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CE" w:rsidRPr="000A33CE" w:rsidRDefault="000A33CE" w:rsidP="000A33CE">
      <w:pPr>
        <w:pStyle w:val="a3"/>
        <w:keepNext/>
        <w:framePr w:dropCap="drop" w:lines="6" w:w="1485" w:h="1641" w:hRule="exact" w:wrap="around" w:vAnchor="text" w:hAnchor="page" w:x="1729" w:y="-380"/>
        <w:shd w:val="clear" w:color="auto" w:fill="FFFFFF"/>
        <w:spacing w:before="0" w:beforeAutospacing="0" w:after="0" w:afterAutospacing="0" w:line="1641" w:lineRule="exact"/>
        <w:jc w:val="center"/>
        <w:textAlignment w:val="baseline"/>
        <w:rPr>
          <w:rStyle w:val="a4"/>
          <w:color w:val="000000"/>
          <w:position w:val="-24"/>
          <w:sz w:val="217"/>
          <w:szCs w:val="28"/>
        </w:rPr>
      </w:pPr>
      <w:r w:rsidRPr="000A33CE">
        <w:rPr>
          <w:rStyle w:val="a4"/>
          <w:noProof/>
          <w:color w:val="000000"/>
          <w:position w:val="-24"/>
          <w:sz w:val="217"/>
          <w:szCs w:val="28"/>
        </w:rPr>
        <w:drawing>
          <wp:inline distT="0" distB="0" distL="0" distR="0">
            <wp:extent cx="921434" cy="840822"/>
            <wp:effectExtent l="19050" t="0" r="0" b="0"/>
            <wp:docPr id="3" name="Рисунок 1" descr="http://im7-tub-ru.yandex.net/i?id=856359217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856359217-33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4" cy="85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для родителей разработана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Воспитателям: Богдановой Т.Ю.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ГБОУ СОШ№296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Фрунзенского района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анкт – Петербурга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Отделом дошкольного образования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по теме: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«Значение режима в жизни ребенка»</w:t>
      </w:r>
    </w:p>
    <w:p w:rsidR="008B21AA" w:rsidRDefault="008B21AA" w:rsidP="008B2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0CBD" w:rsidRPr="00B245E9" w:rsidRDefault="00400CBD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5E9">
        <w:rPr>
          <w:color w:val="000000"/>
          <w:sz w:val="28"/>
          <w:szCs w:val="28"/>
        </w:rPr>
        <w:t xml:space="preserve">Создание   благоприятных  условий в детском саду имеет </w:t>
      </w:r>
      <w:proofErr w:type="gramStart"/>
      <w:r w:rsidRPr="00B245E9">
        <w:rPr>
          <w:color w:val="000000"/>
          <w:sz w:val="28"/>
          <w:szCs w:val="28"/>
        </w:rPr>
        <w:t>важное  значение</w:t>
      </w:r>
      <w:proofErr w:type="gramEnd"/>
      <w:r w:rsidRPr="00B245E9">
        <w:rPr>
          <w:color w:val="000000"/>
          <w:sz w:val="28"/>
          <w:szCs w:val="28"/>
        </w:rPr>
        <w:t xml:space="preserve"> для воспитания здорового ребенка, однако, такие же условия должны быть созданы и в семье. Для того</w:t>
      </w:r>
      <w:proofErr w:type="gramStart"/>
      <w:r w:rsidRPr="00B245E9">
        <w:rPr>
          <w:color w:val="000000"/>
          <w:sz w:val="28"/>
          <w:szCs w:val="28"/>
        </w:rPr>
        <w:t>,</w:t>
      </w:r>
      <w:proofErr w:type="gramEnd"/>
      <w:r w:rsidRPr="00B245E9">
        <w:rPr>
          <w:color w:val="000000"/>
          <w:sz w:val="28"/>
          <w:szCs w:val="28"/>
        </w:rPr>
        <w:t xml:space="preserve"> чтобы условия воспитания и все режимные процессы были едиными в детском саду и в семье,  необходимо решать эти вопросы совместно.</w:t>
      </w:r>
    </w:p>
    <w:p w:rsidR="00400CBD" w:rsidRPr="00B245E9" w:rsidRDefault="00400CBD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5E9">
        <w:rPr>
          <w:color w:val="000000"/>
          <w:sz w:val="28"/>
          <w:szCs w:val="28"/>
        </w:rPr>
        <w:t>Многие родители в выходные и праздничные дни, когда дети остаются в семье, не укладывают их днем спать, а в вечерние часы дети, как правило, ложатся спать слишком поздно.</w:t>
      </w:r>
    </w:p>
    <w:p w:rsidR="00400CBD" w:rsidRPr="00B245E9" w:rsidRDefault="00400CBD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5E9">
        <w:rPr>
          <w:color w:val="000000"/>
          <w:sz w:val="28"/>
          <w:szCs w:val="28"/>
        </w:rPr>
        <w:t>Чаще всего подобные нарушения режима связанны с нерационально организованной деятельностью детей, предшествующей укладыванию. Нередко это время у ребят заполнено просмотром телепередач, не только предназначенных для них, но и для взрослых. Порой дети   вместо 30 минут, проводят у телевизоров 1,5-2 часа. Подобные развлечения являются немалой нагрузкой на сравнительно слабую еще костно-мышечную систему, зрение, нервную систему, перегружают ребенка впечатлениями, отчего он не может быстро уснуть. Результатом этого является утомление и переутомление детей, систематическое недосыпание, перевозбуждение нервной системы снижение двигательной активности.</w:t>
      </w:r>
    </w:p>
    <w:p w:rsidR="00B245E9" w:rsidRDefault="00400CBD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5E9">
        <w:rPr>
          <w:color w:val="000000"/>
          <w:sz w:val="28"/>
          <w:szCs w:val="28"/>
        </w:rPr>
        <w:t>Все это не может  не сказываться отрицательно на состоянии детей, их умственном и физическом развитии, создает предпосылки для возникновения невротических реакций, снижения памяти.</w:t>
      </w:r>
    </w:p>
    <w:p w:rsidR="00DB3A2C" w:rsidRDefault="00DB3A2C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3A2C" w:rsidRPr="00DB3A2C" w:rsidRDefault="00DB3A2C" w:rsidP="00DB3A2C">
      <w:pPr>
        <w:pStyle w:val="a3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965" w:lineRule="exact"/>
        <w:jc w:val="both"/>
        <w:textAlignment w:val="baseline"/>
        <w:rPr>
          <w:color w:val="000000"/>
          <w:position w:val="-13"/>
          <w:sz w:val="130"/>
          <w:szCs w:val="28"/>
        </w:rPr>
      </w:pPr>
      <w:r w:rsidRPr="00DB3A2C">
        <w:rPr>
          <w:noProof/>
          <w:color w:val="000000"/>
          <w:position w:val="-13"/>
          <w:sz w:val="130"/>
          <w:szCs w:val="28"/>
        </w:rPr>
        <w:drawing>
          <wp:inline distT="0" distB="0" distL="0" distR="0">
            <wp:extent cx="515523" cy="555673"/>
            <wp:effectExtent l="19050" t="0" r="0" b="0"/>
            <wp:docPr id="7" name="Рисунок 7" descr="http://im7-tub-ru.yandex.net/i?id=4632610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46326108-69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1" cy="55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E9" w:rsidRPr="00400CBD" w:rsidRDefault="00DB3A2C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00CBD" w:rsidRPr="00B245E9">
        <w:rPr>
          <w:color w:val="000000"/>
          <w:sz w:val="28"/>
          <w:szCs w:val="28"/>
        </w:rPr>
        <w:t xml:space="preserve">одители недооценивают значение полноценного сна для </w:t>
      </w:r>
      <w:r>
        <w:rPr>
          <w:color w:val="000000"/>
          <w:sz w:val="28"/>
          <w:szCs w:val="28"/>
        </w:rPr>
        <w:t xml:space="preserve">                      </w:t>
      </w:r>
      <w:r w:rsidR="00400CBD" w:rsidRPr="00B245E9">
        <w:rPr>
          <w:color w:val="000000"/>
          <w:sz w:val="28"/>
          <w:szCs w:val="28"/>
        </w:rPr>
        <w:t>правильного развития и здоровья ребенка, не уделяют серьезного внимания созданию должной обстановки для своевременного укладывания и спокойного сна ребенка, т, е. Этот процесс, как правило, происходит стихийно, нередко решающим здесь является желания ребенка, который не хочет ложиться в кровать.</w:t>
      </w:r>
      <w:r w:rsidR="00B245E9" w:rsidRPr="00B245E9">
        <w:rPr>
          <w:color w:val="373737"/>
          <w:sz w:val="28"/>
          <w:szCs w:val="28"/>
          <w:bdr w:val="none" w:sz="0" w:space="0" w:color="auto" w:frame="1"/>
        </w:rPr>
        <w:t xml:space="preserve"> </w:t>
      </w:r>
      <w:r w:rsidR="00B245E9" w:rsidRPr="00400CBD">
        <w:rPr>
          <w:color w:val="000000" w:themeColor="text1"/>
          <w:sz w:val="28"/>
          <w:szCs w:val="28"/>
          <w:bdr w:val="none" w:sz="0" w:space="0" w:color="auto" w:frame="1"/>
        </w:rPr>
        <w:t xml:space="preserve">При нарушении </w:t>
      </w:r>
      <w:r w:rsidR="00B245E9" w:rsidRPr="00B245E9">
        <w:rPr>
          <w:color w:val="000000" w:themeColor="text1"/>
          <w:sz w:val="28"/>
          <w:szCs w:val="28"/>
          <w:bdr w:val="none" w:sz="0" w:space="0" w:color="auto" w:frame="1"/>
        </w:rPr>
        <w:t xml:space="preserve">режима </w:t>
      </w:r>
      <w:r w:rsidR="00B245E9" w:rsidRPr="00400CBD">
        <w:rPr>
          <w:color w:val="000000" w:themeColor="text1"/>
          <w:sz w:val="28"/>
          <w:szCs w:val="28"/>
          <w:bdr w:val="none" w:sz="0" w:space="0" w:color="auto" w:frame="1"/>
        </w:rPr>
        <w:t xml:space="preserve">сна, возникают болезненные состояния. У детей они находят отражение </w:t>
      </w:r>
      <w:proofErr w:type="gramStart"/>
      <w:r w:rsidR="00B245E9" w:rsidRPr="00400CBD">
        <w:rPr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</w:p>
    <w:p w:rsidR="00B245E9" w:rsidRPr="00400CBD" w:rsidRDefault="00B245E9" w:rsidP="00E11D99">
      <w:pPr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неадекватных эмоциональных </w:t>
      </w:r>
      <w:proofErr w:type="gramStart"/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реакциях</w:t>
      </w:r>
      <w:proofErr w:type="gramEnd"/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245E9" w:rsidRPr="00400CBD" w:rsidRDefault="00B245E9" w:rsidP="00E11D99">
      <w:pPr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отказе</w:t>
      </w:r>
      <w:proofErr w:type="gramEnd"/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еды,</w:t>
      </w:r>
    </w:p>
    <w:p w:rsidR="00B245E9" w:rsidRDefault="00B245E9" w:rsidP="00E11D99">
      <w:pPr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повышенной раздражительности, утомляемости.</w:t>
      </w:r>
    </w:p>
    <w:p w:rsidR="00400CBD" w:rsidRDefault="00400CBD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245E9">
        <w:rPr>
          <w:rFonts w:ascii="Times New Roman" w:hAnsi="Times New Roman" w:cs="Times New Roman"/>
          <w:color w:val="000000"/>
          <w:sz w:val="28"/>
          <w:szCs w:val="28"/>
        </w:rPr>
        <w:t xml:space="preserve">Часто нарушают родители и режим питания детей. Это проявляется не только в увеличении или сокращении интервалов между приемами пищи, но и в использовании родителями часто неправильных приемов, стимулирующих, по их мнению, аппетит (угрозы,  поощрения и т. д.). </w:t>
      </w:r>
      <w:r w:rsidRPr="00B24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Нередко, отсутствию аппетита способствуют такие факторы, когда родители дают детям  между приемами пищи конфеты, сладости, фрукты.</w:t>
      </w: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27E75" w:rsidRDefault="00127E75" w:rsidP="00E11D99">
      <w:pPr>
        <w:spacing w:after="0" w:line="196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80089" cy="1196469"/>
            <wp:effectExtent l="19050" t="0" r="5861" b="0"/>
            <wp:docPr id="13" name="Рисунок 13" descr="http://im3-tub-ru.yandex.net/i?id=12456410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124564101-3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9" cy="11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99" w:rsidRPr="00B245E9" w:rsidRDefault="00E11D99" w:rsidP="00E11D99">
      <w:pPr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0CBD" w:rsidRPr="00400CBD" w:rsidRDefault="00E11D99" w:rsidP="00E11D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1D99">
        <w:rPr>
          <w:b/>
          <w:color w:val="000000"/>
          <w:sz w:val="28"/>
          <w:szCs w:val="28"/>
        </w:rPr>
        <w:t>Р</w:t>
      </w:r>
      <w:r w:rsidR="00400CBD" w:rsidRPr="00E11D99">
        <w:rPr>
          <w:b/>
          <w:color w:val="000000"/>
          <w:sz w:val="28"/>
          <w:szCs w:val="28"/>
        </w:rPr>
        <w:t>ациональный режим дня, который постоянно выполняется в детском саду, и дома имеет большое значение для правильного развития ребенка.</w:t>
      </w:r>
      <w:r w:rsidR="00400CBD" w:rsidRPr="00400CBD">
        <w:rPr>
          <w:color w:val="000000" w:themeColor="text1"/>
          <w:sz w:val="28"/>
          <w:szCs w:val="28"/>
          <w:bdr w:val="none" w:sz="0" w:space="0" w:color="auto" w:frame="1"/>
        </w:rPr>
        <w:br/>
      </w:r>
    </w:p>
    <w:p w:rsidR="00400CBD" w:rsidRPr="00400CBD" w:rsidRDefault="00400CBD" w:rsidP="00E11D99">
      <w:pPr>
        <w:spacing w:after="0" w:line="19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Дневной и ночной сон определённой продолжительности с соблюдением времени подъёма и отхода ко сну;</w:t>
      </w:r>
    </w:p>
    <w:p w:rsidR="00400CBD" w:rsidRPr="00400CBD" w:rsidRDefault="00400CBD" w:rsidP="00E11D99">
      <w:pPr>
        <w:spacing w:after="0" w:line="19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регулярное питание;</w:t>
      </w:r>
    </w:p>
    <w:p w:rsidR="00400CBD" w:rsidRPr="00400CBD" w:rsidRDefault="00400CBD" w:rsidP="00E11D99">
      <w:pPr>
        <w:spacing w:after="0" w:line="19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определённую продолжительность отдыха с максимальным пребыванием на свежем воздухе;</w:t>
      </w:r>
    </w:p>
    <w:p w:rsidR="00400CBD" w:rsidRPr="00400CBD" w:rsidRDefault="00400CBD" w:rsidP="00E11D99">
      <w:pPr>
        <w:spacing w:after="0" w:line="19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правильное чередование труда и отдыха;</w:t>
      </w:r>
    </w:p>
    <w:p w:rsidR="00400CBD" w:rsidRPr="00400CBD" w:rsidRDefault="00400CBD" w:rsidP="00E11D99">
      <w:pPr>
        <w:spacing w:after="0" w:line="196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·   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определённое время для физзарядки и личной гигиены.</w:t>
      </w:r>
    </w:p>
    <w:p w:rsidR="00400CBD" w:rsidRPr="00400CBD" w:rsidRDefault="00400CBD" w:rsidP="00E11D99">
      <w:pPr>
        <w:spacing w:after="0" w:line="1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выполнении в определённой последовательности и в одно и то же время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элементов режима дня у детей в центральной нервной системе создаются устойчивые связи, возникают наилучшие условия для облегченного перехода от одного вида деятельности к другому с наименьшей затратой энергии.</w:t>
      </w:r>
    </w:p>
    <w:p w:rsidR="00400CBD" w:rsidRPr="00400CBD" w:rsidRDefault="00400CBD" w:rsidP="00E11D99">
      <w:pPr>
        <w:spacing w:after="0" w:line="1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режима дня вырабатывает у ребёнка привычку к порядку, дисциплине, воспитывает чувство ответственности, он начинает дорожить своим временем, приобретает навыки систематического труда.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    </w:t>
      </w:r>
      <w:r w:rsidRPr="00B24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Хороший сон необходим организму, так как сон восстанавливает силы, укрепляет организм ребенка. Если ребёнок привык вовремя ложиться спать и вставать, он тем самым обеспечил себе бодрость, хорошую работоспособность на весь день. Выспавшийся ребёнок лучше воспринимает информацию, весел и жизнерадостен в свободное время.</w:t>
      </w:r>
    </w:p>
    <w:p w:rsidR="00400CBD" w:rsidRPr="00400CBD" w:rsidRDefault="00400CBD" w:rsidP="00E11D99">
      <w:pPr>
        <w:spacing w:after="0" w:line="1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детей, приученных принимать пищу в одно и то же время, вырабатывается условный рефлекс, и организм усваивает пищу наилучшим образом.</w:t>
      </w:r>
    </w:p>
    <w:p w:rsidR="00B245E9" w:rsidRPr="00B245E9" w:rsidRDefault="00B245E9" w:rsidP="00E11D99">
      <w:pPr>
        <w:spacing w:after="0" w:line="1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00CBD" w:rsidRPr="00400CBD" w:rsidRDefault="00400CBD" w:rsidP="00E11D99">
      <w:pPr>
        <w:spacing w:after="0" w:line="19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вы и ваш ребенок готовитесь или уже посещаете детский сад, обязательно ознакомьтесь с режимом дня детского учреждения и придерживайтесь его дома!</w:t>
      </w:r>
    </w:p>
    <w:p w:rsidR="000B5229" w:rsidRPr="000B5229" w:rsidRDefault="000B5229" w:rsidP="000B5229">
      <w:pPr>
        <w:keepNext/>
        <w:framePr w:dropCap="drop" w:lines="3" w:wrap="around" w:vAnchor="text" w:hAnchor="text"/>
        <w:spacing w:after="0" w:line="965" w:lineRule="exac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position w:val="-13"/>
          <w:sz w:val="130"/>
          <w:szCs w:val="28"/>
          <w:bdr w:val="none" w:sz="0" w:space="0" w:color="auto" w:frame="1"/>
          <w:lang w:eastAsia="ru-RU"/>
        </w:rPr>
      </w:pPr>
      <w:r w:rsidRPr="000B5229">
        <w:rPr>
          <w:rFonts w:ascii="Times New Roman" w:eastAsia="Times New Roman" w:hAnsi="Times New Roman" w:cs="Times New Roman"/>
          <w:noProof/>
          <w:color w:val="000000" w:themeColor="text1"/>
          <w:position w:val="-13"/>
          <w:sz w:val="130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8063" cy="583809"/>
            <wp:effectExtent l="19050" t="0" r="587" b="0"/>
            <wp:docPr id="5" name="Рисунок 4" descr="http://im0-tub-ru.yandex.net/i?id=498175003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98175003-62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6" cy="58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BD" w:rsidRPr="00400CBD" w:rsidRDefault="000B5229" w:rsidP="000B5229">
      <w:pPr>
        <w:spacing w:after="0" w:line="19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</w:t>
      </w:r>
      <w:r w:rsidR="00400CBD" w:rsidRPr="00400C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 вы создадите своему ребенку благоприятные условия для его развития и сохраните его здоровье!</w:t>
      </w:r>
    </w:p>
    <w:p w:rsidR="007F3887" w:rsidRPr="00B245E9" w:rsidRDefault="007F3887" w:rsidP="00E11D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3887" w:rsidRPr="00B245E9" w:rsidSect="007F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00CBD"/>
    <w:rsid w:val="000A33CE"/>
    <w:rsid w:val="000B5229"/>
    <w:rsid w:val="00127E75"/>
    <w:rsid w:val="00400CBD"/>
    <w:rsid w:val="007F3887"/>
    <w:rsid w:val="007F54E9"/>
    <w:rsid w:val="008832AA"/>
    <w:rsid w:val="008B21AA"/>
    <w:rsid w:val="00A4194E"/>
    <w:rsid w:val="00A87615"/>
    <w:rsid w:val="00B245E9"/>
    <w:rsid w:val="00B41E29"/>
    <w:rsid w:val="00BD411A"/>
    <w:rsid w:val="00D35281"/>
    <w:rsid w:val="00DB3A2C"/>
    <w:rsid w:val="00E11D99"/>
    <w:rsid w:val="00E2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5"/>
  </w:style>
  <w:style w:type="paragraph" w:styleId="1">
    <w:name w:val="heading 1"/>
    <w:basedOn w:val="a"/>
    <w:link w:val="10"/>
    <w:uiPriority w:val="9"/>
    <w:qFormat/>
    <w:rsid w:val="0040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0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00CBD"/>
    <w:rPr>
      <w:color w:val="0000FF"/>
      <w:u w:val="single"/>
    </w:rPr>
  </w:style>
  <w:style w:type="paragraph" w:customStyle="1" w:styleId="a6">
    <w:name w:val="a"/>
    <w:basedOn w:val="a"/>
    <w:rsid w:val="0040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CBD"/>
  </w:style>
  <w:style w:type="paragraph" w:styleId="a7">
    <w:name w:val="Balloon Text"/>
    <w:basedOn w:val="a"/>
    <w:link w:val="a8"/>
    <w:uiPriority w:val="99"/>
    <w:semiHidden/>
    <w:unhideWhenUsed/>
    <w:rsid w:val="000A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7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2014-06-02T11:36:00Z</dcterms:created>
  <dcterms:modified xsi:type="dcterms:W3CDTF">2014-06-02T11:41:00Z</dcterms:modified>
</cp:coreProperties>
</file>