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5F" w:rsidRDefault="007D465F" w:rsidP="005110C9">
      <w:pPr>
        <w:ind w:firstLine="567"/>
        <w:jc w:val="both"/>
      </w:pPr>
    </w:p>
    <w:p w:rsidR="005110C9" w:rsidRPr="005110C9" w:rsidRDefault="00483E7F" w:rsidP="005110C9">
      <w:pPr>
        <w:ind w:firstLine="567"/>
        <w:jc w:val="both"/>
        <w:rPr>
          <w:rFonts w:asciiTheme="majorHAnsi" w:hAnsiTheme="majorHAnsi"/>
          <w:color w:val="00B0F0"/>
          <w:sz w:val="26"/>
          <w:szCs w:val="26"/>
        </w:rPr>
      </w:pPr>
      <w:hyperlink r:id="rId5" w:tooltip="Воспитание сказкой" w:history="1">
        <w:r w:rsidR="005110C9" w:rsidRPr="005110C9">
          <w:rPr>
            <w:rStyle w:val="a3"/>
            <w:rFonts w:asciiTheme="majorHAnsi" w:hAnsiTheme="majorHAnsi"/>
            <w:b/>
            <w:bCs/>
            <w:color w:val="00B0F0"/>
            <w:sz w:val="26"/>
            <w:szCs w:val="26"/>
            <w:u w:val="none"/>
          </w:rPr>
          <w:t>Сказки</w:t>
        </w:r>
      </w:hyperlink>
      <w:r w:rsidR="005110C9" w:rsidRPr="005110C9">
        <w:rPr>
          <w:rFonts w:asciiTheme="majorHAnsi" w:hAnsiTheme="majorHAnsi"/>
          <w:color w:val="00B0F0"/>
          <w:sz w:val="26"/>
          <w:szCs w:val="26"/>
        </w:rPr>
        <w:t xml:space="preserve"> дети должны слушать в обстановке, которая помогает более глубокому восприятию сказочных образов, например в тихий вечер в уютной обстановке, на природе. Ребенку, особенно маленькому, необходимо читать вслух, чтобы он мог эмоционально реагировать на </w:t>
      </w:r>
      <w:proofErr w:type="gramStart"/>
      <w:r w:rsidR="005110C9" w:rsidRPr="005110C9">
        <w:rPr>
          <w:rFonts w:asciiTheme="majorHAnsi" w:hAnsiTheme="majorHAnsi"/>
          <w:color w:val="00B0F0"/>
          <w:sz w:val="26"/>
          <w:szCs w:val="26"/>
        </w:rPr>
        <w:t>прочитанное</w:t>
      </w:r>
      <w:proofErr w:type="gramEnd"/>
      <w:r w:rsidR="005110C9" w:rsidRPr="005110C9">
        <w:rPr>
          <w:rFonts w:asciiTheme="majorHAnsi" w:hAnsiTheme="majorHAnsi"/>
          <w:color w:val="00B0F0"/>
          <w:sz w:val="26"/>
          <w:szCs w:val="26"/>
        </w:rPr>
        <w:t>. Отечественные и зарубежные психологи, проведя многолетние наблюдения, пришли к выводу, что чтение вслух — это основа эмоционально-эстетического восприятия ребенком художественно</w:t>
      </w:r>
      <w:r w:rsidR="005110C9" w:rsidRPr="005110C9">
        <w:rPr>
          <w:rFonts w:asciiTheme="majorHAnsi" w:hAnsiTheme="majorHAnsi"/>
          <w:color w:val="00B0F0"/>
          <w:sz w:val="26"/>
          <w:szCs w:val="26"/>
        </w:rPr>
        <w:softHyphen/>
        <w:t>го произведения. Это явление объясняется тем, что у детей младшего возраста чувство преобладает над разумом, размышление и оценка наступают тогда, когда ребенок эмоционально переживет прочитанное.</w:t>
      </w:r>
    </w:p>
    <w:p w:rsidR="007D465F" w:rsidRDefault="007D465F" w:rsidP="005110C9">
      <w:pPr>
        <w:ind w:firstLine="567"/>
        <w:jc w:val="both"/>
        <w:rPr>
          <w:rFonts w:asciiTheme="majorHAnsi" w:hAnsiTheme="majorHAnsi"/>
          <w:b/>
          <w:bCs/>
          <w:color w:val="00B0F0"/>
          <w:sz w:val="26"/>
          <w:szCs w:val="26"/>
        </w:rPr>
      </w:pPr>
    </w:p>
    <w:p w:rsidR="007D465F" w:rsidRDefault="007D465F" w:rsidP="005110C9">
      <w:pPr>
        <w:ind w:firstLine="567"/>
        <w:jc w:val="both"/>
        <w:rPr>
          <w:rFonts w:asciiTheme="majorHAnsi" w:hAnsiTheme="majorHAnsi"/>
          <w:b/>
          <w:bCs/>
          <w:color w:val="00B0F0"/>
          <w:sz w:val="26"/>
          <w:szCs w:val="26"/>
        </w:rPr>
      </w:pPr>
    </w:p>
    <w:p w:rsidR="007D465F" w:rsidRDefault="007D465F" w:rsidP="005110C9">
      <w:pPr>
        <w:ind w:firstLine="567"/>
        <w:jc w:val="both"/>
        <w:rPr>
          <w:rFonts w:asciiTheme="majorHAnsi" w:hAnsiTheme="majorHAnsi"/>
          <w:b/>
          <w:bCs/>
          <w:color w:val="00B0F0"/>
          <w:sz w:val="26"/>
          <w:szCs w:val="26"/>
        </w:rPr>
      </w:pPr>
    </w:p>
    <w:p w:rsidR="007D465F" w:rsidRDefault="007D465F" w:rsidP="005110C9">
      <w:pPr>
        <w:ind w:firstLine="567"/>
        <w:jc w:val="both"/>
        <w:rPr>
          <w:rFonts w:asciiTheme="majorHAnsi" w:hAnsiTheme="majorHAnsi"/>
          <w:b/>
          <w:bCs/>
          <w:color w:val="00B0F0"/>
          <w:sz w:val="26"/>
          <w:szCs w:val="26"/>
        </w:rPr>
      </w:pPr>
    </w:p>
    <w:p w:rsidR="007D465F" w:rsidRDefault="007D465F" w:rsidP="005110C9">
      <w:pPr>
        <w:ind w:firstLine="567"/>
        <w:jc w:val="both"/>
        <w:rPr>
          <w:rFonts w:asciiTheme="majorHAnsi" w:hAnsiTheme="majorHAnsi"/>
          <w:b/>
          <w:bCs/>
          <w:color w:val="00B0F0"/>
          <w:sz w:val="26"/>
          <w:szCs w:val="26"/>
        </w:rPr>
      </w:pPr>
    </w:p>
    <w:p w:rsidR="005110C9" w:rsidRPr="005110C9" w:rsidRDefault="005110C9" w:rsidP="005110C9">
      <w:pPr>
        <w:ind w:firstLine="567"/>
        <w:jc w:val="both"/>
        <w:rPr>
          <w:rFonts w:asciiTheme="majorHAnsi" w:hAnsiTheme="majorHAnsi"/>
          <w:color w:val="00B0F0"/>
          <w:sz w:val="26"/>
          <w:szCs w:val="26"/>
        </w:rPr>
      </w:pPr>
      <w:r w:rsidRPr="005110C9">
        <w:rPr>
          <w:rFonts w:asciiTheme="majorHAnsi" w:hAnsiTheme="majorHAnsi"/>
          <w:b/>
          <w:bCs/>
          <w:color w:val="00B0F0"/>
          <w:sz w:val="26"/>
          <w:szCs w:val="26"/>
        </w:rPr>
        <w:t>Сказки должны быть яркими, образными, небольшими</w:t>
      </w:r>
      <w:r w:rsidRPr="005110C9">
        <w:rPr>
          <w:rFonts w:asciiTheme="majorHAnsi" w:hAnsiTheme="majorHAnsi"/>
          <w:color w:val="00B0F0"/>
          <w:sz w:val="26"/>
          <w:szCs w:val="26"/>
        </w:rPr>
        <w:t xml:space="preserve">. Нельзя давать детям множество впечатлений, так как может притупиться чуткость к </w:t>
      </w:r>
      <w:proofErr w:type="gramStart"/>
      <w:r w:rsidRPr="005110C9">
        <w:rPr>
          <w:rFonts w:asciiTheme="majorHAnsi" w:hAnsiTheme="majorHAnsi"/>
          <w:color w:val="00B0F0"/>
          <w:sz w:val="26"/>
          <w:szCs w:val="26"/>
        </w:rPr>
        <w:t>рассказанному</w:t>
      </w:r>
      <w:proofErr w:type="gramEnd"/>
      <w:r w:rsidRPr="005110C9">
        <w:rPr>
          <w:rFonts w:asciiTheme="majorHAnsi" w:hAnsiTheme="majorHAnsi"/>
          <w:color w:val="00B0F0"/>
          <w:sz w:val="26"/>
          <w:szCs w:val="26"/>
        </w:rPr>
        <w:t>. Не следует много говорить. Ребенок должен уметь не только слушать, но и молчать, потому что в эти мгновения он думает, осмысливает новое.</w:t>
      </w:r>
    </w:p>
    <w:p w:rsidR="005110C9" w:rsidRPr="005110C9" w:rsidRDefault="005110C9" w:rsidP="005110C9">
      <w:pPr>
        <w:ind w:firstLine="567"/>
        <w:jc w:val="both"/>
        <w:rPr>
          <w:rFonts w:asciiTheme="majorHAnsi" w:hAnsiTheme="majorHAnsi"/>
          <w:color w:val="00B0F0"/>
          <w:sz w:val="26"/>
          <w:szCs w:val="26"/>
        </w:rPr>
      </w:pPr>
      <w:r w:rsidRPr="005110C9">
        <w:rPr>
          <w:rFonts w:asciiTheme="majorHAnsi" w:hAnsiTheme="majorHAnsi"/>
          <w:color w:val="00B0F0"/>
          <w:sz w:val="26"/>
          <w:szCs w:val="26"/>
        </w:rPr>
        <w:t xml:space="preserve">Если </w:t>
      </w:r>
      <w:r w:rsidR="007D465F">
        <w:rPr>
          <w:rFonts w:asciiTheme="majorHAnsi" w:hAnsiTheme="majorHAnsi"/>
          <w:color w:val="00B0F0"/>
          <w:sz w:val="26"/>
          <w:szCs w:val="26"/>
        </w:rPr>
        <w:t>ребенок</w:t>
      </w:r>
      <w:r w:rsidRPr="005110C9">
        <w:rPr>
          <w:rFonts w:asciiTheme="majorHAnsi" w:hAnsiTheme="majorHAnsi"/>
          <w:color w:val="00B0F0"/>
          <w:sz w:val="26"/>
          <w:szCs w:val="26"/>
        </w:rPr>
        <w:t xml:space="preserve"> еще маленький и не может спокойно сидеть и слушать вас, это не страшно. Во время игры вы, родители, можете рассказывать сказки или истории, ранее прочитанные или же сочиненные. Если малыш полюбил одну из сказок и просит повторять ее снова и снова, нельзя ему отказывать. Придет время, и другая сказка станет любимой.</w:t>
      </w:r>
    </w:p>
    <w:p w:rsidR="007D465F" w:rsidRDefault="007D465F" w:rsidP="005110C9">
      <w:pPr>
        <w:ind w:firstLine="567"/>
        <w:jc w:val="both"/>
        <w:rPr>
          <w:rFonts w:asciiTheme="majorHAnsi" w:hAnsiTheme="majorHAnsi"/>
          <w:color w:val="00B0F0"/>
          <w:sz w:val="26"/>
          <w:szCs w:val="26"/>
        </w:rPr>
      </w:pPr>
    </w:p>
    <w:p w:rsidR="007D465F" w:rsidRDefault="007D465F" w:rsidP="005110C9">
      <w:pPr>
        <w:ind w:firstLine="567"/>
        <w:jc w:val="both"/>
        <w:rPr>
          <w:rFonts w:asciiTheme="majorHAnsi" w:hAnsiTheme="majorHAnsi"/>
          <w:color w:val="00B0F0"/>
          <w:sz w:val="26"/>
          <w:szCs w:val="26"/>
        </w:rPr>
      </w:pPr>
    </w:p>
    <w:p w:rsidR="007D465F" w:rsidRDefault="007D465F" w:rsidP="005110C9">
      <w:pPr>
        <w:ind w:firstLine="567"/>
        <w:jc w:val="both"/>
        <w:rPr>
          <w:rFonts w:asciiTheme="majorHAnsi" w:hAnsiTheme="majorHAnsi"/>
          <w:color w:val="00B0F0"/>
          <w:sz w:val="26"/>
          <w:szCs w:val="26"/>
        </w:rPr>
      </w:pPr>
    </w:p>
    <w:p w:rsidR="007D465F" w:rsidRDefault="007D465F" w:rsidP="007D465F">
      <w:pPr>
        <w:ind w:firstLine="567"/>
        <w:jc w:val="both"/>
        <w:rPr>
          <w:rFonts w:asciiTheme="majorHAnsi" w:hAnsiTheme="majorHAnsi"/>
          <w:color w:val="00B0F0"/>
          <w:sz w:val="26"/>
          <w:szCs w:val="26"/>
        </w:rPr>
      </w:pPr>
    </w:p>
    <w:p w:rsidR="005110C9" w:rsidRPr="005110C9" w:rsidRDefault="005110C9" w:rsidP="007D465F">
      <w:pPr>
        <w:ind w:firstLine="567"/>
        <w:jc w:val="both"/>
        <w:rPr>
          <w:rFonts w:asciiTheme="majorHAnsi" w:hAnsiTheme="majorHAnsi"/>
          <w:color w:val="00B0F0"/>
          <w:sz w:val="26"/>
          <w:szCs w:val="26"/>
        </w:rPr>
      </w:pPr>
      <w:r w:rsidRPr="005110C9">
        <w:rPr>
          <w:rFonts w:asciiTheme="majorHAnsi" w:hAnsiTheme="majorHAnsi"/>
          <w:color w:val="00B0F0"/>
          <w:sz w:val="26"/>
          <w:szCs w:val="26"/>
        </w:rPr>
        <w:t>Неоценимую помощь окажет кукла-перчатка. Дети лучше воспринимают воспитательные моменты сказки, исходящие от этого персонажа, чем от вас, родителей. Кукла-перчатка может жить в особом «сказочном сундучке» вместе с книгой, в которую она «записывает» сказки, и каждый вечер приходить к малышу их рассказывать. После сказки кукла-перчатка может подарить ему что-нибудь на память.</w:t>
      </w:r>
    </w:p>
    <w:p w:rsidR="005110C9" w:rsidRPr="005110C9" w:rsidRDefault="005110C9" w:rsidP="005110C9">
      <w:pPr>
        <w:ind w:firstLine="567"/>
        <w:jc w:val="both"/>
        <w:rPr>
          <w:rFonts w:asciiTheme="majorHAnsi" w:hAnsiTheme="majorHAnsi"/>
          <w:color w:val="00B0F0"/>
          <w:sz w:val="26"/>
          <w:szCs w:val="26"/>
        </w:rPr>
      </w:pPr>
      <w:r w:rsidRPr="005110C9">
        <w:rPr>
          <w:rFonts w:asciiTheme="majorHAnsi" w:hAnsiTheme="majorHAnsi"/>
          <w:color w:val="00B0F0"/>
          <w:sz w:val="26"/>
          <w:szCs w:val="26"/>
        </w:rPr>
        <w:t xml:space="preserve">Дети постарше охотно вместе </w:t>
      </w:r>
      <w:r w:rsidR="007D465F">
        <w:rPr>
          <w:rFonts w:asciiTheme="majorHAnsi" w:hAnsiTheme="majorHAnsi"/>
          <w:color w:val="00B0F0"/>
          <w:sz w:val="26"/>
          <w:szCs w:val="26"/>
        </w:rPr>
        <w:t>взрослыми</w:t>
      </w:r>
      <w:r w:rsidRPr="005110C9">
        <w:rPr>
          <w:rFonts w:asciiTheme="majorHAnsi" w:hAnsiTheme="majorHAnsi"/>
          <w:color w:val="00B0F0"/>
          <w:sz w:val="26"/>
          <w:szCs w:val="26"/>
        </w:rPr>
        <w:t xml:space="preserve"> разыграют сказочный сюжет по ролям. Если </w:t>
      </w:r>
      <w:r w:rsidR="007D465F">
        <w:rPr>
          <w:rFonts w:asciiTheme="majorHAnsi" w:hAnsiTheme="majorHAnsi"/>
          <w:color w:val="00B0F0"/>
          <w:sz w:val="26"/>
          <w:szCs w:val="26"/>
        </w:rPr>
        <w:t>использовать</w:t>
      </w:r>
      <w:r w:rsidRPr="005110C9">
        <w:rPr>
          <w:rFonts w:asciiTheme="majorHAnsi" w:hAnsiTheme="majorHAnsi"/>
          <w:color w:val="00B0F0"/>
          <w:sz w:val="26"/>
          <w:szCs w:val="26"/>
        </w:rPr>
        <w:t xml:space="preserve"> </w:t>
      </w:r>
      <w:r w:rsidR="007D465F">
        <w:rPr>
          <w:rFonts w:asciiTheme="majorHAnsi" w:hAnsiTheme="majorHAnsi"/>
          <w:color w:val="00B0F0"/>
          <w:sz w:val="26"/>
          <w:szCs w:val="26"/>
        </w:rPr>
        <w:t>реквизит</w:t>
      </w:r>
      <w:r w:rsidRPr="005110C9">
        <w:rPr>
          <w:rFonts w:asciiTheme="majorHAnsi" w:hAnsiTheme="majorHAnsi"/>
          <w:color w:val="00B0F0"/>
          <w:sz w:val="26"/>
          <w:szCs w:val="26"/>
        </w:rPr>
        <w:t xml:space="preserve">, </w:t>
      </w:r>
      <w:r w:rsidR="007D465F">
        <w:rPr>
          <w:rFonts w:asciiTheme="majorHAnsi" w:hAnsiTheme="majorHAnsi"/>
          <w:color w:val="00B0F0"/>
          <w:sz w:val="26"/>
          <w:szCs w:val="26"/>
        </w:rPr>
        <w:t xml:space="preserve">например, </w:t>
      </w:r>
      <w:r w:rsidRPr="005110C9">
        <w:rPr>
          <w:rFonts w:asciiTheme="majorHAnsi" w:hAnsiTheme="majorHAnsi"/>
          <w:color w:val="00B0F0"/>
          <w:sz w:val="26"/>
          <w:szCs w:val="26"/>
        </w:rPr>
        <w:t>изготовить костюмы и «декорации», спектакль можно будет показывать гостям на любом семейном торжестве.</w:t>
      </w:r>
    </w:p>
    <w:p w:rsidR="00456090" w:rsidRPr="005110C9" w:rsidRDefault="00456090" w:rsidP="003304E1">
      <w:pPr>
        <w:jc w:val="both"/>
        <w:rPr>
          <w:rFonts w:asciiTheme="majorHAnsi" w:hAnsiTheme="majorHAnsi"/>
          <w:color w:val="00B0F0"/>
          <w:sz w:val="28"/>
          <w:szCs w:val="28"/>
        </w:rPr>
      </w:pPr>
    </w:p>
    <w:p w:rsidR="003304E1" w:rsidRPr="005110C9" w:rsidRDefault="003304E1">
      <w:pPr>
        <w:rPr>
          <w:rFonts w:asciiTheme="majorHAnsi" w:hAnsiTheme="majorHAnsi"/>
          <w:color w:val="00B0F0"/>
          <w:sz w:val="28"/>
          <w:szCs w:val="28"/>
        </w:rPr>
      </w:pPr>
    </w:p>
    <w:p w:rsidR="003304E1" w:rsidRPr="005110C9" w:rsidRDefault="003304E1">
      <w:pPr>
        <w:rPr>
          <w:rFonts w:asciiTheme="majorHAnsi" w:hAnsiTheme="majorHAnsi"/>
          <w:color w:val="00B0F0"/>
          <w:sz w:val="28"/>
          <w:szCs w:val="28"/>
        </w:rPr>
      </w:pPr>
    </w:p>
    <w:p w:rsidR="003304E1" w:rsidRPr="005110C9" w:rsidRDefault="003304E1">
      <w:pPr>
        <w:rPr>
          <w:rFonts w:asciiTheme="majorHAnsi" w:hAnsiTheme="majorHAnsi"/>
          <w:color w:val="00B0F0"/>
          <w:sz w:val="28"/>
          <w:szCs w:val="28"/>
        </w:rPr>
      </w:pPr>
    </w:p>
    <w:p w:rsidR="003304E1" w:rsidRPr="005110C9" w:rsidRDefault="003304E1">
      <w:pPr>
        <w:rPr>
          <w:rFonts w:asciiTheme="majorHAnsi" w:hAnsiTheme="majorHAnsi"/>
          <w:color w:val="00B0F0"/>
          <w:sz w:val="28"/>
          <w:szCs w:val="28"/>
        </w:rPr>
      </w:pPr>
    </w:p>
    <w:p w:rsidR="003304E1" w:rsidRPr="005110C9" w:rsidRDefault="003304E1">
      <w:pPr>
        <w:rPr>
          <w:rFonts w:asciiTheme="majorHAnsi" w:hAnsiTheme="majorHAnsi"/>
          <w:color w:val="00B0F0"/>
          <w:sz w:val="28"/>
          <w:szCs w:val="28"/>
        </w:rPr>
      </w:pPr>
    </w:p>
    <w:p w:rsidR="003304E1" w:rsidRPr="005110C9" w:rsidRDefault="003304E1">
      <w:pPr>
        <w:rPr>
          <w:rFonts w:asciiTheme="majorHAnsi" w:hAnsiTheme="majorHAnsi"/>
          <w:color w:val="00B0F0"/>
          <w:sz w:val="28"/>
          <w:szCs w:val="28"/>
        </w:rPr>
      </w:pPr>
    </w:p>
    <w:p w:rsidR="003304E1" w:rsidRPr="005110C9" w:rsidRDefault="003304E1">
      <w:pPr>
        <w:rPr>
          <w:rFonts w:asciiTheme="majorHAnsi" w:hAnsiTheme="majorHAnsi"/>
          <w:color w:val="00B0F0"/>
          <w:sz w:val="28"/>
          <w:szCs w:val="28"/>
        </w:rPr>
      </w:pPr>
    </w:p>
    <w:p w:rsidR="003304E1" w:rsidRPr="005110C9" w:rsidRDefault="003304E1">
      <w:pPr>
        <w:rPr>
          <w:rFonts w:asciiTheme="majorHAnsi" w:hAnsiTheme="majorHAnsi"/>
          <w:color w:val="00B0F0"/>
          <w:sz w:val="28"/>
          <w:szCs w:val="28"/>
        </w:rPr>
      </w:pPr>
    </w:p>
    <w:p w:rsidR="003304E1" w:rsidRPr="005110C9" w:rsidRDefault="003304E1">
      <w:pPr>
        <w:rPr>
          <w:rFonts w:asciiTheme="majorHAnsi" w:hAnsiTheme="majorHAnsi"/>
          <w:color w:val="00B0F0"/>
          <w:sz w:val="28"/>
          <w:szCs w:val="28"/>
        </w:rPr>
      </w:pPr>
    </w:p>
    <w:p w:rsidR="003304E1" w:rsidRPr="005110C9" w:rsidRDefault="003304E1">
      <w:pPr>
        <w:rPr>
          <w:rFonts w:asciiTheme="majorHAnsi" w:hAnsiTheme="majorHAnsi"/>
          <w:color w:val="00B0F0"/>
          <w:sz w:val="28"/>
          <w:szCs w:val="28"/>
        </w:rPr>
      </w:pPr>
    </w:p>
    <w:p w:rsidR="003304E1" w:rsidRPr="005110C9" w:rsidRDefault="003304E1">
      <w:pPr>
        <w:rPr>
          <w:rFonts w:asciiTheme="majorHAnsi" w:hAnsiTheme="majorHAnsi"/>
          <w:color w:val="00B0F0"/>
          <w:sz w:val="28"/>
          <w:szCs w:val="28"/>
        </w:rPr>
      </w:pPr>
    </w:p>
    <w:p w:rsidR="003304E1" w:rsidRPr="005110C9" w:rsidRDefault="003304E1">
      <w:pPr>
        <w:rPr>
          <w:rFonts w:asciiTheme="majorHAnsi" w:hAnsiTheme="majorHAnsi"/>
          <w:color w:val="00B0F0"/>
          <w:sz w:val="28"/>
          <w:szCs w:val="28"/>
        </w:rPr>
      </w:pPr>
    </w:p>
    <w:p w:rsidR="003304E1" w:rsidRPr="005110C9" w:rsidRDefault="003304E1">
      <w:pPr>
        <w:rPr>
          <w:rFonts w:asciiTheme="majorHAnsi" w:hAnsiTheme="majorHAnsi"/>
          <w:color w:val="00B0F0"/>
          <w:sz w:val="28"/>
          <w:szCs w:val="28"/>
        </w:rPr>
      </w:pPr>
    </w:p>
    <w:p w:rsidR="003304E1" w:rsidRPr="005110C9" w:rsidRDefault="003304E1">
      <w:pPr>
        <w:rPr>
          <w:rFonts w:asciiTheme="majorHAnsi" w:hAnsiTheme="majorHAnsi"/>
          <w:color w:val="00B0F0"/>
          <w:sz w:val="28"/>
          <w:szCs w:val="28"/>
        </w:rPr>
      </w:pPr>
    </w:p>
    <w:p w:rsidR="003304E1" w:rsidRPr="005110C9" w:rsidRDefault="003304E1">
      <w:pPr>
        <w:rPr>
          <w:rFonts w:asciiTheme="majorHAnsi" w:hAnsiTheme="majorHAnsi"/>
          <w:color w:val="00B0F0"/>
          <w:sz w:val="28"/>
          <w:szCs w:val="28"/>
        </w:rPr>
      </w:pPr>
    </w:p>
    <w:p w:rsidR="003304E1" w:rsidRPr="005110C9" w:rsidRDefault="003304E1">
      <w:pPr>
        <w:rPr>
          <w:rFonts w:asciiTheme="majorHAnsi" w:hAnsiTheme="majorHAnsi"/>
          <w:color w:val="00B0F0"/>
          <w:sz w:val="28"/>
          <w:szCs w:val="28"/>
        </w:rPr>
      </w:pPr>
    </w:p>
    <w:p w:rsidR="003304E1" w:rsidRPr="005110C9" w:rsidRDefault="003304E1">
      <w:pPr>
        <w:rPr>
          <w:rFonts w:asciiTheme="majorHAnsi" w:hAnsiTheme="majorHAnsi"/>
          <w:color w:val="00B0F0"/>
          <w:sz w:val="28"/>
          <w:szCs w:val="28"/>
        </w:rPr>
      </w:pPr>
    </w:p>
    <w:p w:rsidR="003304E1" w:rsidRPr="005110C9" w:rsidRDefault="003304E1">
      <w:pPr>
        <w:rPr>
          <w:rFonts w:asciiTheme="majorHAnsi" w:hAnsiTheme="majorHAnsi"/>
          <w:color w:val="00B0F0"/>
          <w:sz w:val="28"/>
          <w:szCs w:val="28"/>
        </w:rPr>
      </w:pPr>
    </w:p>
    <w:p w:rsidR="003304E1" w:rsidRPr="005110C9" w:rsidRDefault="003304E1">
      <w:pPr>
        <w:rPr>
          <w:rFonts w:asciiTheme="majorHAnsi" w:hAnsiTheme="majorHAnsi"/>
          <w:color w:val="00B0F0"/>
          <w:sz w:val="28"/>
          <w:szCs w:val="28"/>
        </w:rPr>
      </w:pPr>
    </w:p>
    <w:p w:rsidR="003304E1" w:rsidRPr="005110C9" w:rsidRDefault="003304E1">
      <w:pPr>
        <w:rPr>
          <w:rFonts w:asciiTheme="majorHAnsi" w:hAnsiTheme="majorHAnsi"/>
          <w:color w:val="00B0F0"/>
          <w:sz w:val="28"/>
          <w:szCs w:val="28"/>
        </w:rPr>
      </w:pPr>
    </w:p>
    <w:p w:rsidR="003304E1" w:rsidRPr="005110C9" w:rsidRDefault="003304E1">
      <w:pPr>
        <w:rPr>
          <w:rFonts w:asciiTheme="majorHAnsi" w:hAnsiTheme="majorHAnsi"/>
          <w:color w:val="00B0F0"/>
          <w:sz w:val="28"/>
          <w:szCs w:val="28"/>
        </w:rPr>
      </w:pPr>
    </w:p>
    <w:p w:rsidR="003304E1" w:rsidRPr="005110C9" w:rsidRDefault="003304E1">
      <w:pPr>
        <w:rPr>
          <w:rFonts w:asciiTheme="majorHAnsi" w:hAnsiTheme="majorHAnsi"/>
          <w:color w:val="00B0F0"/>
          <w:sz w:val="28"/>
          <w:szCs w:val="28"/>
        </w:rPr>
      </w:pPr>
    </w:p>
    <w:p w:rsidR="003304E1" w:rsidRPr="005110C9" w:rsidRDefault="003304E1">
      <w:pPr>
        <w:rPr>
          <w:rFonts w:asciiTheme="majorHAnsi" w:hAnsiTheme="majorHAnsi"/>
          <w:color w:val="00B0F0"/>
          <w:sz w:val="28"/>
          <w:szCs w:val="28"/>
        </w:rPr>
      </w:pPr>
    </w:p>
    <w:p w:rsidR="003304E1" w:rsidRPr="005110C9" w:rsidRDefault="003304E1">
      <w:pPr>
        <w:rPr>
          <w:rFonts w:asciiTheme="majorHAnsi" w:hAnsiTheme="majorHAnsi"/>
          <w:color w:val="00B0F0"/>
          <w:sz w:val="28"/>
          <w:szCs w:val="28"/>
        </w:rPr>
      </w:pPr>
    </w:p>
    <w:p w:rsidR="003304E1" w:rsidRPr="005110C9" w:rsidRDefault="003304E1">
      <w:pPr>
        <w:rPr>
          <w:rFonts w:asciiTheme="majorHAnsi" w:hAnsiTheme="majorHAnsi"/>
          <w:color w:val="00B0F0"/>
          <w:sz w:val="28"/>
          <w:szCs w:val="28"/>
        </w:rPr>
      </w:pPr>
    </w:p>
    <w:p w:rsidR="003304E1" w:rsidRPr="005110C9" w:rsidRDefault="003304E1">
      <w:pPr>
        <w:rPr>
          <w:rFonts w:asciiTheme="majorHAnsi" w:hAnsiTheme="majorHAnsi"/>
          <w:color w:val="00B0F0"/>
          <w:sz w:val="28"/>
          <w:szCs w:val="28"/>
        </w:rPr>
      </w:pPr>
    </w:p>
    <w:p w:rsidR="003304E1" w:rsidRPr="005110C9" w:rsidRDefault="003304E1">
      <w:pPr>
        <w:rPr>
          <w:rFonts w:asciiTheme="majorHAnsi" w:hAnsiTheme="majorHAnsi"/>
          <w:color w:val="00B0F0"/>
          <w:sz w:val="28"/>
          <w:szCs w:val="28"/>
        </w:rPr>
      </w:pPr>
    </w:p>
    <w:p w:rsidR="003304E1" w:rsidRPr="005110C9" w:rsidRDefault="003304E1">
      <w:pPr>
        <w:rPr>
          <w:rFonts w:asciiTheme="majorHAnsi" w:hAnsiTheme="majorHAnsi"/>
          <w:color w:val="00B0F0"/>
          <w:sz w:val="28"/>
          <w:szCs w:val="28"/>
        </w:rPr>
      </w:pPr>
    </w:p>
    <w:p w:rsidR="003304E1" w:rsidRPr="005110C9" w:rsidRDefault="003304E1">
      <w:pPr>
        <w:rPr>
          <w:rFonts w:asciiTheme="majorHAnsi" w:hAnsiTheme="majorHAnsi"/>
          <w:color w:val="00B0F0"/>
          <w:sz w:val="28"/>
          <w:szCs w:val="28"/>
        </w:rPr>
      </w:pPr>
    </w:p>
    <w:p w:rsidR="003304E1" w:rsidRPr="005110C9" w:rsidRDefault="003304E1">
      <w:pPr>
        <w:rPr>
          <w:rFonts w:asciiTheme="majorHAnsi" w:hAnsiTheme="majorHAnsi"/>
          <w:color w:val="00B0F0"/>
          <w:sz w:val="28"/>
          <w:szCs w:val="28"/>
        </w:rPr>
      </w:pPr>
    </w:p>
    <w:p w:rsidR="003304E1" w:rsidRPr="005110C9" w:rsidRDefault="003304E1">
      <w:pPr>
        <w:rPr>
          <w:rFonts w:asciiTheme="majorHAnsi" w:hAnsiTheme="majorHAnsi"/>
          <w:color w:val="00B0F0"/>
          <w:sz w:val="28"/>
          <w:szCs w:val="28"/>
        </w:rPr>
      </w:pPr>
    </w:p>
    <w:p w:rsidR="003304E1" w:rsidRPr="005110C9" w:rsidRDefault="003304E1">
      <w:pPr>
        <w:rPr>
          <w:rFonts w:asciiTheme="majorHAnsi" w:hAnsiTheme="majorHAnsi"/>
          <w:color w:val="00B0F0"/>
          <w:sz w:val="28"/>
          <w:szCs w:val="28"/>
        </w:rPr>
      </w:pPr>
    </w:p>
    <w:p w:rsidR="003304E1" w:rsidRPr="005110C9" w:rsidRDefault="003304E1" w:rsidP="003304E1">
      <w:pPr>
        <w:rPr>
          <w:rFonts w:asciiTheme="majorHAnsi" w:hAnsiTheme="majorHAnsi"/>
          <w:b/>
          <w:bCs/>
          <w:color w:val="00B0F0"/>
          <w:sz w:val="28"/>
          <w:szCs w:val="28"/>
        </w:rPr>
      </w:pPr>
    </w:p>
    <w:p w:rsidR="003304E1" w:rsidRPr="005110C9" w:rsidRDefault="003304E1" w:rsidP="003304E1">
      <w:pPr>
        <w:rPr>
          <w:rFonts w:asciiTheme="majorHAnsi" w:hAnsiTheme="majorHAnsi"/>
          <w:b/>
          <w:bCs/>
          <w:color w:val="00B0F0"/>
          <w:sz w:val="28"/>
          <w:szCs w:val="28"/>
        </w:rPr>
      </w:pPr>
    </w:p>
    <w:p w:rsidR="003304E1" w:rsidRPr="005110C9" w:rsidRDefault="003304E1" w:rsidP="003304E1">
      <w:pPr>
        <w:rPr>
          <w:rFonts w:asciiTheme="majorHAnsi" w:hAnsiTheme="majorHAnsi"/>
          <w:b/>
          <w:bCs/>
          <w:color w:val="00B0F0"/>
          <w:sz w:val="28"/>
          <w:szCs w:val="28"/>
        </w:rPr>
      </w:pPr>
    </w:p>
    <w:p w:rsidR="003304E1" w:rsidRDefault="003304E1" w:rsidP="003304E1">
      <w:pPr>
        <w:rPr>
          <w:b/>
          <w:bCs/>
          <w:color w:val="00B0F0"/>
        </w:rPr>
      </w:pPr>
    </w:p>
    <w:p w:rsidR="005110C9" w:rsidRDefault="005110C9" w:rsidP="003304E1">
      <w:pPr>
        <w:rPr>
          <w:b/>
          <w:bCs/>
          <w:i/>
          <w:color w:val="00B0F0"/>
          <w:sz w:val="32"/>
          <w:szCs w:val="32"/>
        </w:rPr>
      </w:pPr>
    </w:p>
    <w:p w:rsidR="00483E7F" w:rsidRDefault="00483E7F" w:rsidP="007D465F">
      <w:pPr>
        <w:jc w:val="center"/>
        <w:rPr>
          <w:b/>
          <w:bCs/>
          <w:i/>
          <w:color w:val="00B0F0"/>
          <w:sz w:val="36"/>
          <w:szCs w:val="36"/>
          <w:u w:val="single"/>
        </w:rPr>
      </w:pPr>
    </w:p>
    <w:p w:rsidR="00483E7F" w:rsidRPr="00483E7F" w:rsidRDefault="00483E7F" w:rsidP="007D465F">
      <w:pPr>
        <w:jc w:val="center"/>
        <w:rPr>
          <w:b/>
          <w:bCs/>
          <w:i/>
          <w:color w:val="00B0F0"/>
          <w:sz w:val="16"/>
          <w:szCs w:val="16"/>
          <w:u w:val="single"/>
        </w:rPr>
      </w:pPr>
      <w:bookmarkStart w:id="0" w:name="_GoBack"/>
      <w:bookmarkEnd w:id="0"/>
    </w:p>
    <w:p w:rsidR="003304E1" w:rsidRDefault="003304E1" w:rsidP="007D465F">
      <w:pPr>
        <w:jc w:val="center"/>
        <w:rPr>
          <w:b/>
          <w:bCs/>
          <w:i/>
          <w:color w:val="00B0F0"/>
          <w:sz w:val="36"/>
          <w:szCs w:val="36"/>
          <w:u w:val="single"/>
        </w:rPr>
      </w:pPr>
      <w:r w:rsidRPr="007D465F">
        <w:rPr>
          <w:b/>
          <w:bCs/>
          <w:i/>
          <w:color w:val="00B0F0"/>
          <w:sz w:val="36"/>
          <w:szCs w:val="36"/>
          <w:u w:val="single"/>
        </w:rPr>
        <w:t>Памятка для родителей</w:t>
      </w:r>
    </w:p>
    <w:p w:rsidR="007D465F" w:rsidRDefault="007D465F" w:rsidP="007D465F">
      <w:pPr>
        <w:jc w:val="center"/>
        <w:rPr>
          <w:b/>
          <w:bCs/>
          <w:i/>
          <w:color w:val="00B0F0"/>
          <w:sz w:val="36"/>
          <w:szCs w:val="36"/>
          <w:u w:val="single"/>
        </w:rPr>
      </w:pPr>
    </w:p>
    <w:p w:rsidR="007D465F" w:rsidRPr="007D465F" w:rsidRDefault="007D465F" w:rsidP="007D465F">
      <w:pPr>
        <w:jc w:val="center"/>
        <w:rPr>
          <w:b/>
          <w:bCs/>
          <w:i/>
          <w:color w:val="00B0F0"/>
          <w:sz w:val="36"/>
          <w:szCs w:val="36"/>
          <w:u w:val="single"/>
        </w:rPr>
      </w:pPr>
    </w:p>
    <w:p w:rsidR="003304E1" w:rsidRPr="007D465F" w:rsidRDefault="003304E1" w:rsidP="007D465F">
      <w:pPr>
        <w:spacing w:after="0"/>
        <w:jc w:val="center"/>
        <w:rPr>
          <w:b/>
          <w:bCs/>
          <w:i/>
          <w:color w:val="00B0F0"/>
          <w:sz w:val="36"/>
          <w:szCs w:val="36"/>
        </w:rPr>
      </w:pPr>
      <w:r w:rsidRPr="007D465F">
        <w:rPr>
          <w:b/>
          <w:bCs/>
          <w:i/>
          <w:color w:val="00B0F0"/>
          <w:sz w:val="36"/>
          <w:szCs w:val="36"/>
        </w:rPr>
        <w:t xml:space="preserve">«Читаем </w:t>
      </w:r>
      <w:r w:rsidR="00483E7F" w:rsidRPr="007D465F">
        <w:rPr>
          <w:b/>
          <w:bCs/>
          <w:i/>
          <w:color w:val="00B0F0"/>
          <w:sz w:val="36"/>
          <w:szCs w:val="36"/>
        </w:rPr>
        <w:t>детям</w:t>
      </w:r>
      <w:r w:rsidR="00483E7F" w:rsidRPr="007D465F">
        <w:rPr>
          <w:b/>
          <w:bCs/>
          <w:i/>
          <w:color w:val="00B0F0"/>
          <w:sz w:val="36"/>
          <w:szCs w:val="36"/>
        </w:rPr>
        <w:t xml:space="preserve"> </w:t>
      </w:r>
      <w:r w:rsidRPr="007D465F">
        <w:rPr>
          <w:b/>
          <w:bCs/>
          <w:i/>
          <w:color w:val="00B0F0"/>
          <w:sz w:val="36"/>
          <w:szCs w:val="36"/>
        </w:rPr>
        <w:t>сказки»</w:t>
      </w:r>
    </w:p>
    <w:p w:rsidR="007D465F" w:rsidRDefault="007D465F" w:rsidP="007D465F">
      <w:pPr>
        <w:spacing w:after="0"/>
        <w:rPr>
          <w:color w:val="00B0F0"/>
        </w:rPr>
      </w:pPr>
    </w:p>
    <w:p w:rsidR="003304E1" w:rsidRDefault="003304E1" w:rsidP="007D465F">
      <w:pPr>
        <w:spacing w:after="0"/>
        <w:jc w:val="center"/>
        <w:rPr>
          <w:color w:val="00B0F0"/>
        </w:rPr>
      </w:pPr>
      <w:r w:rsidRPr="003304E1">
        <w:rPr>
          <w:noProof/>
          <w:color w:val="00B0F0"/>
          <w:lang w:eastAsia="ru-RU"/>
        </w:rPr>
        <w:drawing>
          <wp:inline distT="0" distB="0" distL="0" distR="0" wp14:anchorId="742F3ACE" wp14:editId="52EFDA8F">
            <wp:extent cx="2594484" cy="1885950"/>
            <wp:effectExtent l="0" t="0" r="0" b="0"/>
            <wp:docPr id="1" name="Рисунок 1" descr="Как надо читать сказки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надо читать сказки дет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84" cy="188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4E1" w:rsidRDefault="003304E1">
      <w:pPr>
        <w:rPr>
          <w:color w:val="00B0F0"/>
        </w:rPr>
      </w:pPr>
    </w:p>
    <w:p w:rsidR="003304E1" w:rsidRDefault="003304E1">
      <w:pPr>
        <w:rPr>
          <w:color w:val="00B0F0"/>
        </w:rPr>
      </w:pPr>
    </w:p>
    <w:p w:rsidR="003304E1" w:rsidRDefault="003304E1">
      <w:pPr>
        <w:rPr>
          <w:color w:val="00B0F0"/>
        </w:rPr>
      </w:pPr>
    </w:p>
    <w:p w:rsidR="003304E1" w:rsidRDefault="003304E1">
      <w:pPr>
        <w:rPr>
          <w:color w:val="00B0F0"/>
        </w:rPr>
      </w:pPr>
    </w:p>
    <w:p w:rsidR="003304E1" w:rsidRDefault="003304E1">
      <w:pPr>
        <w:rPr>
          <w:color w:val="00B0F0"/>
        </w:rPr>
      </w:pPr>
    </w:p>
    <w:p w:rsidR="003304E1" w:rsidRPr="003304E1" w:rsidRDefault="003304E1">
      <w:pPr>
        <w:rPr>
          <w:color w:val="00B0F0"/>
        </w:rPr>
        <w:sectPr w:rsidR="003304E1" w:rsidRPr="003304E1" w:rsidSect="005110C9">
          <w:pgSz w:w="16838" w:h="11906" w:orient="landscape"/>
          <w:pgMar w:top="851" w:right="1134" w:bottom="850" w:left="1134" w:header="708" w:footer="708" w:gutter="0"/>
          <w:cols w:num="3" w:space="708"/>
          <w:docGrid w:linePitch="360"/>
        </w:sectPr>
      </w:pPr>
    </w:p>
    <w:p w:rsidR="00CA3E25" w:rsidRPr="003304E1" w:rsidRDefault="00CA3E25">
      <w:pPr>
        <w:rPr>
          <w:color w:val="00B0F0"/>
        </w:rPr>
      </w:pPr>
    </w:p>
    <w:sectPr w:rsidR="00CA3E25" w:rsidRPr="003304E1" w:rsidSect="003304E1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90"/>
    <w:rsid w:val="003304E1"/>
    <w:rsid w:val="00456090"/>
    <w:rsid w:val="00483E7F"/>
    <w:rsid w:val="005110C9"/>
    <w:rsid w:val="007D465F"/>
    <w:rsid w:val="00CA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0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0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9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161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8556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5345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2" w:color="444444"/>
                                        <w:left w:val="single" w:sz="6" w:space="2" w:color="444444"/>
                                        <w:bottom w:val="single" w:sz="6" w:space="2" w:color="444444"/>
                                        <w:right w:val="single" w:sz="6" w:space="2" w:color="44444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legri.ru/deti/vospitanie-i-razvitie-rebenka/vospitanie-skazkoi-ili-skazochnoe-vospitan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ivantsyukh@mail.ru</dc:creator>
  <cp:lastModifiedBy>ivantsyukh@mail.ru</cp:lastModifiedBy>
  <cp:revision>2</cp:revision>
  <dcterms:created xsi:type="dcterms:W3CDTF">2014-06-08T15:49:00Z</dcterms:created>
  <dcterms:modified xsi:type="dcterms:W3CDTF">2014-06-08T15:49:00Z</dcterms:modified>
</cp:coreProperties>
</file>