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73" w:rsidRDefault="00922D73" w:rsidP="00922D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Павлова, воспитатель</w:t>
      </w:r>
    </w:p>
    <w:p w:rsidR="00922D73" w:rsidRPr="00922D73" w:rsidRDefault="00922D73" w:rsidP="00922D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№23 ОБЩЕРАЗВИВАЮЩЕГО ВИДА С ПРИОРИТЕТНЫМ ОСУЩЕСТВЛЕНИЕМ ДЕЯТЕЛЬНОСТИ ПО ПОЗНОВАТЕЛЬНО-РЕЧЕВОМУ РАЗВИТИЮ ДЕТЕЙ КИРОВСКОГО РАЙОНА САНКТ-ПЕТЕРБУРГА</w:t>
      </w:r>
    </w:p>
    <w:p w:rsidR="00C90E85" w:rsidRPr="00C90E85" w:rsidRDefault="00C90E85" w:rsidP="00922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E85"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детей раннего возраста к условиям детского сада.</w:t>
      </w:r>
    </w:p>
    <w:p w:rsidR="00387D7D" w:rsidRPr="00C90E85" w:rsidRDefault="00C90E85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</w:t>
      </w:r>
      <w:r w:rsidR="00387D7D" w:rsidRPr="00C90E85">
        <w:rPr>
          <w:rFonts w:ascii="Times New Roman" w:hAnsi="Times New Roman" w:cs="Times New Roman"/>
          <w:sz w:val="24"/>
          <w:szCs w:val="24"/>
        </w:rPr>
        <w:t xml:space="preserve"> – восхождение человека в определённую среду и приспособление к её условиям.</w:t>
      </w:r>
    </w:p>
    <w:p w:rsidR="00305A14" w:rsidRPr="00C90E85" w:rsidRDefault="00387D7D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Результатом адаптации является адаптированность  - совокупность всех полезных изменений организма и психики. </w:t>
      </w:r>
    </w:p>
    <w:p w:rsidR="00387D7D" w:rsidRPr="00C90E85" w:rsidRDefault="00C90E85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</w:t>
      </w:r>
      <w:r w:rsidR="00387D7D" w:rsidRPr="00C90E85">
        <w:rPr>
          <w:rFonts w:ascii="Times New Roman" w:hAnsi="Times New Roman" w:cs="Times New Roman"/>
          <w:sz w:val="24"/>
          <w:szCs w:val="24"/>
        </w:rPr>
        <w:t xml:space="preserve"> является  активным процессом, неизбежно приводящим к позитивным или негативным результатам (стресс).</w:t>
      </w:r>
    </w:p>
    <w:p w:rsidR="00387D7D" w:rsidRPr="00C90E85" w:rsidRDefault="00387D7D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При этом теоретически выделяется два основных критерия успешной адаптации: внутренний комфорт (эмоциональность, удовлетворенность) и внешняя адекватность поведения</w:t>
      </w:r>
      <w:r w:rsidR="00CC4AB6">
        <w:rPr>
          <w:rFonts w:ascii="Times New Roman" w:hAnsi="Times New Roman" w:cs="Times New Roman"/>
          <w:sz w:val="24"/>
          <w:szCs w:val="24"/>
        </w:rPr>
        <w:t xml:space="preserve"> (</w:t>
      </w:r>
      <w:r w:rsidRPr="00C90E85">
        <w:rPr>
          <w:rFonts w:ascii="Times New Roman" w:hAnsi="Times New Roman" w:cs="Times New Roman"/>
          <w:sz w:val="24"/>
          <w:szCs w:val="24"/>
        </w:rPr>
        <w:t>способность легко, просто и точно выполнять требования среды).</w:t>
      </w:r>
    </w:p>
    <w:p w:rsidR="00387D7D" w:rsidRDefault="00387D7D" w:rsidP="00CC4AB6">
      <w:pPr>
        <w:tabs>
          <w:tab w:val="left" w:pos="36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(Краткий психологический словарь).</w:t>
      </w:r>
    </w:p>
    <w:p w:rsidR="00CC4AB6" w:rsidRDefault="00CC4AB6" w:rsidP="00CC4AB6">
      <w:pPr>
        <w:tabs>
          <w:tab w:val="left" w:pos="36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«Ребенок может научить взрослого трем вещам: радоваться без всякой причины, всегда находить себе занятие и настаивать на своем». (Пауло Коэльо)</w:t>
      </w:r>
    </w:p>
    <w:p w:rsidR="00CC4AB6" w:rsidRPr="00C90E85" w:rsidRDefault="00CC4AB6" w:rsidP="00CC4AB6">
      <w:pPr>
        <w:tabs>
          <w:tab w:val="left" w:pos="36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«Ребенок больше всего нуждается в вашей любви как раз тогда, когда он меньше всего ее заслуживает».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Бомбек)</w:t>
      </w:r>
    </w:p>
    <w:p w:rsidR="00387D7D" w:rsidRPr="00C90E85" w:rsidRDefault="00387D7D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Работаю в группе раннего возраста, с детьми от двух до трёх лет. Мне пришлось столкнуться с проблемой привыкания малышей к условиям детского сада. </w:t>
      </w:r>
    </w:p>
    <w:p w:rsidR="00387D7D" w:rsidRPr="00C90E85" w:rsidRDefault="00387D7D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С поступлением ребёнка в дошкольное учреждение </w:t>
      </w:r>
      <w:r w:rsidR="00DB7573" w:rsidRPr="00C90E85">
        <w:rPr>
          <w:rFonts w:ascii="Times New Roman" w:hAnsi="Times New Roman" w:cs="Times New Roman"/>
          <w:sz w:val="24"/>
          <w:szCs w:val="24"/>
        </w:rPr>
        <w:t xml:space="preserve">в его жизни происходит множество изменений. Это режим дня, отсутствие родителей новые требования к поведению, постоянный контакт со сверстниками, новое помещение, таящее в себе много неизвестного, а значит и опасного, другой стиль жизни. </w:t>
      </w:r>
    </w:p>
    <w:p w:rsidR="00DB7573" w:rsidRPr="00C90E85" w:rsidRDefault="00DB7573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еды, частые болезни.</w:t>
      </w:r>
    </w:p>
    <w:p w:rsidR="00DB7573" w:rsidRPr="00C90E85" w:rsidRDefault="00DB7573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Для успешного решения этой проблемы и для повышения своего педагогического мастерства мною было прочитано много литературы. </w:t>
      </w:r>
    </w:p>
    <w:p w:rsidR="00DB7573" w:rsidRPr="00C90E85" w:rsidRDefault="00DB7573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Основываясь на приобретенных мною знаниях и опыте работы, я сделала  вывод, что первые три года жизни оставляют неизгладимый след в душе ребёнка. За это время он проходит громадный путь в своем развитии. Он учится видеть мир, понимать значение окружающих предметов и пользоваться ими, общаться с людьми, ходить, говорить и многое-многое другое. Именно впервые годы закладывается его отношение к людям, себе, к миру. Первые детские впечатления накладывают неизгладимый отпечаток на дальнейшую жизнь человека. </w:t>
      </w:r>
    </w:p>
    <w:p w:rsidR="00305A14" w:rsidRPr="00C90E85" w:rsidRDefault="00305A14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lastRenderedPageBreak/>
        <w:t>Итак, основной моей задачей является создание необходимых условий  для наиболее адекватного, безболезненного приспособления ребенка к новым условиям. Мною были учтены ФГОС направленные на развитие детей раннего возраста по следующим направлениям:</w:t>
      </w:r>
    </w:p>
    <w:p w:rsidR="00305A14" w:rsidRPr="00C90E85" w:rsidRDefault="00C90E85" w:rsidP="00922D73">
      <w:pPr>
        <w:pStyle w:val="a3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Социально-комуникативная;</w:t>
      </w:r>
    </w:p>
    <w:p w:rsidR="00305A14" w:rsidRPr="00C90E85" w:rsidRDefault="00305A14" w:rsidP="00922D73">
      <w:pPr>
        <w:pStyle w:val="a3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Познавательная</w:t>
      </w:r>
      <w:r w:rsidR="00C90E85" w:rsidRPr="00C90E85">
        <w:rPr>
          <w:rFonts w:ascii="Times New Roman" w:hAnsi="Times New Roman" w:cs="Times New Roman"/>
          <w:sz w:val="24"/>
          <w:szCs w:val="24"/>
        </w:rPr>
        <w:t>;</w:t>
      </w:r>
    </w:p>
    <w:p w:rsidR="00305A14" w:rsidRPr="00C90E85" w:rsidRDefault="00305A14" w:rsidP="00922D73">
      <w:pPr>
        <w:pStyle w:val="a3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Речевая</w:t>
      </w:r>
      <w:r w:rsidR="00C90E85" w:rsidRPr="00C90E85">
        <w:rPr>
          <w:rFonts w:ascii="Times New Roman" w:hAnsi="Times New Roman" w:cs="Times New Roman"/>
          <w:sz w:val="24"/>
          <w:szCs w:val="24"/>
        </w:rPr>
        <w:t>;</w:t>
      </w:r>
    </w:p>
    <w:p w:rsidR="00305A14" w:rsidRPr="00C90E85" w:rsidRDefault="00305A14" w:rsidP="00922D73">
      <w:pPr>
        <w:pStyle w:val="a3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 w:rsidR="00C90E85" w:rsidRPr="00C90E85">
        <w:rPr>
          <w:rFonts w:ascii="Times New Roman" w:hAnsi="Times New Roman" w:cs="Times New Roman"/>
          <w:sz w:val="24"/>
          <w:szCs w:val="24"/>
        </w:rPr>
        <w:t>;</w:t>
      </w:r>
    </w:p>
    <w:p w:rsidR="00305A14" w:rsidRPr="00C90E85" w:rsidRDefault="00305A14" w:rsidP="00922D73">
      <w:pPr>
        <w:pStyle w:val="a3"/>
        <w:numPr>
          <w:ilvl w:val="0"/>
          <w:numId w:val="1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C90E85" w:rsidRPr="00C90E85">
        <w:rPr>
          <w:rFonts w:ascii="Times New Roman" w:hAnsi="Times New Roman" w:cs="Times New Roman"/>
          <w:sz w:val="24"/>
          <w:szCs w:val="24"/>
        </w:rPr>
        <w:t>.</w:t>
      </w:r>
    </w:p>
    <w:p w:rsidR="00305A14" w:rsidRPr="00C90E85" w:rsidRDefault="00305A14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Следовательно, вытекают следующие </w:t>
      </w:r>
      <w:r w:rsidRPr="00C90E8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90E85">
        <w:rPr>
          <w:rFonts w:ascii="Times New Roman" w:hAnsi="Times New Roman" w:cs="Times New Roman"/>
          <w:sz w:val="24"/>
          <w:szCs w:val="24"/>
        </w:rPr>
        <w:t>: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Создать эмоционально-благоприятную атмосферу в группе;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Формировать чувства уверенности в окружающем;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Формировать навыки общения со сверстниками и взрослыми;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Способствовать физическому развитию;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Использование в работе нетрадиционных материалов для работ совместно с детьми;</w:t>
      </w:r>
    </w:p>
    <w:p w:rsidR="00305A14" w:rsidRPr="00C90E85" w:rsidRDefault="00305A14" w:rsidP="00922D73">
      <w:pPr>
        <w:pStyle w:val="a3"/>
        <w:numPr>
          <w:ilvl w:val="0"/>
          <w:numId w:val="2"/>
        </w:num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Работа с родителями по улучшению пребывания детей в детской саду в адаптационный период.</w:t>
      </w:r>
    </w:p>
    <w:p w:rsidR="00305A14" w:rsidRPr="00C90E85" w:rsidRDefault="00EB4490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 xml:space="preserve">Каким  образом решить эти задачи? Для успешной адаптации </w:t>
      </w:r>
      <w:r w:rsidR="00564C77" w:rsidRPr="00C90E85">
        <w:rPr>
          <w:rFonts w:ascii="Times New Roman" w:hAnsi="Times New Roman" w:cs="Times New Roman"/>
          <w:sz w:val="24"/>
          <w:szCs w:val="24"/>
        </w:rPr>
        <w:t>ребенка раннего возраста к условиям дошкольного учреждения, я прежде создаю у него положительную обстановку, положи</w:t>
      </w:r>
      <w:r w:rsidR="004D5F43" w:rsidRPr="00C90E85">
        <w:rPr>
          <w:rFonts w:ascii="Times New Roman" w:hAnsi="Times New Roman" w:cs="Times New Roman"/>
          <w:sz w:val="24"/>
          <w:szCs w:val="24"/>
        </w:rPr>
        <w:t>тельное   впечатление о детском саде,</w:t>
      </w:r>
      <w:r w:rsidR="008F1707" w:rsidRPr="00C90E85">
        <w:rPr>
          <w:rFonts w:ascii="Times New Roman" w:hAnsi="Times New Roman" w:cs="Times New Roman"/>
          <w:sz w:val="24"/>
          <w:szCs w:val="24"/>
        </w:rPr>
        <w:t xml:space="preserve"> </w:t>
      </w:r>
      <w:r w:rsidR="004D5F43" w:rsidRPr="00C90E85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8F1707" w:rsidRPr="00C90E85">
        <w:rPr>
          <w:rFonts w:ascii="Times New Roman" w:hAnsi="Times New Roman" w:cs="Times New Roman"/>
          <w:sz w:val="24"/>
          <w:szCs w:val="24"/>
        </w:rPr>
        <w:t>он ходи</w:t>
      </w:r>
      <w:r w:rsidR="004D5F43" w:rsidRPr="00C90E85">
        <w:rPr>
          <w:rFonts w:ascii="Times New Roman" w:hAnsi="Times New Roman" w:cs="Times New Roman"/>
          <w:sz w:val="24"/>
          <w:szCs w:val="24"/>
        </w:rPr>
        <w:t>л  туда с желанием.</w:t>
      </w:r>
      <w:r w:rsidR="00672530" w:rsidRPr="00C9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30" w:rsidRDefault="0049578C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E85">
        <w:rPr>
          <w:rFonts w:ascii="Times New Roman" w:hAnsi="Times New Roman" w:cs="Times New Roman"/>
          <w:sz w:val="24"/>
          <w:szCs w:val="24"/>
        </w:rPr>
        <w:t>Первые дни, когда ребенок приходит из дома, попадает в необычный для себя мир, его в новой обстановке,</w:t>
      </w:r>
      <w:r w:rsidR="00C607EA" w:rsidRPr="00C90E85">
        <w:rPr>
          <w:rFonts w:ascii="Times New Roman" w:hAnsi="Times New Roman" w:cs="Times New Roman"/>
          <w:sz w:val="24"/>
          <w:szCs w:val="24"/>
        </w:rPr>
        <w:t xml:space="preserve"> должно что-то заинтересовать, привлечь, стать для него эмоционально-значимым.</w:t>
      </w:r>
      <w:r w:rsidR="00C90E85" w:rsidRPr="00C9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85" w:rsidRDefault="00C90E85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особое внимание, я уделяю насыщению игрового пространства группы. </w:t>
      </w:r>
    </w:p>
    <w:p w:rsidR="00BB7A79" w:rsidRDefault="00BB7A79" w:rsidP="00922D73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приближения к домашней обстановке я, с помощью родителей, сшила мягкий матрасик и несколько подушечек (так, чтобы хватило каждому желающему ребенку). Дети с удовольствием прижимают их к себе, выбирают ту, так как часть своего времени, дети проводят на полу, я постаралась сделать более доступными все игрушки. При подборе игрушек я старалась учитывать их яркость, функциональность и значение их для детей. </w:t>
      </w:r>
      <w:r w:rsidR="008F3A2B">
        <w:rPr>
          <w:rFonts w:ascii="Times New Roman" w:hAnsi="Times New Roman" w:cs="Times New Roman"/>
          <w:sz w:val="24"/>
          <w:szCs w:val="24"/>
        </w:rPr>
        <w:t>Поэтому при поступлении ребенка в группу я подвожу его к одной из подвижных, звучащих игрушек (киска, каталка с мишками, лошадка-качалка) или надеваю на руку кошечку из «</w:t>
      </w:r>
      <w:proofErr w:type="spellStart"/>
      <w:r w:rsidR="008F3A2B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="008F3A2B">
        <w:rPr>
          <w:rFonts w:ascii="Times New Roman" w:hAnsi="Times New Roman" w:cs="Times New Roman"/>
          <w:sz w:val="24"/>
          <w:szCs w:val="24"/>
        </w:rPr>
        <w:t>» театра и начинаю разговаривать от ее имени. Такие приемы помогают отвлечь ребенка от грустных мыслей, а так же</w:t>
      </w:r>
      <w:r w:rsidR="00AF67DB">
        <w:rPr>
          <w:rFonts w:ascii="Times New Roman" w:hAnsi="Times New Roman" w:cs="Times New Roman"/>
          <w:sz w:val="24"/>
          <w:szCs w:val="24"/>
        </w:rPr>
        <w:t xml:space="preserve"> познакомить со всем тем, что будет окружать его во время пребывания в детском саду.</w:t>
      </w:r>
    </w:p>
    <w:p w:rsidR="00AF67DB" w:rsidRDefault="00093FE4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для ребенка атмосферу эмоционального благополучия помогает также речь воспитателя: эмоциональная, положительно-окрашенная, выразительная, с доброй интонацией. Здесь мне очень помогает з</w:t>
      </w:r>
      <w:r w:rsidR="00A808CC">
        <w:rPr>
          <w:rFonts w:ascii="Times New Roman" w:hAnsi="Times New Roman" w:cs="Times New Roman"/>
          <w:sz w:val="24"/>
          <w:szCs w:val="24"/>
        </w:rPr>
        <w:t xml:space="preserve">нание стихов, </w:t>
      </w:r>
      <w:proofErr w:type="spellStart"/>
      <w:r w:rsidR="00A808CC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стушек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песенок, загадок для детей этого возраста. Я включаю их в различные режимные моменты, сопровождая их показом иллюстраций. При этом я использую ковролин и игрушки из театров. Внимание у таких маленьких детей долго удерживать трудно, поэтому общение должно проходить в интересной </w:t>
      </w:r>
      <w:r w:rsidRPr="00093FE4">
        <w:rPr>
          <w:rFonts w:ascii="Times New Roman" w:hAnsi="Times New Roman" w:cs="Times New Roman"/>
          <w:b/>
          <w:sz w:val="24"/>
          <w:szCs w:val="24"/>
        </w:rPr>
        <w:t>игровой форме</w:t>
      </w:r>
      <w:r w:rsidR="00A808CC">
        <w:rPr>
          <w:rFonts w:ascii="Times New Roman" w:hAnsi="Times New Roman" w:cs="Times New Roman"/>
          <w:sz w:val="24"/>
          <w:szCs w:val="24"/>
        </w:rPr>
        <w:t>, сопровождается положительными эмоциями детей. Чтобы заинтересовать детей я использую куклу Катю – умную девочку, которая в нужный момент подсказать ребенку.</w:t>
      </w:r>
    </w:p>
    <w:p w:rsidR="00A808CC" w:rsidRDefault="00A808CC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8CC" w:rsidRDefault="00A808CC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времени я работаю над созданием окружающей среды</w:t>
      </w:r>
      <w:r w:rsidR="009C70B5">
        <w:rPr>
          <w:rFonts w:ascii="Times New Roman" w:hAnsi="Times New Roman" w:cs="Times New Roman"/>
          <w:sz w:val="24"/>
          <w:szCs w:val="24"/>
        </w:rPr>
        <w:t>. Во время занятий ковролин превращается то в грядку с овощами, то в сказку.</w:t>
      </w:r>
    </w:p>
    <w:p w:rsidR="009C70B5" w:rsidRDefault="009C70B5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уголке ряженых, на цветных крючках  развешаны сарафаны, цветные платочки. Дети очень любят наряжаться, веселиться в этих нарядах. Я радуюсь вместе с </w:t>
      </w:r>
      <w:r w:rsidR="002A1FA3">
        <w:rPr>
          <w:rFonts w:ascii="Times New Roman" w:hAnsi="Times New Roman" w:cs="Times New Roman"/>
          <w:sz w:val="24"/>
          <w:szCs w:val="24"/>
        </w:rPr>
        <w:t xml:space="preserve">ними – какие они красивые! </w:t>
      </w:r>
    </w:p>
    <w:p w:rsidR="002A1FA3" w:rsidRDefault="002A1FA3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</w:t>
      </w:r>
      <w:r w:rsidR="00F343C1">
        <w:rPr>
          <w:rFonts w:ascii="Times New Roman" w:hAnsi="Times New Roman" w:cs="Times New Roman"/>
          <w:sz w:val="24"/>
          <w:szCs w:val="24"/>
        </w:rPr>
        <w:t xml:space="preserve">ждого ребенка есть свои расчески, я учу детей расчесывать сначала кукол, а потом друг друга. Маленькие хозяйки любят постирать салфеточки, простынки, убраться в уголке «семья». </w:t>
      </w:r>
    </w:p>
    <w:p w:rsidR="00F343C1" w:rsidRDefault="00F343C1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уголке природы дети наблюдают за растениями. Здесь же стоит аквариум, где дети наблюдают за рыбками. У доктора Айболита маленькие ребятки «лечат» своих животных, кукол и себя.</w:t>
      </w:r>
    </w:p>
    <w:p w:rsidR="00F343C1" w:rsidRDefault="00F343C1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очень любят играть в куклы. </w:t>
      </w:r>
      <w:r w:rsidR="00DF5FB2">
        <w:rPr>
          <w:rFonts w:ascii="Times New Roman" w:hAnsi="Times New Roman" w:cs="Times New Roman"/>
          <w:sz w:val="24"/>
          <w:szCs w:val="24"/>
        </w:rPr>
        <w:t>Они гуляют с ними, сажают за стол, в уголке игрушек, «пьют» с ними чай. В группе имеется пальчиковый, настольный, резиновый театр и театр «</w:t>
      </w:r>
      <w:proofErr w:type="spellStart"/>
      <w:r w:rsidR="00DF5FB2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="00DF5FB2">
        <w:rPr>
          <w:rFonts w:ascii="Times New Roman" w:hAnsi="Times New Roman" w:cs="Times New Roman"/>
          <w:sz w:val="24"/>
          <w:szCs w:val="24"/>
        </w:rPr>
        <w:t>».</w:t>
      </w:r>
    </w:p>
    <w:p w:rsidR="00DF5FB2" w:rsidRDefault="00DF5FB2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задачи формирования чувства уверенности в </w:t>
      </w:r>
      <w:r w:rsidR="0085744F">
        <w:rPr>
          <w:rFonts w:ascii="Times New Roman" w:hAnsi="Times New Roman" w:cs="Times New Roman"/>
          <w:sz w:val="24"/>
          <w:szCs w:val="24"/>
        </w:rPr>
        <w:t xml:space="preserve">окружающем, я стараюсь познакомить детей с предметами окружающей действительности. В раннем возрасте ребенок познает мир, действуя с предметами. Он берет игрушку, стучит ею по полу, катает, вертит в руках, пытается взять в рот. Ему все интересно, он хочет все успеть, узнать, увидеть, поиграть. Поэтому я изготовила для детей  много игр и пособий на развитие сенсорных способностей. Я знакомлю детей с основными цветами, учу различать большие и маленькие предметы по величине. Дети с удовольствием узнают кубики, башенки, шарики, сравнивают их по цвету, величине и что как шумит. Кроме этого я изготовила дидактические подушки для развития мелкой моторики с застежками, «чудо-дерево» на котором «растут» яблоки. </w:t>
      </w:r>
    </w:p>
    <w:p w:rsidR="003C72EB" w:rsidRDefault="003C72EB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Действуя со всеми этими предметами, игрушками дети легче воспринимают окружающее их и быстрее привыкают к обстановке в группе.</w:t>
      </w:r>
    </w:p>
    <w:p w:rsidR="003C72EB" w:rsidRDefault="003C72EB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раннего возраста приходят из маленькой семьи в большой коллектив группы. Раньше ребенка окружал узкий круг родных: мама, папа, братик или сестренка. Ребенок был центром внимания и все старались угодить ему, выполнить любое его желание. Попадая в детский сад, ребенок сталкивается с новой для него проблемой общения со сверстниками. Оказывается игрушками надо делиться, надо подождать других, когда идешь на прогулку, а сказку воспитатель рассказывает на только 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возникают детские конфликты, капризы – важнейшая проблема адаптации ребенка в детском саду. </w:t>
      </w:r>
    </w:p>
    <w:p w:rsidR="00C37DB8" w:rsidRDefault="003C72EB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стараюсь научить их находить их находить </w:t>
      </w:r>
      <w:r w:rsidR="00ED7203">
        <w:rPr>
          <w:rFonts w:ascii="Times New Roman" w:hAnsi="Times New Roman" w:cs="Times New Roman"/>
          <w:sz w:val="24"/>
          <w:szCs w:val="24"/>
        </w:rPr>
        <w:t xml:space="preserve">общий язык: уметь договориться, поделиться, подождать, показать </w:t>
      </w:r>
      <w:proofErr w:type="gramStart"/>
      <w:r w:rsidR="00ED720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D7203">
        <w:rPr>
          <w:rFonts w:ascii="Times New Roman" w:hAnsi="Times New Roman" w:cs="Times New Roman"/>
          <w:sz w:val="24"/>
          <w:szCs w:val="24"/>
        </w:rPr>
        <w:t>. Для этого я активно использую устное народное творчество и художественную литературу. Дети, на примере сказочных героев, видят эталоны поведения, общения. В народном фольклоре много образных эпитетов, красивых слов, мелодичная интонация. Я показываю детям маленькие инсценировки, например: «К деткам приходит Зайчиха с двумя зайчатами и одной морковкой. Зайчата начинают ссориться – кому достанется морковка». Я спрашиваю у деток, как быть в таком случае. Мы с вместе находим выход: разделить морковку пополам</w:t>
      </w:r>
      <w:proofErr w:type="gramStart"/>
      <w:r w:rsidR="00ED72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7203">
        <w:rPr>
          <w:rFonts w:ascii="Times New Roman" w:hAnsi="Times New Roman" w:cs="Times New Roman"/>
          <w:sz w:val="24"/>
          <w:szCs w:val="24"/>
        </w:rPr>
        <w:t xml:space="preserve"> чтобы досталась обоим зайчатам. На таких примерах дети учатся делиться, договариваться, общаться. </w:t>
      </w:r>
      <w:r w:rsidR="00C37DB8">
        <w:rPr>
          <w:rFonts w:ascii="Times New Roman" w:hAnsi="Times New Roman" w:cs="Times New Roman"/>
          <w:sz w:val="24"/>
          <w:szCs w:val="24"/>
        </w:rPr>
        <w:t xml:space="preserve">Здесь же мне опять помогает и дидактическая кукла Катя. Она приходит в гости к деткам, мы учимся одеваться, правильно умываться и т.д. При этом мы с ней разговаривали. Кукла Катя – сверстник моих деток, поэтому общаясь с ней, дети учатся находить общий язык со сверстниками. Малыш </w:t>
      </w:r>
      <w:proofErr w:type="gramStart"/>
      <w:r w:rsidR="00C37D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37DB8">
        <w:rPr>
          <w:rFonts w:ascii="Times New Roman" w:hAnsi="Times New Roman" w:cs="Times New Roman"/>
          <w:sz w:val="24"/>
          <w:szCs w:val="24"/>
        </w:rPr>
        <w:t xml:space="preserve"> вниманием и интересом относится к другому ребенку. Он стремится рассмотреть партнера, послушать его, прикоснуться к нему. Он очень эмоционально относится к присутствию ровесника. Он радуется при его появлении, с удовольствием наблюдает за ним, огорчается после его ухода, стремиться привлечь к себе его внимание – предлагает игрушки, улыбается, глядя в глаза</w:t>
      </w:r>
      <w:r w:rsidR="00B00CCE">
        <w:rPr>
          <w:rFonts w:ascii="Times New Roman" w:hAnsi="Times New Roman" w:cs="Times New Roman"/>
          <w:sz w:val="24"/>
          <w:szCs w:val="24"/>
        </w:rPr>
        <w:t xml:space="preserve">, отвечает в ответ на его предложение поиграть вместе, берет предлагаемую ему игрушку. </w:t>
      </w:r>
    </w:p>
    <w:p w:rsidR="00B00CCE" w:rsidRDefault="00B00CCE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очень важной эту задачу для детей раннего возраста, так, как в дальнейшем им предстоит ещё много-много времени общаться со сверстниками и в группах детского сада и в школе. 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Попадая в группу детского сада из маленьких помещений (комнат), где не всегда выделено место для игр малыша, ребенок сталкивается с большим пространством, где можно больше двигаться, где больше воздуха, но и больше возможности простудиться. Поэтому в период адаптации ребенка 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уделяю особое внимание развитию движений и координации. В группе создан физкультурный уголок. В нем есть дорожка для массажа ступней ног, скамеечка для ходьбы и спрыгивания </w:t>
      </w:r>
      <w:r w:rsidRPr="00006685">
        <w:rPr>
          <w:rFonts w:ascii="Times New Roman" w:hAnsi="Times New Roman" w:cs="Times New Roman"/>
          <w:sz w:val="24"/>
          <w:szCs w:val="24"/>
        </w:rPr>
        <w:t>(держась за руку взрослого).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 xml:space="preserve">Собраны пластмассовые мячики, кроме этого есть мягкие разноцветные мячики – это уникальный материал: дети катают их, сбивают кегли, бросают в сетку, а так же, мячи – это дидактический материал по развитию сенсорных способностей. Дети узнают их по цвету, сравнивают (на ощупь) 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пластмассовыми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, а так же хотят узнать: какой из них катится дальше, какой стукнет громче. Дети очень любят играть в подвижные игры, используя для этого разную атрибутику.  В группе сделана небольшая  «карусель», на которой «катаются» игрушки. Я предлагаю детям допрыгнуть до цветочка или </w:t>
      </w:r>
      <w:proofErr w:type="spellStart"/>
      <w:r w:rsidRPr="00006685">
        <w:rPr>
          <w:rFonts w:ascii="Times New Roman" w:hAnsi="Times New Roman" w:cs="Times New Roman"/>
          <w:sz w:val="24"/>
          <w:szCs w:val="24"/>
        </w:rPr>
        <w:t>бегемотика</w:t>
      </w:r>
      <w:proofErr w:type="spellEnd"/>
      <w:r w:rsidRPr="00006685">
        <w:rPr>
          <w:rFonts w:ascii="Times New Roman" w:hAnsi="Times New Roman" w:cs="Times New Roman"/>
          <w:sz w:val="24"/>
          <w:szCs w:val="24"/>
        </w:rPr>
        <w:t>. В группе есть лошадка-качалка, машинки.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>Приобщение ребенка к духовной культуре нужно начинать как можно раньше. Дети способны воспринимать красоту окружающего мира, проявлять интерес к театральным постановкам, к музыке, к искусству. Большое значение для общего развития имеет и собственное участие ребенка в различных видах художественно-эстетической деятельности. Развивая эту деятельность я использую как нетрадиционное, так и традиционные технологии (</w:t>
      </w:r>
      <w:proofErr w:type="spellStart"/>
      <w:r w:rsidRPr="0000668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006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685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006685">
        <w:rPr>
          <w:rFonts w:ascii="Times New Roman" w:hAnsi="Times New Roman" w:cs="Times New Roman"/>
          <w:sz w:val="24"/>
          <w:szCs w:val="24"/>
        </w:rPr>
        <w:t xml:space="preserve">, рисование пальчиком, рисование по крупе, 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песке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, трафареты, штампы). 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>В процессе художественно-эстетической деятельности у ребенка открываются возможности для раскрытия и совершенствования творческих способностей, развиваются слуховые, зрительные, двигательные анализаторы, побуждая получать новые знания, развивать фантазию, делают ребенка внимательным и усидчивым. Главную роль в этом развитии принадлежит взрослому. От умения эмоционально передать, раскрыть красоту того или иного произведения, природного явления, картины и т.д. взрослым – формируется и чувства прекрасного у ребенка.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 xml:space="preserve">Один из самых актуальных вопросов в уходе за ребенком – режим дня. Правильный суточный режим охраняет нервную систему от переутомления. Развитию здоровья ребенка способствует правильная гигиена. Мы учим детей культурно-гигиеническим навыкам. Решая эту задачу, активно работая с родителями, проводятся индивидуальные беседы о режиме дня, о культурно-гигиенических навыках, о рациональной одежде в группе и на улице. Всё раннее дошкольное детство ребенка можно назвать периодом адаптации. У многих родителей ребенок – первый и они порой сталкиваются с трудностями. Для них этот период тоже является адаптивным. Я стараюсь помочь им, советую, как сделать привыкание к детскому саду более легким. Даю рекомендацию о режиме ребенка дома, чему мы учим детей в детском саду и как это можно закреплять дома. Подготовлено много консультаций для родителей на разные темы и выставленные в раздевалке, где родители, ожидая ребенка, могут прочитать их. В своей практике организую встречи с родителя и детьми до поступления в детский сад. Чем раньше ребенок познакомиться с новым помещением, людьми, игрушками, тем больше будет времени у родителей на объяснение, разъяснение. Ведь ребенка пугает все новое незнакомое, так как неизвестно, что его ждет. Для родителей, которые не могут придти 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 познакомиться, создано </w:t>
      </w:r>
      <w:proofErr w:type="spellStart"/>
      <w:r w:rsidRPr="0000668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06685">
        <w:rPr>
          <w:rFonts w:ascii="Times New Roman" w:hAnsi="Times New Roman" w:cs="Times New Roman"/>
          <w:sz w:val="24"/>
          <w:szCs w:val="24"/>
        </w:rPr>
        <w:t xml:space="preserve"> группы, где родитель и ребенок могут познакомиться с педагогами, с помощником воспитателя, с развивающей средой группы. Придя в адаптационный период в детский сад ребенок увидит знакомую обстановку и взрослых. Это помогает ребенку быстрее адаптироваться и привыкнуть к детскому саду. 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>Большое значение имеет готовность родителей помочь воспитателю его сложной работе. Для того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 чтобы в дальнейшем советы воспитателя выполнялись родителями, необходимо установить тесную связь с ними. Эта связь осуществляется различными формами: утренним </w:t>
      </w:r>
      <w:proofErr w:type="gramStart"/>
      <w:r w:rsidRPr="00006685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006685">
        <w:rPr>
          <w:rFonts w:ascii="Times New Roman" w:hAnsi="Times New Roman" w:cs="Times New Roman"/>
          <w:sz w:val="24"/>
          <w:szCs w:val="24"/>
        </w:rPr>
        <w:t xml:space="preserve"> – беседую с мамой и папой ребенка, интересуюсь его поведением дома. Одевая ребенка вечером, рассказываю, как он вел себя в группе, что нового в его развитии. Объясняю родителям, как и чем, будем занимать с </w:t>
      </w:r>
      <w:r w:rsidRPr="00006685">
        <w:rPr>
          <w:rFonts w:ascii="Times New Roman" w:hAnsi="Times New Roman" w:cs="Times New Roman"/>
          <w:sz w:val="24"/>
          <w:szCs w:val="24"/>
        </w:rPr>
        <w:lastRenderedPageBreak/>
        <w:t xml:space="preserve">детьми, подробно рассказываю о программе занятий. Так же проводятся тематические собрания и консультации. Свою работу с родителями ведем не только при встрече, но и на сайте нашего детского сада, где даём рекомендации, консультации, фото в совместной и свободной деятельности детей. Родители охотно идут на контакт и сотрудничество. 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 xml:space="preserve">Вся работа дошкольного учреждения позволяет малышам быстрее привыкнуть к новым условиям их жизни, наладить добрые взаимоотношения с воспитателями и сверстниками, создаёт благоприятные условия для развития и воспитания маленьких детей. </w:t>
      </w:r>
    </w:p>
    <w:p w:rsidR="00B00CCE" w:rsidRPr="00006685" w:rsidRDefault="00B00CCE" w:rsidP="00922D73">
      <w:pPr>
        <w:jc w:val="both"/>
        <w:rPr>
          <w:rFonts w:ascii="Times New Roman" w:hAnsi="Times New Roman" w:cs="Times New Roman"/>
          <w:sz w:val="24"/>
          <w:szCs w:val="24"/>
        </w:rPr>
      </w:pPr>
      <w:r w:rsidRPr="00006685">
        <w:rPr>
          <w:rFonts w:ascii="Times New Roman" w:hAnsi="Times New Roman" w:cs="Times New Roman"/>
          <w:sz w:val="24"/>
          <w:szCs w:val="24"/>
        </w:rPr>
        <w:t xml:space="preserve">Мой педагогический и жизненный опыт, при адаптации детей, может помочь молодым педагогам.  </w:t>
      </w:r>
    </w:p>
    <w:p w:rsidR="00B00CCE" w:rsidRPr="00A808CC" w:rsidRDefault="00B00CCE" w:rsidP="00922D73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707" w:rsidRPr="00C90E85" w:rsidRDefault="008F1707" w:rsidP="00305A14">
      <w:pPr>
        <w:tabs>
          <w:tab w:val="left" w:pos="3630"/>
        </w:tabs>
        <w:rPr>
          <w:rFonts w:ascii="Times New Roman" w:hAnsi="Times New Roman" w:cs="Times New Roman"/>
        </w:rPr>
      </w:pPr>
    </w:p>
    <w:p w:rsidR="00DB7573" w:rsidRPr="00C90E85" w:rsidRDefault="00DB7573" w:rsidP="00387D7D">
      <w:pPr>
        <w:tabs>
          <w:tab w:val="left" w:pos="3630"/>
        </w:tabs>
        <w:rPr>
          <w:rFonts w:ascii="Times New Roman" w:hAnsi="Times New Roman" w:cs="Times New Roman"/>
        </w:rPr>
      </w:pPr>
    </w:p>
    <w:sectPr w:rsidR="00DB7573" w:rsidRPr="00C90E85" w:rsidSect="00AF6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6B1"/>
    <w:multiLevelType w:val="hybridMultilevel"/>
    <w:tmpl w:val="0662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23F1"/>
    <w:multiLevelType w:val="hybridMultilevel"/>
    <w:tmpl w:val="0D0E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D7D"/>
    <w:rsid w:val="00006685"/>
    <w:rsid w:val="00013DC2"/>
    <w:rsid w:val="00093FE4"/>
    <w:rsid w:val="000C7875"/>
    <w:rsid w:val="002A1FA3"/>
    <w:rsid w:val="00305A14"/>
    <w:rsid w:val="003355A1"/>
    <w:rsid w:val="00387D7D"/>
    <w:rsid w:val="003C72EB"/>
    <w:rsid w:val="00434C78"/>
    <w:rsid w:val="0049578C"/>
    <w:rsid w:val="004D5F43"/>
    <w:rsid w:val="00564C77"/>
    <w:rsid w:val="00637288"/>
    <w:rsid w:val="00672530"/>
    <w:rsid w:val="00751721"/>
    <w:rsid w:val="0085744F"/>
    <w:rsid w:val="008F1707"/>
    <w:rsid w:val="008F3A2B"/>
    <w:rsid w:val="00922D73"/>
    <w:rsid w:val="009C70B5"/>
    <w:rsid w:val="00A808CC"/>
    <w:rsid w:val="00AF67DB"/>
    <w:rsid w:val="00B00CCE"/>
    <w:rsid w:val="00BB7A79"/>
    <w:rsid w:val="00C37DB8"/>
    <w:rsid w:val="00C607EA"/>
    <w:rsid w:val="00C81157"/>
    <w:rsid w:val="00C90E85"/>
    <w:rsid w:val="00CC4AB6"/>
    <w:rsid w:val="00D77B45"/>
    <w:rsid w:val="00DB7573"/>
    <w:rsid w:val="00DF5FB2"/>
    <w:rsid w:val="00EB4490"/>
    <w:rsid w:val="00ED7203"/>
    <w:rsid w:val="00F3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6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7">
          <w:marLeft w:val="0"/>
          <w:marRight w:val="15"/>
          <w:marTop w:val="6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847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233B-E1C4-4D8E-BC53-A22D758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2013-11-14T16:31:00Z</dcterms:created>
  <dcterms:modified xsi:type="dcterms:W3CDTF">2013-11-18T06:36:00Z</dcterms:modified>
</cp:coreProperties>
</file>