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60256" w:rsidRPr="00360256" w:rsidRDefault="00360256" w:rsidP="00360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256" w:rsidRPr="00360256" w:rsidRDefault="00360256" w:rsidP="00360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256" w:rsidRPr="00360256" w:rsidRDefault="00360256" w:rsidP="00360256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0256" w:rsidRPr="00360256" w:rsidRDefault="00360256" w:rsidP="00360256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256" w:rsidRPr="00360256" w:rsidRDefault="00360256" w:rsidP="00360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256" w:rsidRPr="00360256" w:rsidRDefault="00360256" w:rsidP="00360256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60256" w:rsidRPr="00360256" w:rsidRDefault="00360256" w:rsidP="00360256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Статья </w:t>
      </w:r>
      <w:proofErr w:type="gramStart"/>
      <w:r>
        <w:rPr>
          <w:rFonts w:ascii="Times New Roman" w:hAnsi="Times New Roman" w:cs="Times New Roman"/>
          <w:b/>
          <w:sz w:val="44"/>
          <w:szCs w:val="44"/>
          <w:u w:val="single"/>
        </w:rPr>
        <w:t>на</w:t>
      </w:r>
      <w:proofErr w:type="gramEnd"/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360256" w:rsidRPr="00360256" w:rsidRDefault="00360256" w:rsidP="00360256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60256">
        <w:rPr>
          <w:rFonts w:ascii="Times New Roman" w:hAnsi="Times New Roman" w:cs="Times New Roman"/>
          <w:b/>
          <w:sz w:val="44"/>
          <w:szCs w:val="44"/>
          <w:u w:val="single"/>
        </w:rPr>
        <w:t xml:space="preserve">Т е м </w:t>
      </w:r>
      <w:proofErr w:type="gramStart"/>
      <w:r>
        <w:rPr>
          <w:rFonts w:ascii="Times New Roman" w:hAnsi="Times New Roman" w:cs="Times New Roman"/>
          <w:b/>
          <w:sz w:val="44"/>
          <w:szCs w:val="44"/>
          <w:u w:val="single"/>
        </w:rPr>
        <w:t>у</w:t>
      </w:r>
      <w:proofErr w:type="gramEnd"/>
      <w:r w:rsidRPr="00360256">
        <w:rPr>
          <w:rFonts w:ascii="Times New Roman" w:hAnsi="Times New Roman" w:cs="Times New Roman"/>
          <w:b/>
          <w:sz w:val="44"/>
          <w:szCs w:val="44"/>
          <w:u w:val="single"/>
        </w:rPr>
        <w:t xml:space="preserve">     Ранний возраст</w:t>
      </w:r>
    </w:p>
    <w:p w:rsidR="00360256" w:rsidRPr="00360256" w:rsidRDefault="00360256" w:rsidP="00360256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0256" w:rsidRPr="00360256" w:rsidRDefault="00360256" w:rsidP="00360256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0256" w:rsidRPr="00360256" w:rsidRDefault="00360256" w:rsidP="00360256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0256" w:rsidRDefault="00360256" w:rsidP="00360256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0256" w:rsidRDefault="00360256" w:rsidP="00360256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0256" w:rsidRDefault="00360256" w:rsidP="00360256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0256" w:rsidRDefault="00360256" w:rsidP="00360256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0256" w:rsidRPr="00360256" w:rsidRDefault="00360256" w:rsidP="00360256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0256" w:rsidRPr="00360256" w:rsidRDefault="00360256" w:rsidP="00360256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2014 год</w:t>
      </w:r>
    </w:p>
    <w:p w:rsidR="00360256" w:rsidRPr="00360256" w:rsidRDefault="00360256" w:rsidP="00360256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0256" w:rsidRPr="00360256" w:rsidRDefault="00360256" w:rsidP="003602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План Реферата</w:t>
      </w:r>
    </w:p>
    <w:p w:rsidR="00360256" w:rsidRPr="00360256" w:rsidRDefault="00360256" w:rsidP="00360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256">
        <w:rPr>
          <w:rFonts w:ascii="Times New Roman" w:hAnsi="Times New Roman" w:cs="Times New Roman"/>
          <w:sz w:val="28"/>
          <w:szCs w:val="28"/>
        </w:rPr>
        <w:t>1.Введение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>.</w:t>
      </w:r>
    </w:p>
    <w:p w:rsidR="00360256" w:rsidRPr="00360256" w:rsidRDefault="00360256" w:rsidP="00360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256">
        <w:rPr>
          <w:rFonts w:ascii="Times New Roman" w:hAnsi="Times New Roman" w:cs="Times New Roman"/>
          <w:sz w:val="28"/>
          <w:szCs w:val="28"/>
        </w:rPr>
        <w:t>2.Особенности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периода раннего детства.</w:t>
      </w:r>
    </w:p>
    <w:p w:rsidR="00360256" w:rsidRPr="00360256" w:rsidRDefault="00360256" w:rsidP="00360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256">
        <w:rPr>
          <w:rFonts w:ascii="Times New Roman" w:hAnsi="Times New Roman" w:cs="Times New Roman"/>
          <w:sz w:val="28"/>
          <w:szCs w:val="28"/>
        </w:rPr>
        <w:t>3.Сущность</w:t>
      </w:r>
      <w:proofErr w:type="spellEnd"/>
      <w:proofErr w:type="gramStart"/>
      <w:r w:rsidRPr="003602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содержание, принципы ,формы и средства воспитания детей раннего возраста. </w:t>
      </w:r>
    </w:p>
    <w:p w:rsidR="00360256" w:rsidRPr="00360256" w:rsidRDefault="00360256" w:rsidP="00360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256">
        <w:rPr>
          <w:rFonts w:ascii="Times New Roman" w:hAnsi="Times New Roman" w:cs="Times New Roman"/>
          <w:sz w:val="28"/>
          <w:szCs w:val="28"/>
        </w:rPr>
        <w:t>4.Особенности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сенсорного развития детей раннего </w:t>
      </w:r>
      <w:proofErr w:type="spellStart"/>
      <w:r w:rsidRPr="00360256">
        <w:rPr>
          <w:rFonts w:ascii="Times New Roman" w:hAnsi="Times New Roman" w:cs="Times New Roman"/>
          <w:sz w:val="28"/>
          <w:szCs w:val="28"/>
        </w:rPr>
        <w:t>возвраста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>.</w:t>
      </w:r>
    </w:p>
    <w:p w:rsidR="00360256" w:rsidRPr="00360256" w:rsidRDefault="00360256" w:rsidP="00360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256">
        <w:rPr>
          <w:rFonts w:ascii="Times New Roman" w:hAnsi="Times New Roman" w:cs="Times New Roman"/>
          <w:sz w:val="28"/>
          <w:szCs w:val="28"/>
        </w:rPr>
        <w:t>5.Особенности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организации режима ребенка и методика режимных моментов в группах раннего возраста.</w:t>
      </w:r>
    </w:p>
    <w:p w:rsidR="00360256" w:rsidRPr="00360256" w:rsidRDefault="00360256" w:rsidP="00360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256">
        <w:rPr>
          <w:rFonts w:ascii="Times New Roman" w:hAnsi="Times New Roman" w:cs="Times New Roman"/>
          <w:sz w:val="28"/>
          <w:szCs w:val="28"/>
        </w:rPr>
        <w:t>6.Особенности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организации обучения детей раннего возраста.</w:t>
      </w:r>
    </w:p>
    <w:p w:rsidR="00360256" w:rsidRPr="00360256" w:rsidRDefault="00360256" w:rsidP="00360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256">
        <w:rPr>
          <w:rFonts w:ascii="Times New Roman" w:hAnsi="Times New Roman" w:cs="Times New Roman"/>
          <w:sz w:val="28"/>
          <w:szCs w:val="28"/>
        </w:rPr>
        <w:t>7.Особенности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организации работы группы, комплектование, требования к оборудованию помещения и участка для групп раннего возраста.</w:t>
      </w:r>
    </w:p>
    <w:p w:rsidR="00360256" w:rsidRPr="00360256" w:rsidRDefault="00360256" w:rsidP="00360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256">
        <w:rPr>
          <w:rFonts w:ascii="Times New Roman" w:hAnsi="Times New Roman" w:cs="Times New Roman"/>
          <w:sz w:val="28"/>
          <w:szCs w:val="28"/>
        </w:rPr>
        <w:t>8.Заключение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>.</w:t>
      </w:r>
    </w:p>
    <w:p w:rsidR="00360256" w:rsidRPr="00360256" w:rsidRDefault="00360256" w:rsidP="00360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256" w:rsidRPr="00360256" w:rsidRDefault="00360256" w:rsidP="00360256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60256" w:rsidRPr="00360256" w:rsidRDefault="00360256" w:rsidP="00360256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60256" w:rsidRPr="00360256" w:rsidRDefault="00360256" w:rsidP="00360256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60256" w:rsidRPr="00360256" w:rsidRDefault="00360256" w:rsidP="00360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256" w:rsidRPr="00360256" w:rsidRDefault="00360256" w:rsidP="00360256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60256" w:rsidRPr="00360256" w:rsidRDefault="00360256" w:rsidP="00360256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60256" w:rsidRDefault="00360256" w:rsidP="00360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256" w:rsidRDefault="00360256" w:rsidP="00360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256" w:rsidRPr="00360256" w:rsidRDefault="00360256" w:rsidP="00360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256" w:rsidRPr="00360256" w:rsidRDefault="00360256" w:rsidP="00360256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60256" w:rsidRPr="00360256" w:rsidRDefault="00360256" w:rsidP="003602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>Ведущая роль в воспитании детей принадлежит педагогу. Он проектирует будущего гражданина, прививая детям полезные навыки и привычки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 давая знания ,формируя поведение и нравственные черты личности.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 xml:space="preserve">Воспитание – кропотливый 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 требующий от педагога умения понимать детей и их особенностей,  используя методы индивидуального воздействия на них. Успех воспитания во многом зависит от контакта педагога и ребенка.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>Воспитатель - главная фигура в дошкольном учреждении: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0256">
        <w:rPr>
          <w:rFonts w:ascii="Times New Roman" w:hAnsi="Times New Roman" w:cs="Times New Roman"/>
          <w:sz w:val="28"/>
          <w:szCs w:val="28"/>
        </w:rPr>
        <w:t>1.Он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должен любить  детей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 так как воспитание- длительный процесс, требующий большого терпения и душевной щедрости.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0256">
        <w:rPr>
          <w:rFonts w:ascii="Times New Roman" w:hAnsi="Times New Roman" w:cs="Times New Roman"/>
          <w:sz w:val="28"/>
          <w:szCs w:val="28"/>
        </w:rPr>
        <w:t>2.Он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должен иметь разнообразные знания,  чтобы удовлетворять любознательность современного ребенка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 помогать ему познавать окружающий мир.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0256">
        <w:rPr>
          <w:rFonts w:ascii="Times New Roman" w:hAnsi="Times New Roman" w:cs="Times New Roman"/>
          <w:sz w:val="28"/>
          <w:szCs w:val="28"/>
        </w:rPr>
        <w:t>3.Он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призван быть авторитетом для детей и их родителей и вместе с семьей решать ответственные задачи воспитания.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 xml:space="preserve"> </w:t>
      </w:r>
      <w:r w:rsidRPr="00360256">
        <w:rPr>
          <w:rFonts w:ascii="Times New Roman" w:hAnsi="Times New Roman" w:cs="Times New Roman"/>
          <w:b/>
          <w:sz w:val="28"/>
          <w:szCs w:val="28"/>
        </w:rPr>
        <w:t>2. Особенности периода раннего возраста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>Ранний возрас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 это период быстрого формирования всех свойственных человеку психофизиологических процессов. Своевременно начатое и правильно осуществляемое воспитание детей раннего возраста является важным условием их полноценного развития.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>Для детей раннего возраста характерен быстрый темп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 интенсивно увеличивается  рост и вес ребенка усиленно развиваются все функции организма. Однако развитие в раннем возрасте происходит на таком неблагоприятном фоне как низкая сопротивляемость организма заболеваниям, что отрицательно сказывается на общем развитии детей. </w:t>
      </w:r>
      <w:r w:rsidRPr="00360256">
        <w:rPr>
          <w:rFonts w:ascii="Times New Roman" w:hAnsi="Times New Roman" w:cs="Times New Roman"/>
          <w:sz w:val="28"/>
          <w:szCs w:val="28"/>
        </w:rPr>
        <w:lastRenderedPageBreak/>
        <w:t>Поэтому укрепление здоровья маленького ребенк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>-важная задача воспитания в раннем детстве.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>В раннем возрасте особенно велика взаимосвязь физического и психического развития. Крепкий, физически полноценный ребенок не только меньше болеет,  но и лучше развивается психически. Поэтому необходимо создавать все условия для уравновешенного поведения детей, охранять их нервную систему.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>У детей раннего возраста преобладают возбуждения  над тормозными процессами.  Маленькие дети не переносят ожидания пищи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>ограничения в движениях ;поэтому в детских дошкольных учреждениях введен принцип последовательного ,постепенного проведения всех режимных процессов, который позволяет обслуживать каждого ребенка индивидуально.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>раннем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256">
        <w:rPr>
          <w:rFonts w:ascii="Times New Roman" w:hAnsi="Times New Roman" w:cs="Times New Roman"/>
          <w:sz w:val="28"/>
          <w:szCs w:val="28"/>
        </w:rPr>
        <w:t>возврасте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 важно обеспечить физическое умственное  нравственное и эстетическое развитие детей.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0256">
        <w:rPr>
          <w:rFonts w:ascii="Times New Roman" w:hAnsi="Times New Roman" w:cs="Times New Roman"/>
          <w:b/>
          <w:sz w:val="28"/>
          <w:szCs w:val="28"/>
        </w:rPr>
        <w:t>3.Сущность</w:t>
      </w:r>
      <w:proofErr w:type="spellEnd"/>
      <w:r w:rsidRPr="00360256">
        <w:rPr>
          <w:rFonts w:ascii="Times New Roman" w:hAnsi="Times New Roman" w:cs="Times New Roman"/>
          <w:b/>
          <w:sz w:val="28"/>
          <w:szCs w:val="28"/>
        </w:rPr>
        <w:t>, содержание, принципы, формы и средства воспитания детей  раннего возраста.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 xml:space="preserve"> </w:t>
      </w:r>
      <w:r w:rsidRPr="00360256">
        <w:rPr>
          <w:rFonts w:ascii="Times New Roman" w:hAnsi="Times New Roman" w:cs="Times New Roman"/>
          <w:b/>
          <w:sz w:val="28"/>
          <w:szCs w:val="28"/>
        </w:rPr>
        <w:t>Воспитани</w:t>
      </w:r>
      <w:proofErr w:type="gramStart"/>
      <w:r w:rsidRPr="00360256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360256">
        <w:rPr>
          <w:rFonts w:ascii="Times New Roman" w:hAnsi="Times New Roman" w:cs="Times New Roman"/>
          <w:b/>
          <w:sz w:val="28"/>
          <w:szCs w:val="28"/>
        </w:rPr>
        <w:t xml:space="preserve"> процесс  двусторонний</w:t>
      </w:r>
      <w:r w:rsidRPr="00360256">
        <w:rPr>
          <w:rFonts w:ascii="Times New Roman" w:hAnsi="Times New Roman" w:cs="Times New Roman"/>
          <w:sz w:val="28"/>
          <w:szCs w:val="28"/>
        </w:rPr>
        <w:t>. Оно достигает эффекта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>если воспитанник понимает и принимает требования воспитателя ,стремится их выполнить. В основе этого лежит понимание ребенком  разумности предъявляемых требований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>их справедливости  и обоснованности. Результатом воспитания является обеспечение общего развития ребенка.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>Воспитание включает в себя: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b/>
          <w:sz w:val="28"/>
          <w:szCs w:val="28"/>
        </w:rPr>
        <w:t>Физическое воспитани</w:t>
      </w:r>
      <w:proofErr w:type="gramStart"/>
      <w:r w:rsidRPr="00360256">
        <w:rPr>
          <w:rFonts w:ascii="Times New Roman" w:hAnsi="Times New Roman" w:cs="Times New Roman"/>
          <w:b/>
          <w:sz w:val="28"/>
          <w:szCs w:val="28"/>
        </w:rPr>
        <w:t>е</w:t>
      </w:r>
      <w:r w:rsidRPr="0036025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 закладывает основу здоровья ,оберегает ребенка от заболеваний, переутомления, воспитывает выносливость. Оно дает положительный результат при правильной организации питания и режима закаливания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>массажа ,гимнастики, подвижных игр.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b/>
          <w:sz w:val="28"/>
          <w:szCs w:val="28"/>
        </w:rPr>
        <w:lastRenderedPageBreak/>
        <w:t>Умственное воспитани</w:t>
      </w:r>
      <w:proofErr w:type="gramStart"/>
      <w:r w:rsidRPr="00360256">
        <w:rPr>
          <w:rFonts w:ascii="Times New Roman" w:hAnsi="Times New Roman" w:cs="Times New Roman"/>
          <w:b/>
          <w:sz w:val="28"/>
          <w:szCs w:val="28"/>
        </w:rPr>
        <w:t>е</w:t>
      </w:r>
      <w:r w:rsidRPr="0036025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 включает сенсорное развитие , формирование  мышления,  речи , памяти, внимания ,ориентирование в окружающем мире. Осуществляется  оно в процессе игр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>занятий, самостоятельной деятельности детей во время прогулок.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b/>
          <w:sz w:val="28"/>
          <w:szCs w:val="28"/>
        </w:rPr>
        <w:t>Нравственное воспитани</w:t>
      </w:r>
      <w:proofErr w:type="gramStart"/>
      <w:r w:rsidRPr="00360256">
        <w:rPr>
          <w:rFonts w:ascii="Times New Roman" w:hAnsi="Times New Roman" w:cs="Times New Roman"/>
          <w:b/>
          <w:sz w:val="28"/>
          <w:szCs w:val="28"/>
        </w:rPr>
        <w:t>е</w:t>
      </w:r>
      <w:r w:rsidRPr="0036025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 включает развитие эмоций , поддержание у детей хорошего настроения.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b/>
          <w:sz w:val="28"/>
          <w:szCs w:val="28"/>
        </w:rPr>
        <w:t>Эстетическое воспитание</w:t>
      </w:r>
      <w:r w:rsidRPr="00360256">
        <w:rPr>
          <w:rFonts w:ascii="Times New Roman" w:hAnsi="Times New Roman" w:cs="Times New Roman"/>
          <w:sz w:val="28"/>
          <w:szCs w:val="28"/>
        </w:rPr>
        <w:t>- воспитание у детей способности воспринимать и любить прекрасное в окружающем.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>Основные принципы современного дошкольного воспитания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0256">
        <w:rPr>
          <w:rFonts w:ascii="Times New Roman" w:hAnsi="Times New Roman" w:cs="Times New Roman"/>
          <w:sz w:val="28"/>
          <w:szCs w:val="28"/>
        </w:rPr>
        <w:t>1.Развивающий-обеспечивает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становление личности ребенка и раскрытие его индивидуальных способностей.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0256">
        <w:rPr>
          <w:rFonts w:ascii="Times New Roman" w:hAnsi="Times New Roman" w:cs="Times New Roman"/>
          <w:sz w:val="28"/>
          <w:szCs w:val="28"/>
        </w:rPr>
        <w:t>2.Фундаментальность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 воспитани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 комплексное решение задач по охране здоровья, жизни детей, всестороннее развитие на основе организации разнообразных видов детской творческой деятельности.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0256">
        <w:rPr>
          <w:rFonts w:ascii="Times New Roman" w:hAnsi="Times New Roman" w:cs="Times New Roman"/>
          <w:sz w:val="28"/>
          <w:szCs w:val="28"/>
        </w:rPr>
        <w:t>3.Всестороннее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развитие личности ребенка, его способностей: </w:t>
      </w:r>
      <w:proofErr w:type="spellStart"/>
      <w:r w:rsidRPr="00360256">
        <w:rPr>
          <w:rFonts w:ascii="Times New Roman" w:hAnsi="Times New Roman" w:cs="Times New Roman"/>
          <w:sz w:val="28"/>
          <w:szCs w:val="28"/>
        </w:rPr>
        <w:t>позновательных</w:t>
      </w:r>
      <w:proofErr w:type="spellEnd"/>
      <w:proofErr w:type="gramStart"/>
      <w:r w:rsidRPr="003602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>коммуникативных, творческих ,регуляторных.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0256">
        <w:rPr>
          <w:rFonts w:ascii="Times New Roman" w:hAnsi="Times New Roman" w:cs="Times New Roman"/>
          <w:sz w:val="28"/>
          <w:szCs w:val="28"/>
        </w:rPr>
        <w:t>4.Развивающее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обучени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 правильно организованное обучение ведет за собой развитие.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0256">
        <w:rPr>
          <w:rFonts w:ascii="Times New Roman" w:hAnsi="Times New Roman" w:cs="Times New Roman"/>
          <w:sz w:val="28"/>
          <w:szCs w:val="28"/>
        </w:rPr>
        <w:t>5.Развитие-результат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успешности воспитания и обучения детей.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0256">
        <w:rPr>
          <w:rFonts w:ascii="Times New Roman" w:hAnsi="Times New Roman" w:cs="Times New Roman"/>
          <w:sz w:val="28"/>
          <w:szCs w:val="28"/>
        </w:rPr>
        <w:t>6.Принцип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256">
        <w:rPr>
          <w:rFonts w:ascii="Times New Roman" w:hAnsi="Times New Roman" w:cs="Times New Roman"/>
          <w:sz w:val="28"/>
          <w:szCs w:val="28"/>
        </w:rPr>
        <w:t>культуросообразност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 учет национальных </w:t>
      </w:r>
      <w:proofErr w:type="spellStart"/>
      <w:r w:rsidRPr="00360256">
        <w:rPr>
          <w:rFonts w:ascii="Times New Roman" w:hAnsi="Times New Roman" w:cs="Times New Roman"/>
          <w:sz w:val="28"/>
          <w:szCs w:val="28"/>
        </w:rPr>
        <w:t>ценностейи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традиций в образовании , восполнении недостатков духовно--нравственного и эмоционального воспитания ребенка.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0256">
        <w:rPr>
          <w:rFonts w:ascii="Times New Roman" w:hAnsi="Times New Roman" w:cs="Times New Roman"/>
          <w:sz w:val="28"/>
          <w:szCs w:val="28"/>
        </w:rPr>
        <w:t>7.Преемственность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воспитани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 обеспечение традиционных сторон воспитания: физического ,умственного, нравственного, эстетического, трудового в сочетании с познавательным,  социальным  и личностным развитием ребенка.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lastRenderedPageBreak/>
        <w:t>Каковы же средства воспитания детей раннего возраста.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b/>
          <w:sz w:val="28"/>
          <w:szCs w:val="28"/>
        </w:rPr>
        <w:t>Физическое воспитани</w:t>
      </w:r>
      <w:proofErr w:type="gramStart"/>
      <w:r w:rsidRPr="00360256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  включает оздоровительные, воспитательные  и образовательные </w:t>
      </w:r>
      <w:proofErr w:type="spellStart"/>
      <w:r w:rsidRPr="00360256">
        <w:rPr>
          <w:rFonts w:ascii="Times New Roman" w:hAnsi="Times New Roman" w:cs="Times New Roman"/>
          <w:sz w:val="28"/>
          <w:szCs w:val="28"/>
        </w:rPr>
        <w:t>задачи:охрана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жизни и укрепление здоровья ребенка, поддержание бодрого жизнерадостного настроения ,профилактика негативных эмоций и нервных срывов ,совершенствование всех функций организма,  полноценное физическое развитие , формирование основ физической культуры.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>Физическое воспитание детей включает в себя режим дня и утреннюю гимнастику, выработку правильной осанки, обучение движениям и двигательным действиям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>правильной ритмичной ходьбе, бегу, умению прыгать с места и с разбегу, метанию, лазанию, движениям с мячом, выполнению различных физических упражнений на основе словесного описания, показа и под музыку, что позволяет воспитать у ребенка ловкость, быстроту, выносливость, силу,  координацию движений, равновесие, умение ориентироваться в пространстве.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0256">
        <w:rPr>
          <w:rFonts w:ascii="Times New Roman" w:hAnsi="Times New Roman" w:cs="Times New Roman"/>
          <w:b/>
          <w:sz w:val="28"/>
          <w:szCs w:val="28"/>
        </w:rPr>
        <w:t xml:space="preserve">Умственное воспитание </w:t>
      </w:r>
      <w:r w:rsidRPr="00360256">
        <w:rPr>
          <w:rFonts w:ascii="Times New Roman" w:hAnsi="Times New Roman" w:cs="Times New Roman"/>
          <w:sz w:val="28"/>
          <w:szCs w:val="28"/>
        </w:rPr>
        <w:t xml:space="preserve"> предусматривает развитие у детей раннего возраста внимания, восприятия, памяти, мышления, воображения, речи, любознательности, а также  умение элементарно сравнивать, анализировать, обобщать, устанавливать простейшие причинно-следственные связи.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>Умственное воспитание осуществляется на основе формирования у ребенка целостной картины окружающего мира, развития интереса к предметам и явлениям  окружающей действительности, ознакомления с предметами быта, формирования первоначальных представлений о себе, о ближайшем окружении, о родственных отношениях и др.  Умственное развитие детей осуществляется как на занятиях, так и в повседневном общении с ребенком.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 Занятия для умственного развития детей должны носить комплексный характер и восприниматься  ребенком как естественное продолжение  игровой деятельности.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b/>
          <w:sz w:val="28"/>
          <w:szCs w:val="28"/>
        </w:rPr>
        <w:lastRenderedPageBreak/>
        <w:t>Нравственное воспитание</w:t>
      </w:r>
      <w:r w:rsidRPr="00360256">
        <w:rPr>
          <w:rFonts w:ascii="Times New Roman" w:hAnsi="Times New Roman" w:cs="Times New Roman"/>
          <w:sz w:val="28"/>
          <w:szCs w:val="28"/>
        </w:rPr>
        <w:t xml:space="preserve"> предусматривает воспитание у детей раннего возраста гуманного отношения к  окружающему миру, любви к своей семье, дому, городу и др. Собирая пирамидку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матрешку ,закрывая коробочку, застегивая пуговицы,  завязывая шнурки ,ребенок подбирает и соединяет предметы и их части в соответствии с признаками ,цветом , формой, величиной.  </w:t>
      </w:r>
      <w:proofErr w:type="spellStart"/>
      <w:r w:rsidRPr="00360256">
        <w:rPr>
          <w:rFonts w:ascii="Times New Roman" w:hAnsi="Times New Roman" w:cs="Times New Roman"/>
          <w:sz w:val="28"/>
          <w:szCs w:val="28"/>
        </w:rPr>
        <w:t>Автодидактические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игрушки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>в частности, матрешки побуждают малыша соотносить  их детали по какому-то конкретному признаку.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>Опыт показывает, что сначала дети учатся подбирать предметы по форме, потом по величине и лишь затем по цвету.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 xml:space="preserve">  </w:t>
      </w:r>
      <w:r w:rsidRPr="00360256">
        <w:rPr>
          <w:rFonts w:ascii="Times New Roman" w:hAnsi="Times New Roman" w:cs="Times New Roman"/>
          <w:b/>
          <w:sz w:val="28"/>
          <w:szCs w:val="28"/>
        </w:rPr>
        <w:t xml:space="preserve">4. Особенности сенсорного развития детей  раннего возраста.   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>Одним из важнейших элементов воспитания  является сенсорное воспитание или развитие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>Сенсорное развитие – это развитие у ребенка основных  видов  чувствительности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>Сенсорное развитие детей раннего возраста  необходимо осуществлять,  соблюдая последовательность от простого к сложному. Например, ставится  конкретная задача – познакомить детей  с некоторыми вещами и игрушками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 которые находятся в игровой комнате. В процессе решения этой  задачи дети  одновременно учатся  узнавать предметы, называть их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>определять их свойства , играть с ними.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>На первых порах  дети показывают предмет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 приносят его по просьбе  воспитателя. Затем от детей требуется  правильно назвать предмет и действовать с ним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>Так постепенно у детей  развивается восприятие  и ощущение.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>Восприяти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 отражение предметов  ,явлений ,процессов и их свойств при воздействии этих предметов и явлений на  соответствующие органы  чувств. Ощущени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 отражает лишь отдельные  свойства предметов и явлений. 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lastRenderedPageBreak/>
        <w:t>Важнейшими   видами восприятия  является восприятие  пространства- то есть удаленности предметов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 формы и величины  и времени -формирование  биоритма  (сон-бодрствование,  день-ночь, утро- вечер, сутки, неделя, и др.) Кроме этого к видам восприятия  относят: восприятие  художественных  произведений , восприятие рисунка,  понимание средств  выразительности,  умение  дать эстетическую оценку,  восприятие  литературных произведений  разных жанров , понимание содержания  и восприятие  образов героев , мотивов их , языковых особенностей  произведений. Особое значение  здесь имеет  развитие слушания  и восприятие сказки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 умение различать  реальную и сказочную  действительность, единство  нравственного и эстетического в восприятии и понимании сказки.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>По мере того, как ребенок овладевает речью,  он не только узнает и различает предметы, но и называет их.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>У детей раннего возраста  способность сосредоточиться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 внимательно слушать только начинает формироваться . В силу свойственной детям  подвижности,  им трудно длительное время  сидеть спокойно ,не </w:t>
      </w:r>
      <w:proofErr w:type="spellStart"/>
      <w:r w:rsidRPr="00360256">
        <w:rPr>
          <w:rFonts w:ascii="Times New Roman" w:hAnsi="Times New Roman" w:cs="Times New Roman"/>
          <w:sz w:val="28"/>
          <w:szCs w:val="28"/>
        </w:rPr>
        <w:t>отлекаться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>;  всякое однообразие  их утомляет. Поэтому длительность занятий с детьми раннего возраста  не должна быть более 10-12 минут.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0256">
        <w:rPr>
          <w:rFonts w:ascii="Times New Roman" w:hAnsi="Times New Roman" w:cs="Times New Roman"/>
          <w:b/>
          <w:sz w:val="28"/>
          <w:szCs w:val="28"/>
        </w:rPr>
        <w:t>5.Особенности</w:t>
      </w:r>
      <w:proofErr w:type="spellEnd"/>
      <w:r w:rsidRPr="00360256">
        <w:rPr>
          <w:rFonts w:ascii="Times New Roman" w:hAnsi="Times New Roman" w:cs="Times New Roman"/>
          <w:b/>
          <w:sz w:val="28"/>
          <w:szCs w:val="28"/>
        </w:rPr>
        <w:t xml:space="preserve"> организации режима ребенка и методика режимных моментов в группах раннего возраста.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>Важнейшим условием  рациональной жизни  детей раннего возраста является режим дня .  Режим- это соответствующее возрастным и индивидуальным особенностям  детей распределение в течени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 суток процессов  бодрствования ,кормления , сна и их чередование,  а также смену видов деятельности во время бодрствования.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 xml:space="preserve">Правильный режим обеспечивает:  укрепление здоровья детей их нормальное физическое и нервно-психическое  развитие. С возрастом  увеличивается работоспособность  нервной 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 т.е. способность активно  бодрствовать </w:t>
      </w:r>
      <w:r w:rsidRPr="00360256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определенный период времени,  что и лежит в основе  изменения  режимов в раннем возрасте. 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>Для всех детей  раннего  возраста  рекомендуется единый режим дня. Непрерывная продолжительность бодрствования составляет 5,5-6 часов . Дневной сон -</w:t>
      </w:r>
      <w:proofErr w:type="spellStart"/>
      <w:r w:rsidRPr="00360256">
        <w:rPr>
          <w:rFonts w:ascii="Times New Roman" w:hAnsi="Times New Roman" w:cs="Times New Roman"/>
          <w:sz w:val="28"/>
          <w:szCs w:val="28"/>
        </w:rPr>
        <w:t>1раз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в день -</w:t>
      </w:r>
      <w:proofErr w:type="spellStart"/>
      <w:r w:rsidRPr="00360256">
        <w:rPr>
          <w:rFonts w:ascii="Times New Roman" w:hAnsi="Times New Roman" w:cs="Times New Roman"/>
          <w:sz w:val="28"/>
          <w:szCs w:val="28"/>
        </w:rPr>
        <w:t>2,5-3часа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в течении суток –не </w:t>
      </w:r>
      <w:proofErr w:type="spellStart"/>
      <w:r w:rsidRPr="00360256">
        <w:rPr>
          <w:rFonts w:ascii="Times New Roman" w:hAnsi="Times New Roman" w:cs="Times New Roman"/>
          <w:sz w:val="28"/>
          <w:szCs w:val="28"/>
        </w:rPr>
        <w:t>менее-12,5-13часов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>, ночной сон -</w:t>
      </w:r>
      <w:proofErr w:type="spellStart"/>
      <w:r w:rsidRPr="00360256">
        <w:rPr>
          <w:rFonts w:ascii="Times New Roman" w:hAnsi="Times New Roman" w:cs="Times New Roman"/>
          <w:sz w:val="28"/>
          <w:szCs w:val="28"/>
        </w:rPr>
        <w:t>10часов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>. Значительное место в режиме дня у детей  этой возрастной  группы занимает время  для гигиенического ухода  за детьми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>Режимный процесс  включает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0256">
        <w:rPr>
          <w:rFonts w:ascii="Times New Roman" w:hAnsi="Times New Roman" w:cs="Times New Roman"/>
          <w:sz w:val="28"/>
          <w:szCs w:val="28"/>
        </w:rPr>
        <w:t>1.Утренний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прием детей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0256">
        <w:rPr>
          <w:rFonts w:ascii="Times New Roman" w:hAnsi="Times New Roman" w:cs="Times New Roman"/>
          <w:sz w:val="28"/>
          <w:szCs w:val="28"/>
        </w:rPr>
        <w:t>2.Организация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питания -4-х 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>разовое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 с интервалами в </w:t>
      </w:r>
      <w:proofErr w:type="spellStart"/>
      <w:r w:rsidRPr="00360256">
        <w:rPr>
          <w:rFonts w:ascii="Times New Roman" w:hAnsi="Times New Roman" w:cs="Times New Roman"/>
          <w:sz w:val="28"/>
          <w:szCs w:val="28"/>
        </w:rPr>
        <w:t>3,5-4часа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>. Перед едо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>-туалет и мыть руки.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0256">
        <w:rPr>
          <w:rFonts w:ascii="Times New Roman" w:hAnsi="Times New Roman" w:cs="Times New Roman"/>
          <w:sz w:val="28"/>
          <w:szCs w:val="28"/>
        </w:rPr>
        <w:t>3.Организация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сна - перед сном  помещение необходимо хорошо  проветрить, температура воздуха </w:t>
      </w:r>
      <w:proofErr w:type="spellStart"/>
      <w:r w:rsidRPr="00360256">
        <w:rPr>
          <w:rFonts w:ascii="Times New Roman" w:hAnsi="Times New Roman" w:cs="Times New Roman"/>
          <w:sz w:val="28"/>
          <w:szCs w:val="28"/>
        </w:rPr>
        <w:t>18-20градусов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>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0256">
        <w:rPr>
          <w:rFonts w:ascii="Times New Roman" w:hAnsi="Times New Roman" w:cs="Times New Roman"/>
          <w:sz w:val="28"/>
          <w:szCs w:val="28"/>
        </w:rPr>
        <w:t>4.Организация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прогулки 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олжна быть достаточно длительной по времени :не менее-1 часа </w:t>
      </w:r>
      <w:proofErr w:type="spellStart"/>
      <w:r w:rsidRPr="00360256">
        <w:rPr>
          <w:rFonts w:ascii="Times New Roman" w:hAnsi="Times New Roman" w:cs="Times New Roman"/>
          <w:sz w:val="28"/>
          <w:szCs w:val="28"/>
        </w:rPr>
        <w:t>50мин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. -в первой половине дня </w:t>
      </w:r>
      <w:proofErr w:type="spellStart"/>
      <w:r w:rsidRPr="00360256">
        <w:rPr>
          <w:rFonts w:ascii="Times New Roman" w:hAnsi="Times New Roman" w:cs="Times New Roman"/>
          <w:sz w:val="28"/>
          <w:szCs w:val="28"/>
        </w:rPr>
        <w:t>и1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час 30 </w:t>
      </w:r>
      <w:proofErr w:type="spellStart"/>
      <w:r w:rsidRPr="00360256">
        <w:rPr>
          <w:rFonts w:ascii="Times New Roman" w:hAnsi="Times New Roman" w:cs="Times New Roman"/>
          <w:sz w:val="28"/>
          <w:szCs w:val="28"/>
        </w:rPr>
        <w:t>мин.-во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второй .Зимой гулять можно </w:t>
      </w:r>
      <w:proofErr w:type="spellStart"/>
      <w:r w:rsidRPr="00360256">
        <w:rPr>
          <w:rFonts w:ascii="Times New Roman" w:hAnsi="Times New Roman" w:cs="Times New Roman"/>
          <w:sz w:val="28"/>
          <w:szCs w:val="28"/>
        </w:rPr>
        <w:t>до-15-16градусов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>. Летом  время прогулок увеличивается.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0256">
        <w:rPr>
          <w:rFonts w:ascii="Times New Roman" w:hAnsi="Times New Roman" w:cs="Times New Roman"/>
          <w:sz w:val="28"/>
          <w:szCs w:val="28"/>
        </w:rPr>
        <w:t>5.Организация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заняти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 в игровой форме с широким использованием  наглядных  материалов.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 xml:space="preserve"> </w:t>
      </w:r>
      <w:r w:rsidRPr="00360256">
        <w:rPr>
          <w:rFonts w:ascii="Times New Roman" w:hAnsi="Times New Roman" w:cs="Times New Roman"/>
          <w:b/>
          <w:sz w:val="28"/>
          <w:szCs w:val="28"/>
        </w:rPr>
        <w:t>6. Особенности  организации  обучения  детей  раннего  возраста.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>При работе с детьми раннего возраста  жизни выделяется  круг таких знаний и умений, усвоение которых должно происходить в процессе организованных  занятий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Занятия дают возможность систематизировать знания  и умения, которые формируются у ребенка в процессе  игр наблюдений  общения  со  сверстниками и взрослыми. Обучение  </w:t>
      </w:r>
      <w:r w:rsidRPr="00360256">
        <w:rPr>
          <w:rFonts w:ascii="Times New Roman" w:hAnsi="Times New Roman" w:cs="Times New Roman"/>
          <w:sz w:val="28"/>
          <w:szCs w:val="28"/>
        </w:rPr>
        <w:lastRenderedPageBreak/>
        <w:t>осуществляется  в процессе организованной  воспитателем предметной  игровой деятельности.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 xml:space="preserve">С детьми раннего возраста занятия проводятся 2 раза в день. Длительность </w:t>
      </w:r>
      <w:proofErr w:type="spellStart"/>
      <w:r w:rsidRPr="00360256">
        <w:rPr>
          <w:rFonts w:ascii="Times New Roman" w:hAnsi="Times New Roman" w:cs="Times New Roman"/>
          <w:sz w:val="28"/>
          <w:szCs w:val="28"/>
        </w:rPr>
        <w:t>занятй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10-15 минут. Проводятся занятия утром и вечером. Наряду с  занятиями в группе планируются наблюдения на прогулках за окружающим, подвижные и дидактические игры. Большая часть занятий проводится по подгруппам, в которые объединяются  дети с одинаковым уровнем развития. Большой эффект дают занятия, содержание которых связано с самостоятельной деятельностью детей – игрой.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>Обучение детей раннего возраста должно быть наглядно-действенным. Предметная наглядност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 предметы, игрушки, явления природы) или  графически-образная наглядность ( картинки, рисунки) используются в тесном сочетании с непосредственными действиями и речью занимающихся детей. Таким образом, малыши не только смотрят и слушают воспитателя, но и действуют под его контролем и говорят. Например, при занятии с матрешками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>начале воспитатель показывает большую и маленькую матрешку. Дети смотрят и слушают. Затем воспитатель просит всех поднять и показать большую матрешку и т.д.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0256">
        <w:rPr>
          <w:rFonts w:ascii="Times New Roman" w:hAnsi="Times New Roman" w:cs="Times New Roman"/>
          <w:b/>
          <w:sz w:val="28"/>
          <w:szCs w:val="28"/>
        </w:rPr>
        <w:t>7.  Особенности организации работы группы, комплектование, требования к  оборудованию помещения и участку для групп раннего возраста.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 xml:space="preserve">Работа группы детей раннего возраста в детском саду начинается с утреннего приема детей. Приветливая встреча влияет на настроение и дисциплинированность детей. При приеме детей следует обратить внимание на их внешний вид. После приема детей проводится утренняя гимнастика. Затем идет подготовка к завтраку: расставляются столы и стульчики. По 5-6 человек дети идут умываться. Правильно организованный процесс питания </w:t>
      </w:r>
      <w:r w:rsidRPr="00360256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способствует хорошему усвоению пищи и имеет большое воспитательное значение. Принимать пищу следует в чистой, хорошо проветренной комнате. Очень 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 сервировка стола и удобная приятная посуда. Во время еды должен поддерживаться порядок. Воспитатель следит за тем, чтобы дети съедали положенную им порцию и 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>приучались культурно есть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. Затем наступает время прогулки, которая имеет большое значение для физического развития, так как  прогулка – это доступное и первое средство закаливания организма, которое способствует повышению выносливости, устойчивости к простудным заболеваниям.  Во время прогулки дети много двигаются и играют. Прогулка способствует также умственному развитию детей, в процессе которой дети получают много новых впечатлений и знаний об окружающем их мире. Большое значение для </w:t>
      </w:r>
      <w:proofErr w:type="spellStart"/>
      <w:proofErr w:type="gramStart"/>
      <w:r w:rsidRPr="00360256">
        <w:rPr>
          <w:rFonts w:ascii="Times New Roman" w:hAnsi="Times New Roman" w:cs="Times New Roman"/>
          <w:sz w:val="28"/>
          <w:szCs w:val="28"/>
        </w:rPr>
        <w:t>для</w:t>
      </w:r>
      <w:proofErr w:type="spellEnd"/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 здоровья детей имеет правильно организованный дневной сон, к которому нужно выработать у детей положительное отношение . Следует также правильно организовать досуг детей: игры, музыкальные занятия, чтение книг, рисование, лепка и др. Заканчивается день в саду передачей детей родителям и  при необходимости беседой с ними.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 xml:space="preserve">Группа детей раннего возраст комплектуется детьми в возрасте  </w:t>
      </w:r>
      <w:proofErr w:type="spellStart"/>
      <w:r w:rsidRPr="00360256">
        <w:rPr>
          <w:rFonts w:ascii="Times New Roman" w:hAnsi="Times New Roman" w:cs="Times New Roman"/>
          <w:sz w:val="28"/>
          <w:szCs w:val="28"/>
        </w:rPr>
        <w:t>от2-х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до 3 –</w:t>
      </w:r>
      <w:proofErr w:type="spellStart"/>
      <w:r w:rsidRPr="0036025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256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>аждая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группа должна иметь чистые, достаточно просторные помещения с необходимым оборудованием для проведения всех режимных элементов. Должны быть комнаты для игр, для сна, туалетная и приемная. В умывальной комнате должно быть достаточное количество раковин. В групповой комнате 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>толы и стульчики для приема пищи, а также следует иметь удобные места для различных видов деятельности: полочки с книгами, игрушками, шкафы ит.д. Мебель должна соответствовать росту детей и быть безопасной.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 xml:space="preserve">Участок детского сада  должен быть спланирован и оборудован в соответствии с педагогическими и гигиеническими требованиями. На участке должно быть много зелени. Желательно, чтобы каждая группа  детей раннего возраста имела отдельный участок, отгороженный от других групп </w:t>
      </w:r>
      <w:r w:rsidRPr="00360256">
        <w:rPr>
          <w:rFonts w:ascii="Times New Roman" w:hAnsi="Times New Roman" w:cs="Times New Roman"/>
          <w:sz w:val="28"/>
          <w:szCs w:val="28"/>
        </w:rPr>
        <w:lastRenderedPageBreak/>
        <w:t>кустарником. На участке выделяются места для подвижных игр и развития движения детей, для игр с песком</w:t>
      </w:r>
      <w:proofErr w:type="gramStart"/>
      <w:r w:rsidRPr="003602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256">
        <w:rPr>
          <w:rFonts w:ascii="Times New Roman" w:hAnsi="Times New Roman" w:cs="Times New Roman"/>
          <w:sz w:val="28"/>
          <w:szCs w:val="28"/>
        </w:rPr>
        <w:t xml:space="preserve"> водой и  творческих игр с различными игрушками. На участке должны быть заборчики для лазания, бревно для упражнений в равновесии, горка, инвентарь для прыжков и метания. Игровые площадки должны заканчиваться дорожками для катания на велосипеде.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0256">
        <w:rPr>
          <w:rFonts w:ascii="Times New Roman" w:hAnsi="Times New Roman" w:cs="Times New Roman"/>
          <w:b/>
          <w:sz w:val="28"/>
          <w:szCs w:val="28"/>
        </w:rPr>
        <w:t>8.Заключение</w:t>
      </w:r>
      <w:proofErr w:type="spellEnd"/>
      <w:r w:rsidRPr="00360256">
        <w:rPr>
          <w:rFonts w:ascii="Times New Roman" w:hAnsi="Times New Roman" w:cs="Times New Roman"/>
          <w:b/>
          <w:sz w:val="28"/>
          <w:szCs w:val="28"/>
        </w:rPr>
        <w:t>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>Всестороннее комплексное развитие детей раннего возраста  в дошкольном учреждении зависит от личности воспитателя и его компетентности. Основу  стиля общения составляют: понимание, принятие и признание личности ребенка. Понимание означает умение видеть ребенка изнутри, способность видеть мир с двух точек зрения: своей и ребенка, то есть уметь читать мотивы его поведения. Принятие означает  положительное отношение к ребенку, его индивидуальности. Признание – это  право ребенка в решении проблем. Ребенок всегда должен иметь совещательный голос.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 xml:space="preserve">Современное воспитательное воздействие должно полностью исключать риск нанесения ребенку душевной травмы. 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>Девизом воспитателя должно стать:  «Не навреди», «Верь в силы ребенка», «Сохрани»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>Доброжелательность, юмор, умение прощать и вступать в позицию  ребенка,</w:t>
      </w:r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 xml:space="preserve">Обеспечить психологическую защиту перед неудачей, </w:t>
      </w:r>
      <w:proofErr w:type="spellStart"/>
      <w:proofErr w:type="gramStart"/>
      <w:r w:rsidRPr="00360256">
        <w:rPr>
          <w:rFonts w:ascii="Times New Roman" w:hAnsi="Times New Roman" w:cs="Times New Roman"/>
          <w:sz w:val="28"/>
          <w:szCs w:val="28"/>
        </w:rPr>
        <w:t>насмешкой-все</w:t>
      </w:r>
      <w:proofErr w:type="spellEnd"/>
      <w:proofErr w:type="gramEnd"/>
    </w:p>
    <w:p w:rsidR="00360256" w:rsidRPr="00360256" w:rsidRDefault="00360256" w:rsidP="00360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>это создает  атмосферу контакта взрослого и ребенка.</w:t>
      </w:r>
    </w:p>
    <w:p w:rsidR="00360256" w:rsidRPr="009F73D7" w:rsidRDefault="00360256" w:rsidP="00360256">
      <w:pPr>
        <w:rPr>
          <w:rFonts w:ascii="Arial" w:hAnsi="Arial" w:cs="Arial"/>
          <w:sz w:val="28"/>
          <w:szCs w:val="28"/>
        </w:rPr>
      </w:pPr>
    </w:p>
    <w:p w:rsidR="00360256" w:rsidRPr="00C94F84" w:rsidRDefault="00360256" w:rsidP="00360256">
      <w:pPr>
        <w:rPr>
          <w:rFonts w:ascii="Arial" w:hAnsi="Arial" w:cs="Arial"/>
          <w:sz w:val="28"/>
          <w:szCs w:val="28"/>
        </w:rPr>
      </w:pPr>
    </w:p>
    <w:p w:rsidR="00360256" w:rsidRDefault="00360256" w:rsidP="00360256">
      <w:pPr>
        <w:rPr>
          <w:rFonts w:ascii="Arial" w:hAnsi="Arial" w:cs="Arial"/>
          <w:sz w:val="28"/>
          <w:szCs w:val="28"/>
        </w:rPr>
      </w:pPr>
    </w:p>
    <w:p w:rsidR="00360256" w:rsidRDefault="00360256" w:rsidP="00360256">
      <w:pPr>
        <w:rPr>
          <w:rFonts w:ascii="Arial" w:hAnsi="Arial" w:cs="Arial"/>
          <w:sz w:val="32"/>
          <w:szCs w:val="32"/>
        </w:rPr>
      </w:pPr>
    </w:p>
    <w:p w:rsidR="00E26125" w:rsidRDefault="00E26125"/>
    <w:sectPr w:rsidR="00E26125" w:rsidSect="00E2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13B58"/>
    <w:multiLevelType w:val="hybridMultilevel"/>
    <w:tmpl w:val="3CC2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60256"/>
    <w:rsid w:val="0000040C"/>
    <w:rsid w:val="00001474"/>
    <w:rsid w:val="00001787"/>
    <w:rsid w:val="00001BC1"/>
    <w:rsid w:val="00002899"/>
    <w:rsid w:val="00003C2B"/>
    <w:rsid w:val="0000534B"/>
    <w:rsid w:val="00007D07"/>
    <w:rsid w:val="0001372E"/>
    <w:rsid w:val="000244AA"/>
    <w:rsid w:val="00026711"/>
    <w:rsid w:val="00027C57"/>
    <w:rsid w:val="000328B8"/>
    <w:rsid w:val="0003474D"/>
    <w:rsid w:val="00041872"/>
    <w:rsid w:val="000420F7"/>
    <w:rsid w:val="00042C3E"/>
    <w:rsid w:val="00042DF7"/>
    <w:rsid w:val="00051A7E"/>
    <w:rsid w:val="000522E1"/>
    <w:rsid w:val="00052773"/>
    <w:rsid w:val="00053CF4"/>
    <w:rsid w:val="00054A49"/>
    <w:rsid w:val="00055074"/>
    <w:rsid w:val="00055891"/>
    <w:rsid w:val="00060F7F"/>
    <w:rsid w:val="00063DDA"/>
    <w:rsid w:val="0006425B"/>
    <w:rsid w:val="00067838"/>
    <w:rsid w:val="00070984"/>
    <w:rsid w:val="00070CBD"/>
    <w:rsid w:val="000762ED"/>
    <w:rsid w:val="00093DFF"/>
    <w:rsid w:val="000A44EE"/>
    <w:rsid w:val="000A5A54"/>
    <w:rsid w:val="000A690C"/>
    <w:rsid w:val="000A6DCC"/>
    <w:rsid w:val="000B11D9"/>
    <w:rsid w:val="000B1E54"/>
    <w:rsid w:val="000B50A9"/>
    <w:rsid w:val="000B6D93"/>
    <w:rsid w:val="000C1679"/>
    <w:rsid w:val="000C1AF8"/>
    <w:rsid w:val="000C2061"/>
    <w:rsid w:val="000D03BA"/>
    <w:rsid w:val="000D2349"/>
    <w:rsid w:val="000D3E2C"/>
    <w:rsid w:val="000D7DDA"/>
    <w:rsid w:val="000E3340"/>
    <w:rsid w:val="000E4259"/>
    <w:rsid w:val="000E4A30"/>
    <w:rsid w:val="000E7EA3"/>
    <w:rsid w:val="000F144F"/>
    <w:rsid w:val="000F4015"/>
    <w:rsid w:val="000F5655"/>
    <w:rsid w:val="000F5FFB"/>
    <w:rsid w:val="00102BFD"/>
    <w:rsid w:val="00102DF5"/>
    <w:rsid w:val="0010413A"/>
    <w:rsid w:val="00104E28"/>
    <w:rsid w:val="001078BB"/>
    <w:rsid w:val="00112447"/>
    <w:rsid w:val="00113832"/>
    <w:rsid w:val="0011723C"/>
    <w:rsid w:val="00133497"/>
    <w:rsid w:val="00133ADE"/>
    <w:rsid w:val="00134C8B"/>
    <w:rsid w:val="0013759D"/>
    <w:rsid w:val="00140FCA"/>
    <w:rsid w:val="00151A05"/>
    <w:rsid w:val="00154AA5"/>
    <w:rsid w:val="00156A25"/>
    <w:rsid w:val="00161380"/>
    <w:rsid w:val="00162D44"/>
    <w:rsid w:val="0016380C"/>
    <w:rsid w:val="00167E5A"/>
    <w:rsid w:val="00170135"/>
    <w:rsid w:val="00171FCA"/>
    <w:rsid w:val="00174D15"/>
    <w:rsid w:val="001817B9"/>
    <w:rsid w:val="001828C0"/>
    <w:rsid w:val="00186A29"/>
    <w:rsid w:val="00187804"/>
    <w:rsid w:val="00190123"/>
    <w:rsid w:val="00191B9B"/>
    <w:rsid w:val="00193A4B"/>
    <w:rsid w:val="001942DB"/>
    <w:rsid w:val="00194D02"/>
    <w:rsid w:val="00194E26"/>
    <w:rsid w:val="00194E29"/>
    <w:rsid w:val="001A45A2"/>
    <w:rsid w:val="001A5E5C"/>
    <w:rsid w:val="001B64FD"/>
    <w:rsid w:val="001C0234"/>
    <w:rsid w:val="001C0B8D"/>
    <w:rsid w:val="001C1C7F"/>
    <w:rsid w:val="001C2B4C"/>
    <w:rsid w:val="001C3388"/>
    <w:rsid w:val="001C450F"/>
    <w:rsid w:val="001C4F7F"/>
    <w:rsid w:val="001C6639"/>
    <w:rsid w:val="001C75F5"/>
    <w:rsid w:val="001D0E1F"/>
    <w:rsid w:val="001D0EF5"/>
    <w:rsid w:val="001D6B5B"/>
    <w:rsid w:val="001E1BC1"/>
    <w:rsid w:val="001E3493"/>
    <w:rsid w:val="001E6530"/>
    <w:rsid w:val="001F0A75"/>
    <w:rsid w:val="001F332E"/>
    <w:rsid w:val="001F3775"/>
    <w:rsid w:val="001F4363"/>
    <w:rsid w:val="001F5103"/>
    <w:rsid w:val="001F7D82"/>
    <w:rsid w:val="00203670"/>
    <w:rsid w:val="0020380D"/>
    <w:rsid w:val="00210D80"/>
    <w:rsid w:val="002113AF"/>
    <w:rsid w:val="002168E7"/>
    <w:rsid w:val="0022416C"/>
    <w:rsid w:val="00224C6F"/>
    <w:rsid w:val="0023611F"/>
    <w:rsid w:val="0024054C"/>
    <w:rsid w:val="00240D6A"/>
    <w:rsid w:val="00243511"/>
    <w:rsid w:val="002458A8"/>
    <w:rsid w:val="00247E53"/>
    <w:rsid w:val="00255114"/>
    <w:rsid w:val="002567A6"/>
    <w:rsid w:val="00261B77"/>
    <w:rsid w:val="00265D15"/>
    <w:rsid w:val="00270944"/>
    <w:rsid w:val="00274F4C"/>
    <w:rsid w:val="002877CD"/>
    <w:rsid w:val="00295F13"/>
    <w:rsid w:val="00297240"/>
    <w:rsid w:val="002A5519"/>
    <w:rsid w:val="002A6876"/>
    <w:rsid w:val="002B2865"/>
    <w:rsid w:val="002B69CA"/>
    <w:rsid w:val="002B7F48"/>
    <w:rsid w:val="002C0DA3"/>
    <w:rsid w:val="002C35F3"/>
    <w:rsid w:val="002C538B"/>
    <w:rsid w:val="002C54BF"/>
    <w:rsid w:val="002C554E"/>
    <w:rsid w:val="002C7B43"/>
    <w:rsid w:val="002D3322"/>
    <w:rsid w:val="002E23C5"/>
    <w:rsid w:val="002E4C1B"/>
    <w:rsid w:val="002E551B"/>
    <w:rsid w:val="002E7EF9"/>
    <w:rsid w:val="0030386F"/>
    <w:rsid w:val="0030619F"/>
    <w:rsid w:val="00306341"/>
    <w:rsid w:val="003103EE"/>
    <w:rsid w:val="00311F71"/>
    <w:rsid w:val="003171BD"/>
    <w:rsid w:val="00322068"/>
    <w:rsid w:val="003268A1"/>
    <w:rsid w:val="00331612"/>
    <w:rsid w:val="00331DEE"/>
    <w:rsid w:val="0033331A"/>
    <w:rsid w:val="00334A82"/>
    <w:rsid w:val="003358E1"/>
    <w:rsid w:val="00337670"/>
    <w:rsid w:val="00337B31"/>
    <w:rsid w:val="00340BBD"/>
    <w:rsid w:val="0034116F"/>
    <w:rsid w:val="00342F26"/>
    <w:rsid w:val="00343916"/>
    <w:rsid w:val="003451ED"/>
    <w:rsid w:val="00346ADC"/>
    <w:rsid w:val="0035307E"/>
    <w:rsid w:val="00360256"/>
    <w:rsid w:val="00365996"/>
    <w:rsid w:val="00367E57"/>
    <w:rsid w:val="00375451"/>
    <w:rsid w:val="00375499"/>
    <w:rsid w:val="003800AF"/>
    <w:rsid w:val="0038252A"/>
    <w:rsid w:val="003878BA"/>
    <w:rsid w:val="003975F3"/>
    <w:rsid w:val="003A2768"/>
    <w:rsid w:val="003A5CCA"/>
    <w:rsid w:val="003B04C3"/>
    <w:rsid w:val="003B05D3"/>
    <w:rsid w:val="003B2546"/>
    <w:rsid w:val="003B3C25"/>
    <w:rsid w:val="003B6AEB"/>
    <w:rsid w:val="003B72CC"/>
    <w:rsid w:val="003B759F"/>
    <w:rsid w:val="003C3C6F"/>
    <w:rsid w:val="003D3243"/>
    <w:rsid w:val="003D4C09"/>
    <w:rsid w:val="003D5A8E"/>
    <w:rsid w:val="003D6329"/>
    <w:rsid w:val="003D7677"/>
    <w:rsid w:val="003E3861"/>
    <w:rsid w:val="003E43B0"/>
    <w:rsid w:val="003E635C"/>
    <w:rsid w:val="003E6B76"/>
    <w:rsid w:val="003F1F44"/>
    <w:rsid w:val="003F384D"/>
    <w:rsid w:val="004002EC"/>
    <w:rsid w:val="004145A8"/>
    <w:rsid w:val="00415617"/>
    <w:rsid w:val="00416254"/>
    <w:rsid w:val="00416D13"/>
    <w:rsid w:val="004210B4"/>
    <w:rsid w:val="00424CF7"/>
    <w:rsid w:val="00426EDA"/>
    <w:rsid w:val="00431E1B"/>
    <w:rsid w:val="00434EE2"/>
    <w:rsid w:val="00435DC1"/>
    <w:rsid w:val="00437B8F"/>
    <w:rsid w:val="00440E39"/>
    <w:rsid w:val="004503DC"/>
    <w:rsid w:val="00450567"/>
    <w:rsid w:val="004512AE"/>
    <w:rsid w:val="00451B0A"/>
    <w:rsid w:val="00452A19"/>
    <w:rsid w:val="00454FE1"/>
    <w:rsid w:val="0045541E"/>
    <w:rsid w:val="004626F8"/>
    <w:rsid w:val="00463FA4"/>
    <w:rsid w:val="004644CD"/>
    <w:rsid w:val="0047565E"/>
    <w:rsid w:val="00475CD7"/>
    <w:rsid w:val="00484632"/>
    <w:rsid w:val="00487F22"/>
    <w:rsid w:val="004922D7"/>
    <w:rsid w:val="00496C79"/>
    <w:rsid w:val="00496F17"/>
    <w:rsid w:val="004A48EF"/>
    <w:rsid w:val="004A69AD"/>
    <w:rsid w:val="004A70BB"/>
    <w:rsid w:val="004B3311"/>
    <w:rsid w:val="004B39C7"/>
    <w:rsid w:val="004B46E7"/>
    <w:rsid w:val="004B4A47"/>
    <w:rsid w:val="004C2EDC"/>
    <w:rsid w:val="004D13A0"/>
    <w:rsid w:val="004D1836"/>
    <w:rsid w:val="004D4063"/>
    <w:rsid w:val="004E4EE4"/>
    <w:rsid w:val="004F2E55"/>
    <w:rsid w:val="004F7E8E"/>
    <w:rsid w:val="005008B6"/>
    <w:rsid w:val="00501C58"/>
    <w:rsid w:val="00505C09"/>
    <w:rsid w:val="0051375A"/>
    <w:rsid w:val="005223BC"/>
    <w:rsid w:val="0052282D"/>
    <w:rsid w:val="00522F47"/>
    <w:rsid w:val="00527B9E"/>
    <w:rsid w:val="005302D6"/>
    <w:rsid w:val="00532609"/>
    <w:rsid w:val="00535879"/>
    <w:rsid w:val="00536690"/>
    <w:rsid w:val="005367B2"/>
    <w:rsid w:val="00537D1A"/>
    <w:rsid w:val="00543AEE"/>
    <w:rsid w:val="00545DF5"/>
    <w:rsid w:val="00546F66"/>
    <w:rsid w:val="00547629"/>
    <w:rsid w:val="005534FA"/>
    <w:rsid w:val="0055464D"/>
    <w:rsid w:val="00554DE5"/>
    <w:rsid w:val="00561EB5"/>
    <w:rsid w:val="005622ED"/>
    <w:rsid w:val="00563CFE"/>
    <w:rsid w:val="005645C1"/>
    <w:rsid w:val="00564688"/>
    <w:rsid w:val="005648A9"/>
    <w:rsid w:val="00565386"/>
    <w:rsid w:val="0056758B"/>
    <w:rsid w:val="00570549"/>
    <w:rsid w:val="005714B6"/>
    <w:rsid w:val="005744E5"/>
    <w:rsid w:val="00575B49"/>
    <w:rsid w:val="00576B04"/>
    <w:rsid w:val="00580E25"/>
    <w:rsid w:val="00582C43"/>
    <w:rsid w:val="005839DF"/>
    <w:rsid w:val="005920ED"/>
    <w:rsid w:val="005A0BB8"/>
    <w:rsid w:val="005B188F"/>
    <w:rsid w:val="005B1B81"/>
    <w:rsid w:val="005B1C77"/>
    <w:rsid w:val="005B2804"/>
    <w:rsid w:val="005B3D92"/>
    <w:rsid w:val="005B3FE1"/>
    <w:rsid w:val="005B4DC9"/>
    <w:rsid w:val="005C3BDF"/>
    <w:rsid w:val="005C3E43"/>
    <w:rsid w:val="005C5209"/>
    <w:rsid w:val="005C63EB"/>
    <w:rsid w:val="005D1014"/>
    <w:rsid w:val="005D418D"/>
    <w:rsid w:val="005D421A"/>
    <w:rsid w:val="005D77B8"/>
    <w:rsid w:val="005E009A"/>
    <w:rsid w:val="005E34A6"/>
    <w:rsid w:val="005E6778"/>
    <w:rsid w:val="005E7E2B"/>
    <w:rsid w:val="005F0D8E"/>
    <w:rsid w:val="005F3064"/>
    <w:rsid w:val="005F447F"/>
    <w:rsid w:val="005F48BD"/>
    <w:rsid w:val="005F4E94"/>
    <w:rsid w:val="005F5C8A"/>
    <w:rsid w:val="00600636"/>
    <w:rsid w:val="00604C74"/>
    <w:rsid w:val="00606604"/>
    <w:rsid w:val="0061010B"/>
    <w:rsid w:val="00610E79"/>
    <w:rsid w:val="006154BF"/>
    <w:rsid w:val="00617289"/>
    <w:rsid w:val="00621A2F"/>
    <w:rsid w:val="006221AA"/>
    <w:rsid w:val="006269AB"/>
    <w:rsid w:val="00627186"/>
    <w:rsid w:val="00642915"/>
    <w:rsid w:val="006510CC"/>
    <w:rsid w:val="00654384"/>
    <w:rsid w:val="006550B8"/>
    <w:rsid w:val="006567FC"/>
    <w:rsid w:val="00657298"/>
    <w:rsid w:val="006612BC"/>
    <w:rsid w:val="00661CC5"/>
    <w:rsid w:val="00665337"/>
    <w:rsid w:val="0066698A"/>
    <w:rsid w:val="00674386"/>
    <w:rsid w:val="0067716B"/>
    <w:rsid w:val="00677A7A"/>
    <w:rsid w:val="00681F93"/>
    <w:rsid w:val="0068412F"/>
    <w:rsid w:val="00687BA0"/>
    <w:rsid w:val="00693611"/>
    <w:rsid w:val="00695DBC"/>
    <w:rsid w:val="006A064F"/>
    <w:rsid w:val="006A3AC4"/>
    <w:rsid w:val="006A3CF2"/>
    <w:rsid w:val="006A6744"/>
    <w:rsid w:val="006A74C4"/>
    <w:rsid w:val="006B40DC"/>
    <w:rsid w:val="006C14AF"/>
    <w:rsid w:val="006C430F"/>
    <w:rsid w:val="006D0192"/>
    <w:rsid w:val="006D429D"/>
    <w:rsid w:val="006D54F7"/>
    <w:rsid w:val="006E23E1"/>
    <w:rsid w:val="006E5967"/>
    <w:rsid w:val="006E5FF1"/>
    <w:rsid w:val="006E636C"/>
    <w:rsid w:val="006F1C6B"/>
    <w:rsid w:val="006F2EF8"/>
    <w:rsid w:val="006F5C9E"/>
    <w:rsid w:val="00701E74"/>
    <w:rsid w:val="00702967"/>
    <w:rsid w:val="00703DBD"/>
    <w:rsid w:val="00704E8F"/>
    <w:rsid w:val="00706469"/>
    <w:rsid w:val="007159F5"/>
    <w:rsid w:val="00715F88"/>
    <w:rsid w:val="007239B8"/>
    <w:rsid w:val="00725115"/>
    <w:rsid w:val="00732378"/>
    <w:rsid w:val="00733030"/>
    <w:rsid w:val="00735544"/>
    <w:rsid w:val="00736477"/>
    <w:rsid w:val="00737E4F"/>
    <w:rsid w:val="00741393"/>
    <w:rsid w:val="00747745"/>
    <w:rsid w:val="0074791D"/>
    <w:rsid w:val="00753491"/>
    <w:rsid w:val="00761A03"/>
    <w:rsid w:val="00764924"/>
    <w:rsid w:val="007659AD"/>
    <w:rsid w:val="007659C8"/>
    <w:rsid w:val="00765CA0"/>
    <w:rsid w:val="00770E16"/>
    <w:rsid w:val="0077310B"/>
    <w:rsid w:val="00773180"/>
    <w:rsid w:val="00776373"/>
    <w:rsid w:val="00781847"/>
    <w:rsid w:val="007830CA"/>
    <w:rsid w:val="007930C2"/>
    <w:rsid w:val="007B0DE3"/>
    <w:rsid w:val="007B142F"/>
    <w:rsid w:val="007B1E81"/>
    <w:rsid w:val="007B7AF8"/>
    <w:rsid w:val="007C0C01"/>
    <w:rsid w:val="007C23EA"/>
    <w:rsid w:val="007C58EB"/>
    <w:rsid w:val="007D39BF"/>
    <w:rsid w:val="007E1162"/>
    <w:rsid w:val="007E31FE"/>
    <w:rsid w:val="007E3A7E"/>
    <w:rsid w:val="007E4563"/>
    <w:rsid w:val="007F04A2"/>
    <w:rsid w:val="007F2AE8"/>
    <w:rsid w:val="007F51C7"/>
    <w:rsid w:val="007F6383"/>
    <w:rsid w:val="007F742B"/>
    <w:rsid w:val="00800C62"/>
    <w:rsid w:val="008042DC"/>
    <w:rsid w:val="0081078C"/>
    <w:rsid w:val="00811635"/>
    <w:rsid w:val="008157B3"/>
    <w:rsid w:val="00831952"/>
    <w:rsid w:val="00834457"/>
    <w:rsid w:val="00842764"/>
    <w:rsid w:val="008455ED"/>
    <w:rsid w:val="00846377"/>
    <w:rsid w:val="00855F32"/>
    <w:rsid w:val="008567F4"/>
    <w:rsid w:val="00860707"/>
    <w:rsid w:val="00861618"/>
    <w:rsid w:val="00863A21"/>
    <w:rsid w:val="00863A7F"/>
    <w:rsid w:val="00871F07"/>
    <w:rsid w:val="00881CCB"/>
    <w:rsid w:val="0088216C"/>
    <w:rsid w:val="00885AA7"/>
    <w:rsid w:val="00892F56"/>
    <w:rsid w:val="00893CBA"/>
    <w:rsid w:val="0089456B"/>
    <w:rsid w:val="008A10DB"/>
    <w:rsid w:val="008A40A7"/>
    <w:rsid w:val="008A474D"/>
    <w:rsid w:val="008A5BC9"/>
    <w:rsid w:val="008A7F29"/>
    <w:rsid w:val="008B1D31"/>
    <w:rsid w:val="008B1E32"/>
    <w:rsid w:val="008B5D6B"/>
    <w:rsid w:val="008C0EB1"/>
    <w:rsid w:val="008C18BA"/>
    <w:rsid w:val="008D1ABB"/>
    <w:rsid w:val="008D459D"/>
    <w:rsid w:val="008F0971"/>
    <w:rsid w:val="008F2B76"/>
    <w:rsid w:val="008F2C29"/>
    <w:rsid w:val="008F30D8"/>
    <w:rsid w:val="00902617"/>
    <w:rsid w:val="00904F8C"/>
    <w:rsid w:val="00906CD9"/>
    <w:rsid w:val="00906E9B"/>
    <w:rsid w:val="00911689"/>
    <w:rsid w:val="00911D86"/>
    <w:rsid w:val="00915B82"/>
    <w:rsid w:val="0091728F"/>
    <w:rsid w:val="009177C4"/>
    <w:rsid w:val="009266C7"/>
    <w:rsid w:val="0093036B"/>
    <w:rsid w:val="00933108"/>
    <w:rsid w:val="00933664"/>
    <w:rsid w:val="009354A2"/>
    <w:rsid w:val="00944961"/>
    <w:rsid w:val="009547DB"/>
    <w:rsid w:val="009560FA"/>
    <w:rsid w:val="009571F8"/>
    <w:rsid w:val="00962892"/>
    <w:rsid w:val="009644A1"/>
    <w:rsid w:val="00965A82"/>
    <w:rsid w:val="00965A89"/>
    <w:rsid w:val="00970865"/>
    <w:rsid w:val="009709D2"/>
    <w:rsid w:val="0097341B"/>
    <w:rsid w:val="00974CCB"/>
    <w:rsid w:val="009755D2"/>
    <w:rsid w:val="00976ED1"/>
    <w:rsid w:val="009770CB"/>
    <w:rsid w:val="009775ED"/>
    <w:rsid w:val="00984878"/>
    <w:rsid w:val="00986BD7"/>
    <w:rsid w:val="009874DA"/>
    <w:rsid w:val="00995834"/>
    <w:rsid w:val="00997C80"/>
    <w:rsid w:val="009A26ED"/>
    <w:rsid w:val="009A3B16"/>
    <w:rsid w:val="009A4BAD"/>
    <w:rsid w:val="009A7459"/>
    <w:rsid w:val="009B2A36"/>
    <w:rsid w:val="009C3998"/>
    <w:rsid w:val="009C3E52"/>
    <w:rsid w:val="009C438A"/>
    <w:rsid w:val="009C640F"/>
    <w:rsid w:val="009D0ACC"/>
    <w:rsid w:val="009D0D0D"/>
    <w:rsid w:val="009D16D7"/>
    <w:rsid w:val="009D21EE"/>
    <w:rsid w:val="009D3BC9"/>
    <w:rsid w:val="009E5988"/>
    <w:rsid w:val="009E675F"/>
    <w:rsid w:val="009E7D84"/>
    <w:rsid w:val="009F6847"/>
    <w:rsid w:val="00A12532"/>
    <w:rsid w:val="00A14B43"/>
    <w:rsid w:val="00A202A3"/>
    <w:rsid w:val="00A21BE3"/>
    <w:rsid w:val="00A2277E"/>
    <w:rsid w:val="00A22B20"/>
    <w:rsid w:val="00A245FF"/>
    <w:rsid w:val="00A247E7"/>
    <w:rsid w:val="00A2657E"/>
    <w:rsid w:val="00A33F51"/>
    <w:rsid w:val="00A3673D"/>
    <w:rsid w:val="00A37C8D"/>
    <w:rsid w:val="00A40E6A"/>
    <w:rsid w:val="00A410AA"/>
    <w:rsid w:val="00A46929"/>
    <w:rsid w:val="00A513EE"/>
    <w:rsid w:val="00A54A08"/>
    <w:rsid w:val="00A54A24"/>
    <w:rsid w:val="00A54CC0"/>
    <w:rsid w:val="00A612DA"/>
    <w:rsid w:val="00A62E8F"/>
    <w:rsid w:val="00A6507C"/>
    <w:rsid w:val="00A730EF"/>
    <w:rsid w:val="00A73ED1"/>
    <w:rsid w:val="00A8036D"/>
    <w:rsid w:val="00A828C3"/>
    <w:rsid w:val="00A8292A"/>
    <w:rsid w:val="00A83A8C"/>
    <w:rsid w:val="00A85B2C"/>
    <w:rsid w:val="00A90F42"/>
    <w:rsid w:val="00A91D89"/>
    <w:rsid w:val="00A942EC"/>
    <w:rsid w:val="00AA427F"/>
    <w:rsid w:val="00AA5686"/>
    <w:rsid w:val="00AA5BBE"/>
    <w:rsid w:val="00AA5D1A"/>
    <w:rsid w:val="00AB1CB9"/>
    <w:rsid w:val="00AB547C"/>
    <w:rsid w:val="00AC0957"/>
    <w:rsid w:val="00AC2CED"/>
    <w:rsid w:val="00AC4211"/>
    <w:rsid w:val="00AC4EFF"/>
    <w:rsid w:val="00AC602A"/>
    <w:rsid w:val="00AC70A6"/>
    <w:rsid w:val="00AD33C4"/>
    <w:rsid w:val="00AD3A30"/>
    <w:rsid w:val="00AD61A3"/>
    <w:rsid w:val="00AD7267"/>
    <w:rsid w:val="00AD75AF"/>
    <w:rsid w:val="00AE04DF"/>
    <w:rsid w:val="00AE2662"/>
    <w:rsid w:val="00AE4BE5"/>
    <w:rsid w:val="00AE5F23"/>
    <w:rsid w:val="00AF08FE"/>
    <w:rsid w:val="00AF1513"/>
    <w:rsid w:val="00AF4B01"/>
    <w:rsid w:val="00AF51E6"/>
    <w:rsid w:val="00AF6DC6"/>
    <w:rsid w:val="00B00E77"/>
    <w:rsid w:val="00B019CA"/>
    <w:rsid w:val="00B06EA8"/>
    <w:rsid w:val="00B07773"/>
    <w:rsid w:val="00B1003A"/>
    <w:rsid w:val="00B14F46"/>
    <w:rsid w:val="00B1654E"/>
    <w:rsid w:val="00B200C3"/>
    <w:rsid w:val="00B2412A"/>
    <w:rsid w:val="00B2596F"/>
    <w:rsid w:val="00B27CF3"/>
    <w:rsid w:val="00B30CE8"/>
    <w:rsid w:val="00B30DCB"/>
    <w:rsid w:val="00B353B4"/>
    <w:rsid w:val="00B368A0"/>
    <w:rsid w:val="00B378C0"/>
    <w:rsid w:val="00B52E13"/>
    <w:rsid w:val="00B54D34"/>
    <w:rsid w:val="00B54F99"/>
    <w:rsid w:val="00B61DA1"/>
    <w:rsid w:val="00B65BBF"/>
    <w:rsid w:val="00B67AAB"/>
    <w:rsid w:val="00B712DF"/>
    <w:rsid w:val="00B81E1A"/>
    <w:rsid w:val="00B862B7"/>
    <w:rsid w:val="00B92E38"/>
    <w:rsid w:val="00B93E6C"/>
    <w:rsid w:val="00B957C6"/>
    <w:rsid w:val="00B96998"/>
    <w:rsid w:val="00BA0633"/>
    <w:rsid w:val="00BA0FA2"/>
    <w:rsid w:val="00BA7539"/>
    <w:rsid w:val="00BB0B0E"/>
    <w:rsid w:val="00BC47CA"/>
    <w:rsid w:val="00BE298F"/>
    <w:rsid w:val="00BE2DE8"/>
    <w:rsid w:val="00BE516E"/>
    <w:rsid w:val="00BE5887"/>
    <w:rsid w:val="00BF0D5F"/>
    <w:rsid w:val="00BF19F8"/>
    <w:rsid w:val="00BF2114"/>
    <w:rsid w:val="00BF3930"/>
    <w:rsid w:val="00C07CAA"/>
    <w:rsid w:val="00C13997"/>
    <w:rsid w:val="00C1532C"/>
    <w:rsid w:val="00C154A9"/>
    <w:rsid w:val="00C169B1"/>
    <w:rsid w:val="00C17DBB"/>
    <w:rsid w:val="00C22167"/>
    <w:rsid w:val="00C26858"/>
    <w:rsid w:val="00C26DAC"/>
    <w:rsid w:val="00C33027"/>
    <w:rsid w:val="00C34208"/>
    <w:rsid w:val="00C406F7"/>
    <w:rsid w:val="00C41B32"/>
    <w:rsid w:val="00C43E84"/>
    <w:rsid w:val="00C44962"/>
    <w:rsid w:val="00C5449D"/>
    <w:rsid w:val="00C5612A"/>
    <w:rsid w:val="00C6305D"/>
    <w:rsid w:val="00C633E3"/>
    <w:rsid w:val="00C63864"/>
    <w:rsid w:val="00C67456"/>
    <w:rsid w:val="00C71965"/>
    <w:rsid w:val="00C737CC"/>
    <w:rsid w:val="00C73B3E"/>
    <w:rsid w:val="00C82718"/>
    <w:rsid w:val="00C83022"/>
    <w:rsid w:val="00C86CCB"/>
    <w:rsid w:val="00C87A59"/>
    <w:rsid w:val="00C9403E"/>
    <w:rsid w:val="00C9405D"/>
    <w:rsid w:val="00C96F1C"/>
    <w:rsid w:val="00CA1D2F"/>
    <w:rsid w:val="00CA3545"/>
    <w:rsid w:val="00CA5AE5"/>
    <w:rsid w:val="00CB1770"/>
    <w:rsid w:val="00CB1E36"/>
    <w:rsid w:val="00CB2F90"/>
    <w:rsid w:val="00CB6BAC"/>
    <w:rsid w:val="00CC75CA"/>
    <w:rsid w:val="00CD0BE3"/>
    <w:rsid w:val="00CD1BBD"/>
    <w:rsid w:val="00CD641B"/>
    <w:rsid w:val="00CE4551"/>
    <w:rsid w:val="00CE7020"/>
    <w:rsid w:val="00CF3728"/>
    <w:rsid w:val="00CF3E29"/>
    <w:rsid w:val="00D00AE3"/>
    <w:rsid w:val="00D013B4"/>
    <w:rsid w:val="00D03B0E"/>
    <w:rsid w:val="00D0483C"/>
    <w:rsid w:val="00D10498"/>
    <w:rsid w:val="00D108DB"/>
    <w:rsid w:val="00D13D5F"/>
    <w:rsid w:val="00D1410C"/>
    <w:rsid w:val="00D25F7B"/>
    <w:rsid w:val="00D274C0"/>
    <w:rsid w:val="00D41342"/>
    <w:rsid w:val="00D4321F"/>
    <w:rsid w:val="00D4322B"/>
    <w:rsid w:val="00D461BC"/>
    <w:rsid w:val="00D46C6C"/>
    <w:rsid w:val="00D6537E"/>
    <w:rsid w:val="00D711EF"/>
    <w:rsid w:val="00D725FD"/>
    <w:rsid w:val="00D73004"/>
    <w:rsid w:val="00D7477A"/>
    <w:rsid w:val="00D81E02"/>
    <w:rsid w:val="00D8272B"/>
    <w:rsid w:val="00D83E92"/>
    <w:rsid w:val="00D934B2"/>
    <w:rsid w:val="00D94700"/>
    <w:rsid w:val="00D955A7"/>
    <w:rsid w:val="00D971AF"/>
    <w:rsid w:val="00D97AC8"/>
    <w:rsid w:val="00DA2252"/>
    <w:rsid w:val="00DA2773"/>
    <w:rsid w:val="00DA2F22"/>
    <w:rsid w:val="00DA3725"/>
    <w:rsid w:val="00DB0861"/>
    <w:rsid w:val="00DB1208"/>
    <w:rsid w:val="00DB1359"/>
    <w:rsid w:val="00DB54FD"/>
    <w:rsid w:val="00DB6F43"/>
    <w:rsid w:val="00DB7EB7"/>
    <w:rsid w:val="00DC2D18"/>
    <w:rsid w:val="00DC7C7C"/>
    <w:rsid w:val="00DC7E2F"/>
    <w:rsid w:val="00DD0546"/>
    <w:rsid w:val="00DD1D22"/>
    <w:rsid w:val="00DD2399"/>
    <w:rsid w:val="00DD59B8"/>
    <w:rsid w:val="00DD6E32"/>
    <w:rsid w:val="00DE3FB4"/>
    <w:rsid w:val="00DE5BE5"/>
    <w:rsid w:val="00DE5F0F"/>
    <w:rsid w:val="00DE661E"/>
    <w:rsid w:val="00DF3B13"/>
    <w:rsid w:val="00DF4606"/>
    <w:rsid w:val="00DF4EE0"/>
    <w:rsid w:val="00DF5B48"/>
    <w:rsid w:val="00E0480D"/>
    <w:rsid w:val="00E06F63"/>
    <w:rsid w:val="00E1171D"/>
    <w:rsid w:val="00E1185E"/>
    <w:rsid w:val="00E13673"/>
    <w:rsid w:val="00E13B9D"/>
    <w:rsid w:val="00E15E3A"/>
    <w:rsid w:val="00E17445"/>
    <w:rsid w:val="00E17D8B"/>
    <w:rsid w:val="00E25A88"/>
    <w:rsid w:val="00E26125"/>
    <w:rsid w:val="00E26D63"/>
    <w:rsid w:val="00E26F32"/>
    <w:rsid w:val="00E34DA4"/>
    <w:rsid w:val="00E35B6D"/>
    <w:rsid w:val="00E41537"/>
    <w:rsid w:val="00E511FD"/>
    <w:rsid w:val="00E51470"/>
    <w:rsid w:val="00E53E7D"/>
    <w:rsid w:val="00E544DD"/>
    <w:rsid w:val="00E5563E"/>
    <w:rsid w:val="00E61727"/>
    <w:rsid w:val="00E66BB8"/>
    <w:rsid w:val="00E73FDB"/>
    <w:rsid w:val="00E76C26"/>
    <w:rsid w:val="00E821F1"/>
    <w:rsid w:val="00E834EB"/>
    <w:rsid w:val="00E94969"/>
    <w:rsid w:val="00E94DC7"/>
    <w:rsid w:val="00E95613"/>
    <w:rsid w:val="00EA0A99"/>
    <w:rsid w:val="00EA2804"/>
    <w:rsid w:val="00EA6E59"/>
    <w:rsid w:val="00EA7EC4"/>
    <w:rsid w:val="00EB0653"/>
    <w:rsid w:val="00EB1232"/>
    <w:rsid w:val="00EB2102"/>
    <w:rsid w:val="00EC2432"/>
    <w:rsid w:val="00ED0303"/>
    <w:rsid w:val="00ED4787"/>
    <w:rsid w:val="00EE7CC5"/>
    <w:rsid w:val="00EF2F73"/>
    <w:rsid w:val="00EF5A7A"/>
    <w:rsid w:val="00F01FAD"/>
    <w:rsid w:val="00F02F01"/>
    <w:rsid w:val="00F041E6"/>
    <w:rsid w:val="00F2131D"/>
    <w:rsid w:val="00F22FDC"/>
    <w:rsid w:val="00F239BE"/>
    <w:rsid w:val="00F345B2"/>
    <w:rsid w:val="00F35262"/>
    <w:rsid w:val="00F37DE6"/>
    <w:rsid w:val="00F40C1A"/>
    <w:rsid w:val="00F40CBD"/>
    <w:rsid w:val="00F4620D"/>
    <w:rsid w:val="00F47531"/>
    <w:rsid w:val="00F5093F"/>
    <w:rsid w:val="00F515FB"/>
    <w:rsid w:val="00F55778"/>
    <w:rsid w:val="00F578F3"/>
    <w:rsid w:val="00F57A30"/>
    <w:rsid w:val="00F66973"/>
    <w:rsid w:val="00F87B1D"/>
    <w:rsid w:val="00F926EB"/>
    <w:rsid w:val="00F939F1"/>
    <w:rsid w:val="00F94EA5"/>
    <w:rsid w:val="00FA0148"/>
    <w:rsid w:val="00FA223D"/>
    <w:rsid w:val="00FA3899"/>
    <w:rsid w:val="00FA42FA"/>
    <w:rsid w:val="00FA55CB"/>
    <w:rsid w:val="00FA72FA"/>
    <w:rsid w:val="00FB0688"/>
    <w:rsid w:val="00FB3AAB"/>
    <w:rsid w:val="00FB3B25"/>
    <w:rsid w:val="00FB44E5"/>
    <w:rsid w:val="00FC38C7"/>
    <w:rsid w:val="00FC6A1E"/>
    <w:rsid w:val="00FC7CCD"/>
    <w:rsid w:val="00FD26D1"/>
    <w:rsid w:val="00FD3873"/>
    <w:rsid w:val="00FD39C1"/>
    <w:rsid w:val="00FD5FC3"/>
    <w:rsid w:val="00FE016C"/>
    <w:rsid w:val="00FE415D"/>
    <w:rsid w:val="00FE4F31"/>
    <w:rsid w:val="00FE6E6B"/>
    <w:rsid w:val="00FF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2472</Words>
  <Characters>14097</Characters>
  <Application>Microsoft Office Word</Application>
  <DocSecurity>0</DocSecurity>
  <Lines>117</Lines>
  <Paragraphs>33</Paragraphs>
  <ScaleCrop>false</ScaleCrop>
  <Company>DG Win&amp;Soft</Company>
  <LinksUpToDate>false</LinksUpToDate>
  <CharactersWithSpaces>16536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2014-06-06T10:47:00Z</dcterms:created>
  <dcterms:modified xsi:type="dcterms:W3CDTF">2014-06-06T10:49:00Z</dcterms:modified>
</cp:coreProperties>
</file>