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4E" w:rsidRPr="000A0A73" w:rsidRDefault="003E584E" w:rsidP="003E584E">
      <w:pPr>
        <w:pStyle w:val="a3"/>
        <w:jc w:val="center"/>
        <w:rPr>
          <w:rFonts w:ascii="AGCenturion" w:hAnsi="AGCenturion"/>
          <w:b/>
          <w:color w:val="17365D" w:themeColor="text2" w:themeShade="BF"/>
          <w:sz w:val="52"/>
          <w:szCs w:val="52"/>
        </w:rPr>
      </w:pPr>
      <w:r w:rsidRPr="000A0A73">
        <w:rPr>
          <w:rFonts w:ascii="AGCenturion" w:hAnsi="AGCenturion"/>
          <w:b/>
          <w:color w:val="17365D" w:themeColor="text2" w:themeShade="BF"/>
          <w:sz w:val="52"/>
          <w:szCs w:val="52"/>
        </w:rPr>
        <w:t>ПЕРВЫЙ В КОСМОСЕ!</w:t>
      </w:r>
    </w:p>
    <w:p w:rsidR="003E584E" w:rsidRPr="00E313C5" w:rsidRDefault="000A0A73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r>
        <w:rPr>
          <w:b/>
          <w:i/>
          <w:noProof/>
          <w:color w:val="404040" w:themeColor="text1" w:themeTint="BF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3810</wp:posOffset>
            </wp:positionV>
            <wp:extent cx="2202815" cy="2661920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84E" w:rsidRPr="00E313C5">
        <w:rPr>
          <w:b/>
          <w:i/>
          <w:color w:val="404040" w:themeColor="text1" w:themeTint="BF"/>
          <w:sz w:val="28"/>
          <w:szCs w:val="28"/>
          <w:u w:val="single"/>
        </w:rPr>
        <w:t>Юрий Алексеевич Гагарин</w:t>
      </w:r>
      <w:r w:rsidR="003E584E" w:rsidRPr="00E313C5">
        <w:rPr>
          <w:color w:val="404040" w:themeColor="text1" w:themeTint="BF"/>
          <w:sz w:val="28"/>
          <w:szCs w:val="28"/>
        </w:rPr>
        <w:t xml:space="preserve"> родился </w:t>
      </w:r>
      <w:hyperlink r:id="rId5" w:tooltip="9 марта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9 марта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6" w:tooltip="1934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1934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. Согласно документам, это произошло в деревне </w:t>
      </w:r>
      <w:hyperlink r:id="rId7" w:tooltip="Клушино" w:history="1">
        <w:proofErr w:type="spellStart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Клушино</w:t>
        </w:r>
        <w:proofErr w:type="spellEnd"/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="003E584E" w:rsidRPr="00E313C5">
        <w:rPr>
          <w:color w:val="404040" w:themeColor="text1" w:themeTint="BF"/>
          <w:sz w:val="28"/>
          <w:szCs w:val="28"/>
        </w:rPr>
        <w:t>Гжатского</w:t>
      </w:r>
      <w:proofErr w:type="spellEnd"/>
      <w:r w:rsidR="003E584E" w:rsidRPr="00E313C5">
        <w:rPr>
          <w:color w:val="404040" w:themeColor="text1" w:themeTint="BF"/>
          <w:sz w:val="28"/>
          <w:szCs w:val="28"/>
        </w:rPr>
        <w:t xml:space="preserve"> района </w:t>
      </w:r>
      <w:hyperlink r:id="rId8" w:tooltip="Западная область (РСФСР)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Западной области РСФСР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(ныне </w:t>
      </w:r>
      <w:hyperlink r:id="rId9" w:tooltip="Гагаринский район Смоленской области" w:history="1">
        <w:proofErr w:type="spellStart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Гагаринский</w:t>
        </w:r>
        <w:proofErr w:type="spellEnd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 xml:space="preserve"> район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10" w:tooltip="Смоленская область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Смоленской области</w:t>
        </w:r>
      </w:hyperlink>
      <w:r w:rsidR="003E584E" w:rsidRPr="00E313C5">
        <w:rPr>
          <w:color w:val="404040" w:themeColor="text1" w:themeTint="BF"/>
          <w:sz w:val="28"/>
          <w:szCs w:val="28"/>
        </w:rPr>
        <w:t>), то есть по месту жительства (</w:t>
      </w:r>
      <w:hyperlink r:id="rId11" w:tooltip="Прописка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прописки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) родителей. Фактическое место рождения — </w:t>
      </w:r>
      <w:hyperlink r:id="rId12" w:tooltip="Роддом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роддом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города </w:t>
      </w:r>
      <w:hyperlink r:id="rId13" w:tooltip="Гжатск" w:history="1">
        <w:proofErr w:type="spellStart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Гжатска</w:t>
        </w:r>
        <w:proofErr w:type="spellEnd"/>
      </w:hyperlink>
      <w:r w:rsidR="003E584E" w:rsidRPr="00E313C5">
        <w:rPr>
          <w:color w:val="404040" w:themeColor="text1" w:themeTint="BF"/>
          <w:sz w:val="28"/>
          <w:szCs w:val="28"/>
        </w:rPr>
        <w:t xml:space="preserve">, (переименованного в </w:t>
      </w:r>
      <w:hyperlink r:id="rId14" w:tooltip="1968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1968 году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в </w:t>
      </w:r>
      <w:proofErr w:type="gramStart"/>
      <w:r w:rsidR="003E584E" w:rsidRPr="00E313C5">
        <w:rPr>
          <w:color w:val="404040" w:themeColor="text1" w:themeTint="BF"/>
          <w:sz w:val="28"/>
          <w:szCs w:val="28"/>
        </w:rPr>
        <w:t>г</w:t>
      </w:r>
      <w:proofErr w:type="gramEnd"/>
      <w:r w:rsidR="003E584E" w:rsidRPr="00E313C5">
        <w:rPr>
          <w:color w:val="404040" w:themeColor="text1" w:themeTint="BF"/>
          <w:sz w:val="28"/>
          <w:szCs w:val="28"/>
        </w:rPr>
        <w:t xml:space="preserve">. </w:t>
      </w:r>
      <w:hyperlink r:id="rId15" w:tooltip="Гагарин (Смоленская область)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Гагарин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). Русский. По происхождению является выходцем из крестьян: его отец, Алексей Иванович Гагарин (1902—1973), — плотник, мать, Анна Тимофеевна Матвеева (1903—1984), — работала на </w:t>
      </w:r>
      <w:proofErr w:type="spellStart"/>
      <w:r w:rsidR="003E584E" w:rsidRPr="00E313C5">
        <w:rPr>
          <w:color w:val="404040" w:themeColor="text1" w:themeTint="BF"/>
          <w:sz w:val="28"/>
          <w:szCs w:val="28"/>
        </w:rPr>
        <w:t>молочнотоварной</w:t>
      </w:r>
      <w:proofErr w:type="spellEnd"/>
      <w:r w:rsidR="003E584E" w:rsidRPr="00E313C5">
        <w:rPr>
          <w:color w:val="404040" w:themeColor="text1" w:themeTint="BF"/>
          <w:sz w:val="28"/>
          <w:szCs w:val="28"/>
        </w:rPr>
        <w:t xml:space="preserve"> ферме. Его дедушка, рабочий </w:t>
      </w:r>
      <w:hyperlink r:id="rId16" w:tooltip="Кировский завод (Санкт-Петербург)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Путиловского завода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17" w:tooltip="Матвеев, Тимофей Матвеевич (Путиловский рабочий) (страница отсутствует)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Тимофей Матвеевич Матвеев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, жил в </w:t>
      </w:r>
      <w:hyperlink r:id="rId18" w:tooltip="Санкт-Петербург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Санкт-Петербурге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, в </w:t>
      </w:r>
      <w:hyperlink r:id="rId19" w:tooltip="Автово (исторический район)" w:history="1">
        <w:proofErr w:type="spellStart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Автове</w:t>
        </w:r>
        <w:proofErr w:type="spellEnd"/>
      </w:hyperlink>
      <w:r w:rsidR="003E584E" w:rsidRPr="00E313C5">
        <w:rPr>
          <w:color w:val="404040" w:themeColor="text1" w:themeTint="BF"/>
          <w:sz w:val="28"/>
          <w:szCs w:val="28"/>
        </w:rPr>
        <w:t xml:space="preserve">, на </w:t>
      </w:r>
      <w:hyperlink r:id="rId20" w:tooltip="Улица Возрождения (Санкт-Петербург)" w:history="1">
        <w:proofErr w:type="spellStart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Богомоловской</w:t>
        </w:r>
        <w:proofErr w:type="spellEnd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 xml:space="preserve"> (ныне Возрождения)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улице в конце XIX века. </w:t>
      </w:r>
    </w:p>
    <w:p w:rsidR="003E584E" w:rsidRPr="00E313C5" w:rsidRDefault="003E584E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r w:rsidRPr="00E313C5">
        <w:rPr>
          <w:color w:val="404040" w:themeColor="text1" w:themeTint="BF"/>
          <w:sz w:val="28"/>
          <w:szCs w:val="28"/>
        </w:rPr>
        <w:t xml:space="preserve">Детство Юрия прошло в деревне </w:t>
      </w:r>
      <w:proofErr w:type="spellStart"/>
      <w:r w:rsidRPr="00E313C5">
        <w:rPr>
          <w:color w:val="404040" w:themeColor="text1" w:themeTint="BF"/>
          <w:sz w:val="28"/>
          <w:szCs w:val="28"/>
        </w:rPr>
        <w:t>Клушино</w:t>
      </w:r>
      <w:proofErr w:type="spellEnd"/>
      <w:r w:rsidRPr="00E313C5">
        <w:rPr>
          <w:color w:val="404040" w:themeColor="text1" w:themeTint="BF"/>
          <w:sz w:val="28"/>
          <w:szCs w:val="28"/>
        </w:rPr>
        <w:t xml:space="preserve">. </w:t>
      </w:r>
      <w:hyperlink r:id="rId21" w:tooltip="1 сентября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 сентября</w:t>
        </w:r>
      </w:hyperlink>
      <w:r w:rsidRPr="00E313C5">
        <w:rPr>
          <w:color w:val="404040" w:themeColor="text1" w:themeTint="BF"/>
          <w:sz w:val="28"/>
          <w:szCs w:val="28"/>
        </w:rPr>
        <w:t xml:space="preserve"> </w:t>
      </w:r>
      <w:hyperlink r:id="rId22" w:tooltip="1941 год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1941 года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мальчик пошёл в школу, но </w:t>
      </w:r>
      <w:hyperlink r:id="rId23" w:tooltip="12 октября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12 октября</w:t>
        </w:r>
      </w:hyperlink>
      <w:r w:rsidRPr="00E313C5">
        <w:rPr>
          <w:color w:val="404040" w:themeColor="text1" w:themeTint="BF"/>
          <w:sz w:val="28"/>
          <w:szCs w:val="28"/>
        </w:rPr>
        <w:t xml:space="preserve"> деревню заняли </w:t>
      </w:r>
      <w:hyperlink r:id="rId24" w:tooltip="Третий рейх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немцы</w:t>
        </w:r>
      </w:hyperlink>
      <w:r w:rsidRPr="00E313C5">
        <w:rPr>
          <w:color w:val="404040" w:themeColor="text1" w:themeTint="BF"/>
          <w:sz w:val="28"/>
          <w:szCs w:val="28"/>
        </w:rPr>
        <w:t xml:space="preserve">, и его учёба прервалась. Почти полтора года деревня </w:t>
      </w:r>
      <w:proofErr w:type="spellStart"/>
      <w:r w:rsidRPr="00E313C5">
        <w:rPr>
          <w:color w:val="404040" w:themeColor="text1" w:themeTint="BF"/>
          <w:sz w:val="28"/>
          <w:szCs w:val="28"/>
        </w:rPr>
        <w:t>Клушино</w:t>
      </w:r>
      <w:proofErr w:type="spellEnd"/>
      <w:r w:rsidRPr="00E313C5">
        <w:rPr>
          <w:color w:val="404040" w:themeColor="text1" w:themeTint="BF"/>
          <w:sz w:val="28"/>
          <w:szCs w:val="28"/>
        </w:rPr>
        <w:t xml:space="preserve"> была оккупирована немецкими войсками. Однажды младшего брата Юрия, Бориса Гагарина, немец повесил на шарфе и начал фотографировать. Юрий успел позвать мать, и той удалось, оттолкнув немца, снять сына с шарфа. После этого случая Борис в течение месяца не мог ходить.</w:t>
      </w:r>
      <w:hyperlink r:id="rId25" w:anchor="cite_note-7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  <w:vertAlign w:val="superscript"/>
          </w:rPr>
          <w:t>[8]</w:t>
        </w:r>
      </w:hyperlink>
      <w:r w:rsidRPr="00E313C5">
        <w:rPr>
          <w:color w:val="404040" w:themeColor="text1" w:themeTint="BF"/>
          <w:sz w:val="28"/>
          <w:szCs w:val="28"/>
        </w:rPr>
        <w:t xml:space="preserve"> </w:t>
      </w:r>
      <w:hyperlink r:id="rId26" w:tooltip="9 апреля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9 апреля</w:t>
        </w:r>
      </w:hyperlink>
      <w:r w:rsidRPr="00E313C5">
        <w:rPr>
          <w:color w:val="404040" w:themeColor="text1" w:themeTint="BF"/>
          <w:sz w:val="28"/>
          <w:szCs w:val="28"/>
        </w:rPr>
        <w:t xml:space="preserve"> </w:t>
      </w:r>
      <w:hyperlink r:id="rId27" w:tooltip="1943 год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1943 года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деревню освободила </w:t>
      </w:r>
      <w:hyperlink r:id="rId28" w:tooltip="Красная армия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Красная армия</w:t>
        </w:r>
      </w:hyperlink>
      <w:r w:rsidRPr="00E313C5">
        <w:rPr>
          <w:color w:val="404040" w:themeColor="text1" w:themeTint="BF"/>
          <w:sz w:val="28"/>
          <w:szCs w:val="28"/>
        </w:rPr>
        <w:t>, и учёба в школе возобновилась.</w:t>
      </w:r>
    </w:p>
    <w:p w:rsidR="003E584E" w:rsidRPr="00E313C5" w:rsidRDefault="00741506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hyperlink r:id="rId29" w:tooltip="24 мая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24 мая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30" w:tooltip="1945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1945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семья Гагариных переехала в </w:t>
      </w:r>
      <w:hyperlink r:id="rId31" w:tooltip="Гжатск" w:history="1">
        <w:proofErr w:type="spellStart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Гжатск</w:t>
        </w:r>
        <w:proofErr w:type="spellEnd"/>
      </w:hyperlink>
      <w:r w:rsidR="003E584E" w:rsidRPr="00E313C5">
        <w:rPr>
          <w:color w:val="404040" w:themeColor="text1" w:themeTint="BF"/>
          <w:sz w:val="28"/>
          <w:szCs w:val="28"/>
        </w:rPr>
        <w:t xml:space="preserve">. В мае </w:t>
      </w:r>
      <w:hyperlink r:id="rId32" w:tooltip="1949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1949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Гагарин окончил шестой класс </w:t>
      </w:r>
      <w:proofErr w:type="spellStart"/>
      <w:r w:rsidR="003E584E" w:rsidRPr="00E313C5">
        <w:rPr>
          <w:color w:val="404040" w:themeColor="text1" w:themeTint="BF"/>
          <w:sz w:val="28"/>
          <w:szCs w:val="28"/>
        </w:rPr>
        <w:t>Гжатской</w:t>
      </w:r>
      <w:proofErr w:type="spellEnd"/>
      <w:r w:rsidR="003E584E" w:rsidRPr="00E313C5">
        <w:rPr>
          <w:color w:val="404040" w:themeColor="text1" w:themeTint="BF"/>
          <w:sz w:val="28"/>
          <w:szCs w:val="28"/>
        </w:rPr>
        <w:t xml:space="preserve"> средней школы, и </w:t>
      </w:r>
      <w:hyperlink r:id="rId33" w:tooltip="30 сентября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30 сентября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поступил в Люберецкое ремесленное училище № 10. Одновременно поступил в вечернюю </w:t>
      </w:r>
      <w:hyperlink r:id="rId34" w:tooltip="Школа рабочей молодёжи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школу рабочей молодёжи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, </w:t>
      </w:r>
      <w:proofErr w:type="gramStart"/>
      <w:r w:rsidR="003E584E" w:rsidRPr="00E313C5">
        <w:rPr>
          <w:color w:val="404040" w:themeColor="text1" w:themeTint="BF"/>
          <w:sz w:val="28"/>
          <w:szCs w:val="28"/>
        </w:rPr>
        <w:t>седьмой</w:t>
      </w:r>
      <w:proofErr w:type="gramEnd"/>
      <w:r w:rsidR="003E584E" w:rsidRPr="00E313C5">
        <w:rPr>
          <w:color w:val="404040" w:themeColor="text1" w:themeTint="BF"/>
          <w:sz w:val="28"/>
          <w:szCs w:val="28"/>
        </w:rPr>
        <w:t xml:space="preserve"> класс которой окончил в мае </w:t>
      </w:r>
      <w:hyperlink r:id="rId35" w:tooltip="1951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1951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>, а в июне окончил с отличием училище по специальности формовщик-литейщик.</w:t>
      </w:r>
    </w:p>
    <w:p w:rsidR="003E584E" w:rsidRPr="00E313C5" w:rsidRDefault="003E584E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proofErr w:type="gramStart"/>
      <w:r w:rsidRPr="00E313C5">
        <w:rPr>
          <w:color w:val="404040" w:themeColor="text1" w:themeTint="BF"/>
          <w:sz w:val="28"/>
          <w:szCs w:val="28"/>
        </w:rPr>
        <w:t xml:space="preserve">В августе </w:t>
      </w:r>
      <w:hyperlink r:id="rId36" w:tooltip="1951 год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1951 года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Гагарин поступил в </w:t>
      </w:r>
      <w:hyperlink r:id="rId37" w:tooltip="Саратовский индустриальный техникум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Саратовский индустриальный техникум</w:t>
        </w:r>
      </w:hyperlink>
      <w:r w:rsidRPr="00E313C5">
        <w:rPr>
          <w:color w:val="404040" w:themeColor="text1" w:themeTint="BF"/>
          <w:sz w:val="28"/>
          <w:szCs w:val="28"/>
        </w:rPr>
        <w:t xml:space="preserve">, и </w:t>
      </w:r>
      <w:hyperlink r:id="rId38" w:tooltip="25 октября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25 октября</w:t>
        </w:r>
      </w:hyperlink>
      <w:r w:rsidRPr="00E313C5">
        <w:rPr>
          <w:color w:val="404040" w:themeColor="text1" w:themeTint="BF"/>
          <w:sz w:val="28"/>
          <w:szCs w:val="28"/>
        </w:rPr>
        <w:t xml:space="preserve"> </w:t>
      </w:r>
      <w:hyperlink r:id="rId39" w:tooltip="1954 год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1954 года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впервые пришёл в </w:t>
      </w:r>
      <w:hyperlink r:id="rId40" w:tooltip="Саратовский аэроклуб (страница отсутствует)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Саратовский аэроклуб</w:t>
        </w:r>
      </w:hyperlink>
      <w:r w:rsidRPr="00E313C5">
        <w:rPr>
          <w:color w:val="404040" w:themeColor="text1" w:themeTint="BF"/>
          <w:sz w:val="28"/>
          <w:szCs w:val="28"/>
        </w:rPr>
        <w:t xml:space="preserve">. В </w:t>
      </w:r>
      <w:hyperlink r:id="rId41" w:tooltip="1955 год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1955 году</w:t>
        </w:r>
      </w:hyperlink>
      <w:r w:rsidRPr="00E313C5">
        <w:rPr>
          <w:color w:val="404040" w:themeColor="text1" w:themeTint="BF"/>
          <w:sz w:val="28"/>
          <w:szCs w:val="28"/>
        </w:rPr>
        <w:t xml:space="preserve"> Юрий Гагарин добился значительных успехов, закончил с отличием учёбу и совершил первый самостоятельный полёт на самолёте </w:t>
      </w:r>
      <w:hyperlink r:id="rId42" w:tooltip="Як-18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Як-18</w:t>
        </w:r>
      </w:hyperlink>
      <w:r w:rsidRPr="00E313C5">
        <w:rPr>
          <w:color w:val="404040" w:themeColor="text1" w:themeTint="BF"/>
          <w:sz w:val="28"/>
          <w:szCs w:val="28"/>
        </w:rPr>
        <w:t>. Всего в аэроклубе Юрий Гагарин выполнил 196 полётов и налетал 42 часа 23 мин.</w:t>
      </w:r>
      <w:proofErr w:type="gramEnd"/>
    </w:p>
    <w:p w:rsidR="003E584E" w:rsidRPr="00E313C5" w:rsidRDefault="00741506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hyperlink r:id="rId43" w:tooltip="27 октября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27 октября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1955 года Гагарин был призван в </w:t>
      </w:r>
      <w:hyperlink r:id="rId44" w:tooltip="Советская армия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армию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и отправлен </w:t>
      </w:r>
      <w:proofErr w:type="gramStart"/>
      <w:r w:rsidR="003E584E" w:rsidRPr="00E313C5">
        <w:rPr>
          <w:color w:val="404040" w:themeColor="text1" w:themeTint="BF"/>
          <w:sz w:val="28"/>
          <w:szCs w:val="28"/>
        </w:rPr>
        <w:t>в</w:t>
      </w:r>
      <w:proofErr w:type="gramEnd"/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45" w:tooltip="Оренбург" w:history="1">
        <w:proofErr w:type="gramStart"/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Чкалов</w:t>
        </w:r>
        <w:proofErr w:type="gramEnd"/>
      </w:hyperlink>
      <w:r w:rsidR="003E584E" w:rsidRPr="00E313C5">
        <w:rPr>
          <w:color w:val="404040" w:themeColor="text1" w:themeTint="BF"/>
          <w:sz w:val="28"/>
          <w:szCs w:val="28"/>
        </w:rPr>
        <w:t xml:space="preserve">, в </w:t>
      </w:r>
      <w:hyperlink r:id="rId46" w:tooltip="Оренбургское ВВАУЛ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1-е военно-авиационное училище лётчиков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имени </w:t>
      </w:r>
      <w:hyperlink r:id="rId47" w:tooltip="К. Е. Ворошилов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К. Е. Ворошилова</w:t>
        </w:r>
      </w:hyperlink>
      <w:r w:rsidR="003E584E" w:rsidRPr="00E313C5">
        <w:rPr>
          <w:color w:val="404040" w:themeColor="text1" w:themeTint="BF"/>
          <w:sz w:val="28"/>
          <w:szCs w:val="28"/>
        </w:rPr>
        <w:t>. Обучался у известного в те времена лётчика-испытателя Я. Ш. </w:t>
      </w:r>
      <w:proofErr w:type="spellStart"/>
      <w:r w:rsidR="003E584E" w:rsidRPr="00E313C5">
        <w:rPr>
          <w:color w:val="404040" w:themeColor="text1" w:themeTint="BF"/>
          <w:sz w:val="28"/>
          <w:szCs w:val="28"/>
        </w:rPr>
        <w:t>Акбулатова</w:t>
      </w:r>
      <w:proofErr w:type="spellEnd"/>
      <w:r w:rsidR="003E584E" w:rsidRPr="00E313C5">
        <w:rPr>
          <w:color w:val="404040" w:themeColor="text1" w:themeTint="BF"/>
          <w:sz w:val="28"/>
          <w:szCs w:val="28"/>
        </w:rPr>
        <w:t xml:space="preserve">. Несмотря на некоторые сложности, возникавшие в процессе обучения, </w:t>
      </w:r>
      <w:hyperlink r:id="rId48" w:tooltip="25 октября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25 октября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49" w:tooltip="1957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1957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Гагарин окончил училище с отличием</w:t>
      </w:r>
      <w:r w:rsidR="000A0A73">
        <w:t xml:space="preserve">. </w:t>
      </w:r>
      <w:r w:rsidR="003E584E" w:rsidRPr="00E313C5">
        <w:rPr>
          <w:color w:val="404040" w:themeColor="text1" w:themeTint="BF"/>
          <w:sz w:val="28"/>
          <w:szCs w:val="28"/>
        </w:rPr>
        <w:t xml:space="preserve">В течение двух лет служил в </w:t>
      </w:r>
      <w:hyperlink r:id="rId50" w:tooltip="169-й истребительный авиационный полк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169-м истребительном авиационном полку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51" w:tooltip="122-я истребительная авиационная дивизия (страница отсутствует)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122-й истребительной авиационной дивизии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52" w:tooltip="Северный флот ВМФ России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Северного флота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, вооружённом самолётами </w:t>
      </w:r>
      <w:hyperlink r:id="rId53" w:tooltip="МиГ-15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МиГ-15бис</w:t>
        </w:r>
      </w:hyperlink>
      <w:r w:rsidR="003E584E" w:rsidRPr="00E313C5">
        <w:rPr>
          <w:color w:val="404040" w:themeColor="text1" w:themeTint="BF"/>
          <w:sz w:val="28"/>
          <w:szCs w:val="28"/>
        </w:rPr>
        <w:t>. К октябрю 1959 года налетал в общей сложности 265 часов</w:t>
      </w:r>
    </w:p>
    <w:p w:rsidR="003E584E" w:rsidRPr="00E313C5" w:rsidRDefault="003E584E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r w:rsidRPr="00E313C5">
        <w:rPr>
          <w:color w:val="404040" w:themeColor="text1" w:themeTint="BF"/>
          <w:sz w:val="28"/>
          <w:szCs w:val="28"/>
        </w:rPr>
        <w:lastRenderedPageBreak/>
        <w:t xml:space="preserve">В </w:t>
      </w:r>
      <w:hyperlink r:id="rId54" w:tooltip="1957 год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1957 году</w:t>
        </w:r>
      </w:hyperlink>
      <w:r w:rsidRPr="00E313C5">
        <w:rPr>
          <w:color w:val="404040" w:themeColor="text1" w:themeTint="BF"/>
          <w:sz w:val="28"/>
          <w:szCs w:val="28"/>
        </w:rPr>
        <w:t xml:space="preserve"> женился на </w:t>
      </w:r>
      <w:hyperlink r:id="rId55" w:tooltip="Горячева, Валентина Ивановна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Валентине Ивановне Горячевой</w:t>
        </w:r>
      </w:hyperlink>
      <w:r w:rsidRPr="00E313C5">
        <w:rPr>
          <w:color w:val="404040" w:themeColor="text1" w:themeTint="BF"/>
          <w:sz w:val="28"/>
          <w:szCs w:val="28"/>
        </w:rPr>
        <w:t>.</w:t>
      </w:r>
    </w:p>
    <w:p w:rsidR="003E584E" w:rsidRPr="00E313C5" w:rsidRDefault="003E584E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1154430</wp:posOffset>
            </wp:positionV>
            <wp:extent cx="2194560" cy="2383790"/>
            <wp:effectExtent l="19050" t="0" r="0" b="0"/>
            <wp:wrapTight wrapText="bothSides">
              <wp:wrapPolygon edited="0">
                <wp:start x="-188" y="0"/>
                <wp:lineTo x="-188" y="21404"/>
                <wp:lineTo x="21563" y="21404"/>
                <wp:lineTo x="21563" y="0"/>
                <wp:lineTo x="-18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brigh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7" w:tooltip="9 декабря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9 декабря</w:t>
        </w:r>
      </w:hyperlink>
      <w:r w:rsidRPr="00E313C5">
        <w:rPr>
          <w:color w:val="404040" w:themeColor="text1" w:themeTint="BF"/>
          <w:sz w:val="28"/>
          <w:szCs w:val="28"/>
        </w:rPr>
        <w:t xml:space="preserve"> </w:t>
      </w:r>
      <w:hyperlink r:id="rId58" w:tooltip="1959 год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1959 года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Гагарин написал заявление с просьбой зачислить его в группу кандидатов в космонавты. Уже через неделю его вызвали в </w:t>
      </w:r>
      <w:hyperlink r:id="rId59" w:tooltip="Москва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Москву</w:t>
        </w:r>
      </w:hyperlink>
      <w:r w:rsidRPr="00E313C5">
        <w:rPr>
          <w:color w:val="404040" w:themeColor="text1" w:themeTint="BF"/>
          <w:sz w:val="28"/>
          <w:szCs w:val="28"/>
        </w:rPr>
        <w:t xml:space="preserve"> для прохождения всестороннего медицинского обследования в Центральном научно-исследовательском авиационном госпитале. В начале следующего года последовала ещё одна специальная медкомиссия, которая признала старшего лейтенанта Гагарина годным для космических полётов. </w:t>
      </w:r>
      <w:hyperlink r:id="rId60" w:tooltip="3 марта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3 марта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</w:t>
      </w:r>
      <w:hyperlink r:id="rId61" w:tooltip="1960 год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1960 года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приказом Главнокомандующего ВВС </w:t>
      </w:r>
      <w:hyperlink r:id="rId62" w:tooltip="Вершинин, Константин Андреевич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Константина Андреевича Вершинина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зачислен в группу кандидатов в космонавты, а </w:t>
      </w:r>
      <w:hyperlink r:id="rId63" w:tooltip="11 марта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11 марта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Гагарин вместе с семьёй выехал к новому месту работы. С </w:t>
      </w:r>
      <w:hyperlink r:id="rId64" w:tooltip="25 марта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25 марта</w:t>
        </w:r>
      </w:hyperlink>
      <w:r w:rsidRPr="00E313C5">
        <w:rPr>
          <w:color w:val="404040" w:themeColor="text1" w:themeTint="BF"/>
          <w:sz w:val="28"/>
          <w:szCs w:val="28"/>
        </w:rPr>
        <w:t xml:space="preserve"> начались регулярные занятия по </w:t>
      </w:r>
      <w:hyperlink r:id="rId65" w:tooltip="Программа подготовки космонавтов к первому полёту" w:history="1">
        <w:r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программе подготовки космонавтов</w:t>
        </w:r>
      </w:hyperlink>
      <w:r w:rsidRPr="00E313C5">
        <w:rPr>
          <w:color w:val="404040" w:themeColor="text1" w:themeTint="BF"/>
          <w:sz w:val="28"/>
          <w:szCs w:val="28"/>
        </w:rPr>
        <w:t>.</w:t>
      </w:r>
    </w:p>
    <w:p w:rsidR="003E584E" w:rsidRPr="00E313C5" w:rsidRDefault="00741506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hyperlink r:id="rId66" w:tooltip="12 апреля" w:history="1">
        <w:r w:rsidR="003E584E" w:rsidRPr="00E313C5">
          <w:rPr>
            <w:rStyle w:val="a4"/>
            <w:b/>
            <w:i/>
            <w:color w:val="404040" w:themeColor="text1" w:themeTint="BF"/>
            <w:sz w:val="28"/>
            <w:szCs w:val="28"/>
          </w:rPr>
          <w:t>12 апреля</w:t>
        </w:r>
      </w:hyperlink>
      <w:r w:rsidR="003E584E" w:rsidRPr="00E313C5">
        <w:rPr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hyperlink r:id="rId67" w:tooltip="1961 год" w:history="1">
        <w:r w:rsidR="003E584E" w:rsidRPr="00E313C5">
          <w:rPr>
            <w:rStyle w:val="a4"/>
            <w:b/>
            <w:i/>
            <w:color w:val="404040" w:themeColor="text1" w:themeTint="BF"/>
            <w:sz w:val="28"/>
            <w:szCs w:val="28"/>
          </w:rPr>
          <w:t>1961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с космодрома </w:t>
      </w:r>
      <w:hyperlink r:id="rId68" w:tooltip="Байконур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Байконур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впервые в мире стартовал космический корабль «</w:t>
      </w:r>
      <w:hyperlink r:id="rId69" w:tooltip="Восток (космический корабль)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Восток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» с пилотом-космонавтом Юрием Алексеевичем Гагариным на борту. За этот полёт ему было присвоено звание </w:t>
      </w:r>
      <w:hyperlink r:id="rId70" w:tooltip="Герой Советского Союза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Героя Советского Союза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и воинское звание майора досрочно (взлетал в звании старшего лейтенанта), а начиная с 12 апреля </w:t>
      </w:r>
      <w:hyperlink r:id="rId71" w:tooltip="1962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1962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, день полёта Гагарина в космос был объявлен праздником — </w:t>
      </w:r>
      <w:hyperlink r:id="rId72" w:tooltip="Всемирный день авиации и космонавтики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Днём космонавтики</w:t>
        </w:r>
      </w:hyperlink>
      <w:r w:rsidR="003E584E" w:rsidRPr="00E313C5">
        <w:rPr>
          <w:color w:val="404040" w:themeColor="text1" w:themeTint="BF"/>
          <w:sz w:val="28"/>
          <w:szCs w:val="28"/>
        </w:rPr>
        <w:t>.</w:t>
      </w:r>
    </w:p>
    <w:p w:rsidR="003E584E" w:rsidRPr="00E313C5" w:rsidRDefault="000A0A73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923290</wp:posOffset>
            </wp:positionV>
            <wp:extent cx="4057015" cy="2326005"/>
            <wp:effectExtent l="19050" t="0" r="63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84E" w:rsidRPr="00E313C5">
        <w:rPr>
          <w:color w:val="404040" w:themeColor="text1" w:themeTint="BF"/>
          <w:sz w:val="28"/>
          <w:szCs w:val="28"/>
        </w:rPr>
        <w:t xml:space="preserve">В </w:t>
      </w:r>
      <w:hyperlink r:id="rId74" w:tooltip="1966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1966 году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Гагарина избрали Почётным членом </w:t>
      </w:r>
      <w:hyperlink r:id="rId75" w:tooltip="Международная академия астронавтики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Международной академии астронавтики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, а в </w:t>
      </w:r>
      <w:hyperlink r:id="rId76" w:tooltip="1964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1964 году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он был назначен командиром отряда советских космонавтов. В июне 1966 года Гагарин уже приступил к тренировкам по программе «</w:t>
      </w:r>
      <w:hyperlink r:id="rId77" w:tooltip="Союз (космический корабль)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Союз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». Он был назначен дублёром </w:t>
      </w:r>
      <w:hyperlink r:id="rId78" w:tooltip="Комаров, Владимир Михайлович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Комарова</w:t>
        </w:r>
      </w:hyperlink>
      <w:r w:rsidR="003E584E" w:rsidRPr="00E313C5">
        <w:rPr>
          <w:color w:val="404040" w:themeColor="text1" w:themeTint="BF"/>
          <w:sz w:val="28"/>
          <w:szCs w:val="28"/>
        </w:rPr>
        <w:t>, который совершил первый полёт на новом корабле.</w:t>
      </w:r>
    </w:p>
    <w:p w:rsidR="003E584E" w:rsidRPr="00E313C5" w:rsidRDefault="00741506" w:rsidP="003E584E">
      <w:pPr>
        <w:pStyle w:val="a3"/>
        <w:jc w:val="both"/>
        <w:rPr>
          <w:color w:val="404040" w:themeColor="text1" w:themeTint="BF"/>
          <w:sz w:val="28"/>
          <w:szCs w:val="28"/>
        </w:rPr>
      </w:pPr>
      <w:hyperlink r:id="rId79" w:tooltip="1 сентября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 сентября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80" w:tooltip="1961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1961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Юрий Гагарин поступил в </w:t>
      </w:r>
      <w:hyperlink r:id="rId81" w:tooltip="Военно-воздушная инженерная академия имени Н. Е. Жуковского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Военно-воздушную инженерную академию им. Жуковского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, а </w:t>
      </w:r>
      <w:hyperlink r:id="rId82" w:tooltip="17 февраля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17 февраля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83" w:tooltip="1968 год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1968 года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защитил в ней дипломный проект. Государственная экзаменационная комиссия присвоила </w:t>
      </w:r>
      <w:hyperlink r:id="rId84" w:tooltip="Полковник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полковнику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Ю. А. Гагарину квалификацию «лётчик-инженер-космонавт» и рекомендовала его в </w:t>
      </w:r>
      <w:proofErr w:type="spellStart"/>
      <w:proofErr w:type="gramStart"/>
      <w:r w:rsidR="003E584E" w:rsidRPr="00E313C5">
        <w:rPr>
          <w:color w:val="404040" w:themeColor="text1" w:themeTint="BF"/>
          <w:sz w:val="28"/>
          <w:szCs w:val="28"/>
        </w:rPr>
        <w:t>в</w:t>
      </w:r>
      <w:proofErr w:type="spellEnd"/>
      <w:proofErr w:type="gramEnd"/>
      <w:r w:rsidR="003E584E" w:rsidRPr="00E313C5">
        <w:rPr>
          <w:color w:val="404040" w:themeColor="text1" w:themeTint="BF"/>
          <w:sz w:val="28"/>
          <w:szCs w:val="28"/>
        </w:rPr>
        <w:t xml:space="preserve"> </w:t>
      </w:r>
      <w:hyperlink r:id="rId85" w:tooltip="Адъюнктура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адъюнктуру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академии. До последних дней Гагарин исполнял обязанности депутата </w:t>
      </w:r>
      <w:hyperlink r:id="rId86" w:tooltip="Верховный Совет СССР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Верховного Совета СССР</w:t>
        </w:r>
      </w:hyperlink>
      <w:r w:rsidR="003E584E" w:rsidRPr="00E313C5">
        <w:rPr>
          <w:color w:val="404040" w:themeColor="text1" w:themeTint="BF"/>
          <w:sz w:val="28"/>
          <w:szCs w:val="28"/>
        </w:rPr>
        <w:t>.</w:t>
      </w:r>
    </w:p>
    <w:p w:rsidR="0029509C" w:rsidRPr="000A0A73" w:rsidRDefault="00741506" w:rsidP="000A0A73">
      <w:pPr>
        <w:pStyle w:val="a3"/>
        <w:jc w:val="both"/>
        <w:rPr>
          <w:color w:val="404040" w:themeColor="text1" w:themeTint="BF"/>
          <w:sz w:val="28"/>
          <w:szCs w:val="28"/>
        </w:rPr>
      </w:pPr>
      <w:hyperlink r:id="rId87" w:tooltip="27 марта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27 марта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1968 года Ю. А. Гагарин погиб при невыясненных обстоятельствах вблизи деревни Новосёлово </w:t>
      </w:r>
      <w:proofErr w:type="spellStart"/>
      <w:r w:rsidR="003E584E" w:rsidRPr="00E313C5">
        <w:rPr>
          <w:color w:val="404040" w:themeColor="text1" w:themeTint="BF"/>
          <w:sz w:val="28"/>
          <w:szCs w:val="28"/>
        </w:rPr>
        <w:t>Киржачского</w:t>
      </w:r>
      <w:proofErr w:type="spellEnd"/>
      <w:r w:rsidR="003E584E" w:rsidRPr="00E313C5">
        <w:rPr>
          <w:color w:val="404040" w:themeColor="text1" w:themeTint="BF"/>
          <w:sz w:val="28"/>
          <w:szCs w:val="28"/>
        </w:rPr>
        <w:t xml:space="preserve"> района Владимирской области во время одного из тренировочных полётов на самолёте </w:t>
      </w:r>
      <w:hyperlink r:id="rId88" w:tooltip="МиГ-15УТИ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МиГ-15УТИ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 вместе с военным лётчиком </w:t>
      </w:r>
      <w:hyperlink r:id="rId89" w:tooltip="Серёгин, Владимир Сергеевич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В. С. Серёгиным</w:t>
        </w:r>
      </w:hyperlink>
      <w:r w:rsidR="003E584E" w:rsidRPr="00E313C5">
        <w:rPr>
          <w:color w:val="404040" w:themeColor="text1" w:themeTint="BF"/>
          <w:sz w:val="28"/>
          <w:szCs w:val="28"/>
        </w:rPr>
        <w:t xml:space="preserve">. Похоронен у </w:t>
      </w:r>
      <w:hyperlink r:id="rId90" w:tooltip="Некрополь у Кремлёвской стены" w:history="1">
        <w:r w:rsidR="003E584E" w:rsidRPr="00E313C5">
          <w:rPr>
            <w:rStyle w:val="a4"/>
            <w:color w:val="404040" w:themeColor="text1" w:themeTint="BF"/>
            <w:sz w:val="28"/>
            <w:szCs w:val="28"/>
            <w:u w:val="none"/>
          </w:rPr>
          <w:t>Кремлёвской стены на Красной площади</w:t>
        </w:r>
      </w:hyperlink>
      <w:r w:rsidR="000A0A73">
        <w:rPr>
          <w:color w:val="404040" w:themeColor="text1" w:themeTint="BF"/>
          <w:sz w:val="28"/>
          <w:szCs w:val="28"/>
        </w:rPr>
        <w:t>.</w:t>
      </w:r>
    </w:p>
    <w:sectPr w:rsidR="0029509C" w:rsidRPr="000A0A73" w:rsidSect="000A0A73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Centurio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84E"/>
    <w:rsid w:val="000A0A73"/>
    <w:rsid w:val="0029509C"/>
    <w:rsid w:val="003E584E"/>
    <w:rsid w:val="00741506"/>
    <w:rsid w:val="009264F8"/>
    <w:rsid w:val="009D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58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3%D0%B6%D0%B0%D1%82%D1%81%D0%BA" TargetMode="External"/><Relationship Id="rId18" Type="http://schemas.openxmlformats.org/officeDocument/2006/relationships/hyperlink" Target="http://ru.wikipedia.org/wiki/%D0%A1%D0%B0%D0%BD%D0%BA%D1%82-%D0%9F%D0%B5%D1%82%D0%B5%D1%80%D0%B1%D1%83%D1%80%D0%B3" TargetMode="External"/><Relationship Id="rId26" Type="http://schemas.openxmlformats.org/officeDocument/2006/relationships/hyperlink" Target="http://ru.wikipedia.org/wiki/9_%D0%B0%D0%BF%D1%80%D0%B5%D0%BB%D1%8F" TargetMode="External"/><Relationship Id="rId39" Type="http://schemas.openxmlformats.org/officeDocument/2006/relationships/hyperlink" Target="http://ru.wikipedia.org/wiki/1954_%D0%B3%D0%BE%D0%B4" TargetMode="External"/><Relationship Id="rId21" Type="http://schemas.openxmlformats.org/officeDocument/2006/relationships/hyperlink" Target="http://ru.wikipedia.org/wiki/1_%D1%81%D0%B5%D0%BD%D1%82%D1%8F%D0%B1%D1%80%D1%8F" TargetMode="External"/><Relationship Id="rId34" Type="http://schemas.openxmlformats.org/officeDocument/2006/relationships/hyperlink" Target="http://ru.wikipedia.org/wiki/%D0%A8%D0%BA%D0%BE%D0%BB%D0%B0_%D1%80%D0%B0%D0%B1%D0%BE%D1%87%D0%B5%D0%B9_%D0%BC%D0%BE%D0%BB%D0%BE%D0%B4%D1%91%D0%B6%D0%B8" TargetMode="External"/><Relationship Id="rId42" Type="http://schemas.openxmlformats.org/officeDocument/2006/relationships/hyperlink" Target="http://ru.wikipedia.org/wiki/%D0%AF%D0%BA-18" TargetMode="External"/><Relationship Id="rId47" Type="http://schemas.openxmlformats.org/officeDocument/2006/relationships/hyperlink" Target="http://ru.wikipedia.org/wiki/%D0%9A._%D0%95._%D0%92%D0%BE%D1%80%D0%BE%D1%88%D0%B8%D0%BB%D0%BE%D0%B2" TargetMode="External"/><Relationship Id="rId50" Type="http://schemas.openxmlformats.org/officeDocument/2006/relationships/hyperlink" Target="http://ru.wikipedia.org/wiki/169-%D0%B9_%D0%B8%D1%81%D1%82%D1%80%D0%B5%D0%B1%D0%B8%D1%82%D0%B5%D0%BB%D1%8C%D0%BD%D1%8B%D0%B9_%D0%B0%D0%B2%D0%B8%D0%B0%D1%86%D0%B8%D0%BE%D0%BD%D0%BD%D1%8B%D0%B9_%D0%BF%D0%BE%D0%BB%D0%BA" TargetMode="External"/><Relationship Id="rId55" Type="http://schemas.openxmlformats.org/officeDocument/2006/relationships/hyperlink" Target="http://ru.wikipedia.org/wiki/%D0%93%D0%BE%D1%80%D1%8F%D1%87%D0%B5%D0%B2%D0%B0,_%D0%92%D0%B0%D0%BB%D0%B5%D0%BD%D1%82%D0%B8%D0%BD%D0%B0_%D0%98%D0%B2%D0%B0%D0%BD%D0%BE%D0%B2%D0%BD%D0%B0" TargetMode="External"/><Relationship Id="rId63" Type="http://schemas.openxmlformats.org/officeDocument/2006/relationships/hyperlink" Target="http://ru.wikipedia.org/wiki/11_%D0%BC%D0%B0%D1%80%D1%82%D0%B0" TargetMode="External"/><Relationship Id="rId68" Type="http://schemas.openxmlformats.org/officeDocument/2006/relationships/hyperlink" Target="http://ru.wikipedia.org/wiki/%D0%91%D0%B0%D0%B9%D0%BA%D0%BE%D0%BD%D1%83%D1%80" TargetMode="External"/><Relationship Id="rId76" Type="http://schemas.openxmlformats.org/officeDocument/2006/relationships/hyperlink" Target="http://ru.wikipedia.org/wiki/1964_%D0%B3%D0%BE%D0%B4" TargetMode="External"/><Relationship Id="rId84" Type="http://schemas.openxmlformats.org/officeDocument/2006/relationships/hyperlink" Target="http://ru.wikipedia.org/wiki/%D0%9F%D0%BE%D0%BB%D0%BA%D0%BE%D0%B2%D0%BD%D0%B8%D0%BA" TargetMode="External"/><Relationship Id="rId89" Type="http://schemas.openxmlformats.org/officeDocument/2006/relationships/hyperlink" Target="http://ru.wikipedia.org/wiki/%D0%A1%D0%B5%D1%80%D1%91%D0%B3%D0%B8%D0%BD,_%D0%92%D0%BB%D0%B0%D0%B4%D0%B8%D0%BC%D0%B8%D1%80_%D0%A1%D0%B5%D1%80%D0%B3%D0%B5%D0%B5%D0%B2%D0%B8%D1%87" TargetMode="External"/><Relationship Id="rId7" Type="http://schemas.openxmlformats.org/officeDocument/2006/relationships/hyperlink" Target="http://ru.wikipedia.org/wiki/%D0%9A%D0%BB%D1%83%D1%88%D0%B8%D0%BD%D0%BE" TargetMode="External"/><Relationship Id="rId71" Type="http://schemas.openxmlformats.org/officeDocument/2006/relationships/hyperlink" Target="http://ru.wikipedia.org/wiki/1962_%D0%B3%D0%BE%D0%B4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A%D0%B8%D1%80%D0%BE%D0%B2%D1%81%D0%BA%D0%B8%D0%B9_%D0%B7%D0%B0%D0%B2%D0%BE%D0%B4_%28%D0%A1%D0%B0%D0%BD%D0%BA%D1%82-%D0%9F%D0%B5%D1%82%D0%B5%D1%80%D0%B1%D1%83%D1%80%D0%B3%29" TargetMode="External"/><Relationship Id="rId29" Type="http://schemas.openxmlformats.org/officeDocument/2006/relationships/hyperlink" Target="http://ru.wikipedia.org/wiki/24_%D0%BC%D0%B0%D1%8F" TargetMode="External"/><Relationship Id="rId11" Type="http://schemas.openxmlformats.org/officeDocument/2006/relationships/hyperlink" Target="http://ru.wikipedia.org/wiki/%D0%9F%D1%80%D0%BE%D0%BF%D0%B8%D1%81%D0%BA%D0%B0" TargetMode="External"/><Relationship Id="rId24" Type="http://schemas.openxmlformats.org/officeDocument/2006/relationships/hyperlink" Target="http://ru.wikipedia.org/wiki/%D0%A2%D1%80%D0%B5%D1%82%D0%B8%D0%B9_%D1%80%D0%B5%D0%B9%D1%85" TargetMode="External"/><Relationship Id="rId32" Type="http://schemas.openxmlformats.org/officeDocument/2006/relationships/hyperlink" Target="http://ru.wikipedia.org/wiki/1949_%D0%B3%D0%BE%D0%B4" TargetMode="External"/><Relationship Id="rId37" Type="http://schemas.openxmlformats.org/officeDocument/2006/relationships/hyperlink" Target="http://ru.wikipedia.org/wiki/%D0%A1%D0%B0%D1%80%D0%B0%D1%82%D0%BE%D0%B2%D1%81%D0%BA%D0%B8%D0%B9_%D0%B8%D0%BD%D0%B4%D1%83%D1%81%D1%82%D1%80%D0%B8%D0%B0%D0%BB%D1%8C%D0%BD%D1%8B%D0%B9_%D1%82%D0%B5%D1%85%D0%BD%D0%B8%D0%BA%D1%83%D0%BC" TargetMode="External"/><Relationship Id="rId40" Type="http://schemas.openxmlformats.org/officeDocument/2006/relationships/hyperlink" Target="http://ru.wikipedia.org/w/index.php?title=%D0%A1%D0%B0%D1%80%D0%B0%D1%82%D0%BE%D0%B2%D1%81%D0%BA%D0%B8%D0%B9_%D0%B0%D1%8D%D1%80%D0%BE%D0%BA%D0%BB%D1%83%D0%B1&amp;action=edit&amp;redlink=1" TargetMode="External"/><Relationship Id="rId45" Type="http://schemas.openxmlformats.org/officeDocument/2006/relationships/hyperlink" Target="http://ru.wikipedia.org/wiki/%D0%9E%D1%80%D0%B5%D0%BD%D0%B1%D1%83%D1%80%D0%B3" TargetMode="External"/><Relationship Id="rId53" Type="http://schemas.openxmlformats.org/officeDocument/2006/relationships/hyperlink" Target="http://ru.wikipedia.org/wiki/%D0%9C%D0%B8%D0%93-15" TargetMode="External"/><Relationship Id="rId58" Type="http://schemas.openxmlformats.org/officeDocument/2006/relationships/hyperlink" Target="http://ru.wikipedia.org/wiki/1959_%D0%B3%D0%BE%D0%B4" TargetMode="External"/><Relationship Id="rId66" Type="http://schemas.openxmlformats.org/officeDocument/2006/relationships/hyperlink" Target="http://ru.wikipedia.org/wiki/12_%D0%B0%D0%BF%D1%80%D0%B5%D0%BB%D1%8F" TargetMode="External"/><Relationship Id="rId74" Type="http://schemas.openxmlformats.org/officeDocument/2006/relationships/hyperlink" Target="http://ru.wikipedia.org/wiki/1966_%D0%B3%D0%BE%D0%B4" TargetMode="External"/><Relationship Id="rId79" Type="http://schemas.openxmlformats.org/officeDocument/2006/relationships/hyperlink" Target="http://ru.wikipedia.org/wiki/1_%D1%81%D0%B5%D0%BD%D1%82%D1%8F%D0%B1%D1%80%D1%8F" TargetMode="External"/><Relationship Id="rId87" Type="http://schemas.openxmlformats.org/officeDocument/2006/relationships/hyperlink" Target="http://ru.wikipedia.org/wiki/27_%D0%BC%D0%B0%D1%80%D1%82%D0%B0" TargetMode="External"/><Relationship Id="rId5" Type="http://schemas.openxmlformats.org/officeDocument/2006/relationships/hyperlink" Target="http://ru.wikipedia.org/wiki/9_%D0%BC%D0%B0%D1%80%D1%82%D0%B0" TargetMode="External"/><Relationship Id="rId61" Type="http://schemas.openxmlformats.org/officeDocument/2006/relationships/hyperlink" Target="http://ru.wikipedia.org/wiki/1960_%D0%B3%D0%BE%D0%B4" TargetMode="External"/><Relationship Id="rId82" Type="http://schemas.openxmlformats.org/officeDocument/2006/relationships/hyperlink" Target="http://ru.wikipedia.org/wiki/17_%D1%84%D0%B5%D0%B2%D1%80%D0%B0%D0%BB%D1%8F" TargetMode="External"/><Relationship Id="rId90" Type="http://schemas.openxmlformats.org/officeDocument/2006/relationships/hyperlink" Target="http://ru.wikipedia.org/wiki/%D0%9D%D0%B5%D0%BA%D1%80%D0%BE%D0%BF%D0%BE%D0%BB%D1%8C_%D1%83_%D0%9A%D1%80%D0%B5%D0%BC%D0%BB%D1%91%D0%B2%D1%81%D0%BA%D0%BE%D0%B9_%D1%81%D1%82%D0%B5%D0%BD%D1%8B" TargetMode="External"/><Relationship Id="rId19" Type="http://schemas.openxmlformats.org/officeDocument/2006/relationships/hyperlink" Target="http://ru.wikipedia.org/wiki/%D0%90%D0%B2%D1%82%D0%BE%D0%B2%D0%BE_%28%D0%B8%D1%81%D1%82%D0%BE%D1%80%D0%B8%D1%87%D0%B5%D1%81%D0%BA%D0%B8%D0%B9_%D1%80%D0%B0%D0%B9%D0%BE%D0%BD%29" TargetMode="External"/><Relationship Id="rId14" Type="http://schemas.openxmlformats.org/officeDocument/2006/relationships/hyperlink" Target="http://ru.wikipedia.org/wiki/1968_%D0%B3%D0%BE%D0%B4" TargetMode="External"/><Relationship Id="rId22" Type="http://schemas.openxmlformats.org/officeDocument/2006/relationships/hyperlink" Target="http://ru.wikipedia.org/wiki/1941_%D0%B3%D0%BE%D0%B4" TargetMode="External"/><Relationship Id="rId27" Type="http://schemas.openxmlformats.org/officeDocument/2006/relationships/hyperlink" Target="http://ru.wikipedia.org/wiki/1943_%D0%B3%D0%BE%D0%B4" TargetMode="External"/><Relationship Id="rId30" Type="http://schemas.openxmlformats.org/officeDocument/2006/relationships/hyperlink" Target="http://ru.wikipedia.org/wiki/1945_%D0%B3%D0%BE%D0%B4" TargetMode="External"/><Relationship Id="rId35" Type="http://schemas.openxmlformats.org/officeDocument/2006/relationships/hyperlink" Target="http://ru.wikipedia.org/wiki/1951_%D0%B3%D0%BE%D0%B4" TargetMode="External"/><Relationship Id="rId43" Type="http://schemas.openxmlformats.org/officeDocument/2006/relationships/hyperlink" Target="http://ru.wikipedia.org/wiki/27_%D0%BE%D0%BA%D1%82%D1%8F%D0%B1%D1%80%D1%8F" TargetMode="External"/><Relationship Id="rId48" Type="http://schemas.openxmlformats.org/officeDocument/2006/relationships/hyperlink" Target="http://ru.wikipedia.org/wiki/25_%D0%BE%D0%BA%D1%82%D1%8F%D0%B1%D1%80%D1%8F" TargetMode="External"/><Relationship Id="rId56" Type="http://schemas.openxmlformats.org/officeDocument/2006/relationships/image" Target="media/image2.png"/><Relationship Id="rId64" Type="http://schemas.openxmlformats.org/officeDocument/2006/relationships/hyperlink" Target="http://ru.wikipedia.org/wiki/25_%D0%BC%D0%B0%D1%80%D1%82%D0%B0" TargetMode="External"/><Relationship Id="rId69" Type="http://schemas.openxmlformats.org/officeDocument/2006/relationships/hyperlink" Target="http://ru.wikipedia.org/wiki/%D0%92%D0%BE%D1%81%D1%82%D0%BE%D0%BA_%28%D0%BA%D0%BE%D1%81%D0%BC%D0%B8%D1%87%D0%B5%D1%81%D0%BA%D0%B8%D0%B9_%D0%BA%D0%BE%D1%80%D0%B0%D0%B1%D0%BB%D1%8C%29" TargetMode="External"/><Relationship Id="rId77" Type="http://schemas.openxmlformats.org/officeDocument/2006/relationships/hyperlink" Target="http://ru.wikipedia.org/wiki/%D0%A1%D0%BE%D1%8E%D0%B7_%28%D0%BA%D0%BE%D1%81%D0%BC%D0%B8%D1%87%D0%B5%D1%81%D0%BA%D0%B8%D0%B9_%D0%BA%D0%BE%D1%80%D0%B0%D0%B1%D0%BB%D1%8C%29" TargetMode="External"/><Relationship Id="rId8" Type="http://schemas.openxmlformats.org/officeDocument/2006/relationships/hyperlink" Target="http://ru.wikipedia.org/wiki/%D0%97%D0%B0%D0%BF%D0%B0%D0%B4%D0%BD%D0%B0%D1%8F_%D0%BE%D0%B1%D0%BB%D0%B0%D1%81%D1%82%D1%8C_%28%D0%A0%D0%A1%D0%A4%D0%A1%D0%A0%29" TargetMode="External"/><Relationship Id="rId51" Type="http://schemas.openxmlformats.org/officeDocument/2006/relationships/hyperlink" Target="http://ru.wikipedia.org/w/index.php?title=122-%D1%8F_%D0%B8%D1%81%D1%82%D1%80%D0%B5%D0%B1%D0%B8%D1%82%D0%B5%D0%BB%D1%8C%D0%BD%D0%B0%D1%8F_%D0%B0%D0%B2%D0%B8%D0%B0%D1%86%D0%B8%D0%BE%D0%BD%D0%BD%D0%B0%D1%8F_%D0%B4%D0%B8%D0%B2%D0%B8%D0%B7%D0%B8%D1%8F&amp;action=edit&amp;redlink=1" TargetMode="External"/><Relationship Id="rId72" Type="http://schemas.openxmlformats.org/officeDocument/2006/relationships/hyperlink" Target="http://ru.wikipedia.org/wiki/%D0%92%D1%81%D0%B5%D0%BC%D0%B8%D1%80%D0%BD%D1%8B%D0%B9_%D0%B4%D0%B5%D0%BD%D1%8C_%D0%B0%D0%B2%D0%B8%D0%B0%D1%86%D0%B8%D0%B8_%D0%B8_%D0%BA%D0%BE%D1%81%D0%BC%D0%BE%D0%BD%D0%B0%D0%B2%D1%82%D0%B8%D0%BA%D0%B8" TargetMode="External"/><Relationship Id="rId80" Type="http://schemas.openxmlformats.org/officeDocument/2006/relationships/hyperlink" Target="http://ru.wikipedia.org/wiki/1961_%D0%B3%D0%BE%D0%B4" TargetMode="External"/><Relationship Id="rId85" Type="http://schemas.openxmlformats.org/officeDocument/2006/relationships/hyperlink" Target="http://ru.wikipedia.org/wiki/%D0%90%D0%B4%D1%8A%D1%8E%D0%BD%D0%BA%D1%82%D1%83%D1%80%D0%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A0%D0%BE%D0%B4%D0%B4%D0%BE%D0%BC" TargetMode="External"/><Relationship Id="rId17" Type="http://schemas.openxmlformats.org/officeDocument/2006/relationships/hyperlink" Target="http://ru.wikipedia.org/w/index.php?title=%D0%9C%D0%B0%D1%82%D0%B2%D0%B5%D0%B5%D0%B2,_%D0%A2%D0%B8%D0%BC%D0%BE%D1%84%D0%B5%D0%B9_%D0%9C%D0%B0%D1%82%D0%B2%D0%B5%D0%B5%D0%B2%D0%B8%D1%87_%28%D0%9F%D1%83%D1%82%D0%B8%D0%BB%D0%BE%D0%B2%D1%81%D0%BA%D0%B8%D0%B9_%D1%80%D0%B0%D0%B1%D0%BE%D1%87%D0%B8%D0%B9%29&amp;action=edit&amp;redlink=1" TargetMode="External"/><Relationship Id="rId25" Type="http://schemas.openxmlformats.org/officeDocument/2006/relationships/hyperlink" Target="http://ru.wikipedia.org/wiki/%D0%93%D0%B0%D0%B3%D0%B0%D1%80%D0%B8%D0%BD,_%D0%AE%D1%80%D0%B8%D0%B9_%D0%90%D0%BB%D0%B5%D0%BA%D1%81%D0%B5%D0%B5%D0%B2%D0%B8%D1%87" TargetMode="External"/><Relationship Id="rId33" Type="http://schemas.openxmlformats.org/officeDocument/2006/relationships/hyperlink" Target="http://ru.wikipedia.org/wiki/30_%D1%81%D0%B5%D0%BD%D1%82%D1%8F%D0%B1%D1%80%D1%8F" TargetMode="External"/><Relationship Id="rId38" Type="http://schemas.openxmlformats.org/officeDocument/2006/relationships/hyperlink" Target="http://ru.wikipedia.org/wiki/25_%D0%BE%D0%BA%D1%82%D1%8F%D0%B1%D1%80%D1%8F" TargetMode="External"/><Relationship Id="rId46" Type="http://schemas.openxmlformats.org/officeDocument/2006/relationships/hyperlink" Target="http://ru.wikipedia.org/wiki/%D0%9E%D1%80%D0%B5%D0%BD%D0%B1%D1%83%D1%80%D0%B3%D1%81%D0%BA%D0%BE%D0%B5_%D0%92%D0%92%D0%90%D0%A3%D0%9B" TargetMode="External"/><Relationship Id="rId59" Type="http://schemas.openxmlformats.org/officeDocument/2006/relationships/hyperlink" Target="http://ru.wikipedia.org/wiki/%D0%9C%D0%BE%D1%81%D0%BA%D0%B2%D0%B0" TargetMode="External"/><Relationship Id="rId67" Type="http://schemas.openxmlformats.org/officeDocument/2006/relationships/hyperlink" Target="http://ru.wikipedia.org/wiki/1961_%D0%B3%D0%BE%D0%B4" TargetMode="External"/><Relationship Id="rId20" Type="http://schemas.openxmlformats.org/officeDocument/2006/relationships/hyperlink" Target="http://ru.wikipedia.org/wiki/%D0%A3%D0%BB%D0%B8%D1%86%D0%B0_%D0%92%D0%BE%D0%B7%D1%80%D0%BE%D0%B6%D0%B4%D0%B5%D0%BD%D0%B8%D1%8F_%28%D0%A1%D0%B0%D0%BD%D0%BA%D1%82-%D0%9F%D0%B5%D1%82%D0%B5%D1%80%D0%B1%D1%83%D1%80%D0%B3%29" TargetMode="External"/><Relationship Id="rId41" Type="http://schemas.openxmlformats.org/officeDocument/2006/relationships/hyperlink" Target="http://ru.wikipedia.org/wiki/1955_%D0%B3%D0%BE%D0%B4" TargetMode="External"/><Relationship Id="rId54" Type="http://schemas.openxmlformats.org/officeDocument/2006/relationships/hyperlink" Target="http://ru.wikipedia.org/wiki/1957_%D0%B3%D0%BE%D0%B4" TargetMode="External"/><Relationship Id="rId62" Type="http://schemas.openxmlformats.org/officeDocument/2006/relationships/hyperlink" Target="http://ru.wikipedia.org/wiki/%D0%92%D0%B5%D1%80%D1%88%D0%B8%D0%BD%D0%B8%D0%BD,_%D0%9A%D0%BE%D0%BD%D1%81%D1%82%D0%B0%D0%BD%D1%82%D0%B8%D0%BD_%D0%90%D0%BD%D0%B4%D1%80%D0%B5%D0%B5%D0%B2%D0%B8%D1%87" TargetMode="External"/><Relationship Id="rId70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75" Type="http://schemas.openxmlformats.org/officeDocument/2006/relationships/hyperlink" Target="http://ru.wikipedia.org/wiki/%D0%9C%D0%B5%D0%B6%D0%B4%D1%83%D0%BD%D0%B0%D1%80%D0%BE%D0%B4%D0%BD%D0%B0%D1%8F_%D0%B0%D0%BA%D0%B0%D0%B4%D0%B5%D0%BC%D0%B8%D1%8F_%D0%B0%D1%81%D1%82%D1%80%D0%BE%D0%BD%D0%B0%D0%B2%D1%82%D0%B8%D0%BA%D0%B8" TargetMode="External"/><Relationship Id="rId83" Type="http://schemas.openxmlformats.org/officeDocument/2006/relationships/hyperlink" Target="http://ru.wikipedia.org/wiki/1968_%D0%B3%D0%BE%D0%B4" TargetMode="External"/><Relationship Id="rId88" Type="http://schemas.openxmlformats.org/officeDocument/2006/relationships/hyperlink" Target="http://ru.wikipedia.org/wiki/%D0%9C%D0%B8%D0%93-15%D0%A3%D0%A2%D0%9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934_%D0%B3%D0%BE%D0%B4" TargetMode="External"/><Relationship Id="rId15" Type="http://schemas.openxmlformats.org/officeDocument/2006/relationships/hyperlink" Target="http://ru.wikipedia.org/wiki/%D0%93%D0%B0%D0%B3%D0%B0%D1%80%D0%B8%D0%BD_%28%D0%A1%D0%BC%D0%BE%D0%BB%D0%B5%D0%BD%D1%81%D0%BA%D0%B0%D1%8F_%D0%BE%D0%B1%D0%BB%D0%B0%D1%81%D1%82%D1%8C%29" TargetMode="External"/><Relationship Id="rId23" Type="http://schemas.openxmlformats.org/officeDocument/2006/relationships/hyperlink" Target="http://ru.wikipedia.org/wiki/12_%D0%BE%D0%BA%D1%82%D1%8F%D0%B1%D1%80%D1%8F" TargetMode="External"/><Relationship Id="rId28" Type="http://schemas.openxmlformats.org/officeDocument/2006/relationships/hyperlink" Target="http://ru.wikipedia.org/wiki/%D0%9A%D1%80%D0%B0%D1%81%D0%BD%D0%B0%D1%8F_%D0%B0%D1%80%D0%BC%D0%B8%D1%8F" TargetMode="External"/><Relationship Id="rId36" Type="http://schemas.openxmlformats.org/officeDocument/2006/relationships/hyperlink" Target="http://ru.wikipedia.org/wiki/1951_%D0%B3%D0%BE%D0%B4" TargetMode="External"/><Relationship Id="rId49" Type="http://schemas.openxmlformats.org/officeDocument/2006/relationships/hyperlink" Target="http://ru.wikipedia.org/wiki/1957_%D0%B3%D0%BE%D0%B4" TargetMode="External"/><Relationship Id="rId57" Type="http://schemas.openxmlformats.org/officeDocument/2006/relationships/hyperlink" Target="http://ru.wikipedia.org/wiki/9_%D0%B4%D0%B5%D0%BA%D0%B0%D0%B1%D1%80%D1%8F" TargetMode="External"/><Relationship Id="rId10" Type="http://schemas.openxmlformats.org/officeDocument/2006/relationships/hyperlink" Target="http://ru.wikipedia.org/wiki/%D0%A1%D0%BC%D0%BE%D0%BB%D0%B5%D0%BD%D1%81%D0%BA%D0%B0%D1%8F_%D0%BE%D0%B1%D0%BB%D0%B0%D1%81%D1%82%D1%8C" TargetMode="External"/><Relationship Id="rId31" Type="http://schemas.openxmlformats.org/officeDocument/2006/relationships/hyperlink" Target="http://ru.wikipedia.org/wiki/%D0%93%D0%B6%D0%B0%D1%82%D1%81%D0%BA" TargetMode="External"/><Relationship Id="rId44" Type="http://schemas.openxmlformats.org/officeDocument/2006/relationships/hyperlink" Target="http://ru.wikipedia.org/wiki/%D0%A1%D0%BE%D0%B2%D0%B5%D1%82%D1%81%D0%BA%D0%B0%D1%8F_%D0%B0%D1%80%D0%BC%D0%B8%D1%8F" TargetMode="External"/><Relationship Id="rId52" Type="http://schemas.openxmlformats.org/officeDocument/2006/relationships/hyperlink" Target="http://ru.wikipedia.org/wiki/%D0%A1%D0%B5%D0%B2%D0%B5%D1%80%D0%BD%D1%8B%D0%B9_%D1%84%D0%BB%D0%BE%D1%82_%D0%92%D0%9C%D0%A4_%D0%A0%D0%BE%D1%81%D1%81%D0%B8%D0%B8" TargetMode="External"/><Relationship Id="rId60" Type="http://schemas.openxmlformats.org/officeDocument/2006/relationships/hyperlink" Target="http://ru.wikipedia.org/wiki/3_%D0%BC%D0%B0%D1%80%D1%82%D0%B0" TargetMode="External"/><Relationship Id="rId65" Type="http://schemas.openxmlformats.org/officeDocument/2006/relationships/hyperlink" Target="http://ru.wikipedia.org/wiki/%D0%9F%D1%80%D0%BE%D0%B3%D1%80%D0%B0%D0%BC%D0%BC%D0%B0_%D0%BF%D0%BE%D0%B4%D0%B3%D0%BE%D1%82%D0%BE%D0%B2%D0%BA%D0%B8_%D0%BA%D0%BE%D1%81%D0%BC%D0%BE%D0%BD%D0%B0%D0%B2%D1%82%D0%BE%D0%B2_%D0%BA_%D0%BF%D0%B5%D1%80%D0%B2%D0%BE%D0%BC%D1%83_%D0%BF%D0%BE%D0%BB%D1%91%D1%82%D1%83" TargetMode="External"/><Relationship Id="rId73" Type="http://schemas.openxmlformats.org/officeDocument/2006/relationships/image" Target="media/image3.png"/><Relationship Id="rId78" Type="http://schemas.openxmlformats.org/officeDocument/2006/relationships/hyperlink" Target="http://ru.wikipedia.org/wiki/%D0%9A%D0%BE%D0%BC%D0%B0%D1%80%D0%BE%D0%B2,_%D0%92%D0%BB%D0%B0%D0%B4%D0%B8%D0%BC%D0%B8%D1%80_%D0%9C%D0%B8%D1%85%D0%B0%D0%B9%D0%BB%D0%BE%D0%B2%D0%B8%D1%87" TargetMode="External"/><Relationship Id="rId81" Type="http://schemas.openxmlformats.org/officeDocument/2006/relationships/hyperlink" Target="http://ru.wikipedia.org/wiki/%D0%92%D0%BE%D0%B5%D0%BD%D0%BD%D0%BE-%D0%B2%D0%BE%D0%B7%D0%B4%D1%83%D1%88%D0%BD%D0%B0%D1%8F_%D0%B8%D0%BD%D0%B6%D0%B5%D0%BD%D0%B5%D1%80%D0%BD%D0%B0%D1%8F_%D0%B0%D0%BA%D0%B0%D0%B4%D0%B5%D0%BC%D0%B8%D1%8F_%D0%B8%D0%BC%D0%B5%D0%BD%D0%B8_%D0%9D._%D0%95._%D0%96%D1%83%D0%BA%D0%BE%D0%B2%D1%81%D0%BA%D0%BE%D0%B3%D0%BE" TargetMode="External"/><Relationship Id="rId86" Type="http://schemas.openxmlformats.org/officeDocument/2006/relationships/hyperlink" Target="http://ru.wikipedia.org/wiki/%D0%92%D0%B5%D1%80%D1%85%D0%BE%D0%B2%D0%BD%D1%8B%D0%B9_%D0%A1%D0%BE%D0%B2%D0%B5%D1%82_%D0%A1%D0%A1%D0%A1%D0%A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u.wikipedia.org/wiki/%D0%93%D0%B0%D0%B3%D0%B0%D1%80%D0%B8%D0%BD%D1%81%D0%BA%D0%B8%D0%B9_%D1%80%D0%B0%D0%B9%D0%BE%D0%BD_%D0%A1%D0%BC%D0%BE%D0%BB%D0%B5%D0%BD%D1%81%D0%BA%D0%BE%D0%B9_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2570</Words>
  <Characters>14653</Characters>
  <Application>Microsoft Office Word</Application>
  <DocSecurity>0</DocSecurity>
  <Lines>122</Lines>
  <Paragraphs>34</Paragraphs>
  <ScaleCrop>false</ScaleCrop>
  <Company>Home</Company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Plume</dc:creator>
  <cp:keywords/>
  <dc:description/>
  <cp:lastModifiedBy>Admin</cp:lastModifiedBy>
  <cp:revision>2</cp:revision>
  <dcterms:created xsi:type="dcterms:W3CDTF">2012-05-10T15:58:00Z</dcterms:created>
  <dcterms:modified xsi:type="dcterms:W3CDTF">2014-03-28T07:29:00Z</dcterms:modified>
</cp:coreProperties>
</file>