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C1" w:rsidRDefault="003E24C1" w:rsidP="003E24C1">
      <w:pPr>
        <w:pStyle w:val="1"/>
        <w:rPr>
          <w:sz w:val="56"/>
        </w:rPr>
      </w:pPr>
      <w:r>
        <w:rPr>
          <w:sz w:val="56"/>
        </w:rPr>
        <w:t xml:space="preserve">Конспект занятия </w:t>
      </w:r>
    </w:p>
    <w:p w:rsidR="003E24C1" w:rsidRDefault="003E24C1" w:rsidP="003E24C1">
      <w:pPr>
        <w:jc w:val="center"/>
        <w:rPr>
          <w:rFonts w:ascii="Monotype Corsiva" w:hAnsi="Monotype Corsiva"/>
          <w:b/>
          <w:bCs/>
          <w:color w:val="800080"/>
          <w:sz w:val="56"/>
        </w:rPr>
      </w:pPr>
      <w:r>
        <w:rPr>
          <w:rFonts w:ascii="Monotype Corsiva" w:hAnsi="Monotype Corsiva"/>
          <w:b/>
          <w:bCs/>
          <w:color w:val="800080"/>
          <w:sz w:val="56"/>
        </w:rPr>
        <w:t>по развитию речи</w:t>
      </w:r>
    </w:p>
    <w:p w:rsidR="003E24C1" w:rsidRDefault="003E24C1" w:rsidP="003E24C1">
      <w:pPr>
        <w:jc w:val="center"/>
        <w:rPr>
          <w:rFonts w:ascii="Monotype Corsiva" w:hAnsi="Monotype Corsiva"/>
          <w:b/>
          <w:bCs/>
          <w:color w:val="800080"/>
          <w:sz w:val="56"/>
        </w:rPr>
      </w:pPr>
    </w:p>
    <w:p w:rsidR="003E24C1" w:rsidRDefault="003E24C1" w:rsidP="003E24C1">
      <w:pPr>
        <w:jc w:val="center"/>
        <w:rPr>
          <w:rFonts w:ascii="Monotype Corsiva" w:hAnsi="Monotype Corsiva"/>
          <w:b/>
          <w:bCs/>
          <w:color w:val="800080"/>
          <w:sz w:val="40"/>
        </w:rPr>
      </w:pPr>
      <w:r>
        <w:rPr>
          <w:rFonts w:ascii="Monotype Corsiva" w:hAnsi="Monotype Corsiva"/>
          <w:b/>
          <w:bCs/>
          <w:color w:val="800080"/>
          <w:sz w:val="40"/>
        </w:rPr>
        <w:t>(Ознакомление с малыми фольклорными формами</w:t>
      </w:r>
    </w:p>
    <w:p w:rsidR="003E24C1" w:rsidRDefault="003E24C1" w:rsidP="003E24C1">
      <w:pPr>
        <w:jc w:val="center"/>
        <w:rPr>
          <w:rFonts w:ascii="Monotype Corsiva" w:hAnsi="Monotype Corsiva"/>
          <w:b/>
          <w:bCs/>
          <w:color w:val="800080"/>
          <w:sz w:val="40"/>
        </w:rPr>
      </w:pPr>
      <w:r>
        <w:rPr>
          <w:rFonts w:ascii="Monotype Corsiva" w:hAnsi="Monotype Corsiva"/>
          <w:b/>
          <w:bCs/>
          <w:color w:val="800080"/>
          <w:sz w:val="40"/>
        </w:rPr>
        <w:t xml:space="preserve">и закрепление названий домашних животных </w:t>
      </w:r>
    </w:p>
    <w:p w:rsidR="003E24C1" w:rsidRDefault="003E24C1" w:rsidP="003E24C1">
      <w:pPr>
        <w:jc w:val="center"/>
        <w:rPr>
          <w:rFonts w:ascii="Monotype Corsiva" w:hAnsi="Monotype Corsiva"/>
          <w:b/>
          <w:bCs/>
          <w:color w:val="800080"/>
          <w:sz w:val="40"/>
        </w:rPr>
      </w:pPr>
      <w:r>
        <w:rPr>
          <w:rFonts w:ascii="Monotype Corsiva" w:hAnsi="Monotype Corsiva"/>
          <w:b/>
          <w:bCs/>
          <w:color w:val="800080"/>
          <w:sz w:val="40"/>
        </w:rPr>
        <w:t>и их детенышей)</w:t>
      </w:r>
    </w:p>
    <w:p w:rsidR="003E24C1" w:rsidRDefault="003E24C1" w:rsidP="003E24C1">
      <w:pPr>
        <w:jc w:val="center"/>
        <w:rPr>
          <w:rFonts w:ascii="Monotype Corsiva" w:hAnsi="Monotype Corsiva"/>
          <w:b/>
          <w:bCs/>
          <w:color w:val="800080"/>
          <w:sz w:val="40"/>
        </w:rPr>
      </w:pPr>
    </w:p>
    <w:p w:rsidR="003E24C1" w:rsidRDefault="003E24C1" w:rsidP="003E24C1">
      <w:pPr>
        <w:jc w:val="center"/>
        <w:rPr>
          <w:rFonts w:ascii="Monotype Corsiva" w:hAnsi="Monotype Corsiva"/>
          <w:b/>
          <w:bCs/>
          <w:color w:val="800080"/>
          <w:sz w:val="40"/>
        </w:rPr>
      </w:pPr>
      <w:r>
        <w:rPr>
          <w:rFonts w:ascii="Monotype Corsiva" w:hAnsi="Monotype Corsiva"/>
          <w:b/>
          <w:bCs/>
          <w:color w:val="800080"/>
          <w:sz w:val="40"/>
        </w:rPr>
        <w:t>Средняя группа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Материалы к занятию: карточки с изображением домашних животных, игрушка Кошка. 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Игра-занятие проводится в «Избушке».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Предварительная работа: разучивание потешек про кота.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>В группе дети рассматривают иллюстрацию с изображением дома в деревне. Воспитатель спрашивает, что это за дом, кто в нем живет? Чем этот дом отличается от городского?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А хотите сами побывать в таком доме? Тогда давайте пойдем в нашу избушку.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Дети, вместе с воспитателем, идут в чудо-избушку.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Заходите, ребята, рассаживайтесь поудобнее. Посмотрите, что здесь есть (ответы детей). А кто это на печке сидит? (Хозяин дома). А кто еще живет вместе с хозяином, какие животные? (Ответы детей). Молодцы, ребята. Сейчас я загадаю вам интересную загадку, а вы слушайте да думайте:</w:t>
      </w:r>
    </w:p>
    <w:p w:rsidR="003E24C1" w:rsidRDefault="003E24C1" w:rsidP="003E24C1">
      <w:pPr>
        <w:ind w:firstLine="180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весь мохнатенький, сам усатенький,</w:t>
      </w:r>
    </w:p>
    <w:p w:rsidR="003E24C1" w:rsidRDefault="003E24C1" w:rsidP="003E24C1">
      <w:pPr>
        <w:ind w:firstLine="180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lastRenderedPageBreak/>
        <w:t>серые лапки,</w:t>
      </w:r>
    </w:p>
    <w:p w:rsidR="003E24C1" w:rsidRDefault="003E24C1" w:rsidP="003E24C1">
      <w:pPr>
        <w:ind w:firstLine="180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на лапках цап-царапки. Кто это?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Дети: Котик.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В. А давайте его позовем. (Дети зовут: кис-кис-кис). Да вот же он, на печке сидит. Посмотрите на него. Расскажите, какой он? (Дети описывают кота – пушистый, мохнатый, серенький, любит ловить мышей, любит молоко). А еще он любит слушать потешки и песенки. Да и сам их поет. Как он поет песенки? (мурлычет). Да вот беда, хозяин ему уже все потешки рассказал. А может быть вы котику потешки расскажете?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Котишко-мурлышко,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Серый лобишко,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Не лезь в сметану,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Оставь Степану.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Пошел котик на торжок,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Купил котик пирожок,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Пошел котик на улочку,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Купил котик булочку.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То ли самому съесть,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То ли деткам снесть?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Пошел котик во лесок,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Принес Тане поясок,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Пошел котик по лавочке,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Принес Тане бараночки.</w:t>
      </w:r>
    </w:p>
    <w:p w:rsidR="003E24C1" w:rsidRPr="003E24C1" w:rsidRDefault="003E24C1" w:rsidP="003E24C1">
      <w:pPr>
        <w:pStyle w:val="2"/>
        <w:rPr>
          <w:i/>
          <w:sz w:val="24"/>
        </w:rPr>
      </w:pPr>
      <w:r w:rsidRPr="003E24C1">
        <w:rPr>
          <w:i/>
          <w:sz w:val="24"/>
        </w:rPr>
        <w:t xml:space="preserve">Как у нашего кота 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Шубка очень хороша.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Как у котика усы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Удивительной красы.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Глазки смелые,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Зубки белые.</w:t>
      </w:r>
    </w:p>
    <w:p w:rsidR="003E24C1" w:rsidRPr="003E24C1" w:rsidRDefault="003E24C1" w:rsidP="003E24C1">
      <w:pPr>
        <w:pStyle w:val="3"/>
        <w:rPr>
          <w:i/>
          <w:sz w:val="24"/>
        </w:rPr>
      </w:pPr>
      <w:r w:rsidRPr="003E24C1">
        <w:rPr>
          <w:i/>
          <w:sz w:val="24"/>
        </w:rPr>
        <w:t>Как увидели кота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Два Степана у окна,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Они хлопнули окном</w:t>
      </w:r>
    </w:p>
    <w:p w:rsidR="003E24C1" w:rsidRPr="003E24C1" w:rsidRDefault="003E24C1" w:rsidP="003E24C1">
      <w:pPr>
        <w:spacing w:after="0" w:line="240" w:lineRule="auto"/>
        <w:ind w:firstLine="10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Побежали за котом.</w:t>
      </w:r>
    </w:p>
    <w:p w:rsidR="003E24C1" w:rsidRPr="003E24C1" w:rsidRDefault="003E24C1" w:rsidP="003E24C1">
      <w:pPr>
        <w:pStyle w:val="2"/>
        <w:rPr>
          <w:i/>
          <w:sz w:val="24"/>
        </w:rPr>
      </w:pPr>
      <w:r w:rsidRPr="003E24C1">
        <w:rPr>
          <w:i/>
          <w:sz w:val="24"/>
        </w:rPr>
        <w:t>Выйдет котя из ворот –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Всполошится весь народ,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И петух, и курица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С деревенской улицы.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Станут котю в гости звать</w:t>
      </w:r>
    </w:p>
    <w:p w:rsidR="003E24C1" w:rsidRPr="003E24C1" w:rsidRDefault="003E24C1" w:rsidP="003E24C1">
      <w:pPr>
        <w:spacing w:after="0" w:line="240" w:lineRule="auto"/>
        <w:ind w:firstLine="2880"/>
        <w:jc w:val="both"/>
        <w:rPr>
          <w:rFonts w:ascii="Bookman Old Style" w:hAnsi="Bookman Old Style"/>
          <w:i/>
          <w:sz w:val="24"/>
          <w:szCs w:val="24"/>
        </w:rPr>
      </w:pPr>
      <w:r w:rsidRPr="003E24C1">
        <w:rPr>
          <w:rFonts w:ascii="Bookman Old Style" w:hAnsi="Bookman Old Style"/>
          <w:i/>
          <w:sz w:val="24"/>
          <w:szCs w:val="24"/>
        </w:rPr>
        <w:t>Станут котю угощать.</w:t>
      </w:r>
    </w:p>
    <w:p w:rsidR="003E24C1" w:rsidRPr="003E24C1" w:rsidRDefault="003E24C1" w:rsidP="003E24C1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В.  Молодцы, ребята! Скажите, а вы видели, как кошка лакает молоко? Как она это делает? Правильно. А как зовут детенышей </w:t>
      </w:r>
      <w:r>
        <w:rPr>
          <w:rFonts w:ascii="Bookman Old Style" w:hAnsi="Bookman Old Style"/>
          <w:sz w:val="28"/>
        </w:rPr>
        <w:lastRenderedPageBreak/>
        <w:t>у кошки? (котята) Представьте себе, что вы маленькие котята. Идите ко мне, я напою вас вкусным молочком (В. ставит на стол воображаемую миску с молоком и подзывает «котят» к себе)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Лакайте, котята, молоко. Попили? Как котята облизываются? Вам понравилось? Расскажите, какое молочко? (Теплое, вкусное, сладкое, белое…). Расскажите мне ребята, где живут котята? (дома, рядом с человеком). Послушайте какие есть загадки про домашних животных: (В. загадывает загадки про петуха, курицу, цыпленка).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>А сейчас выберите себе картинки с домашними животными и назовите их. (Дети берут картинки и называют животных). А кто может рассказать  о своем животном (Вопросы: кто это? Что есть у…? Где живет? Что любит кушать? Чем помогает человеку? (Рассказ составляют 2-3 ребенка)).</w:t>
      </w:r>
    </w:p>
    <w:p w:rsidR="003E24C1" w:rsidRDefault="003E24C1" w:rsidP="003E24C1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>Молодцы ребята, хорошо рассказали. А сейчас давайте поиграем в игру «Веселые превращения».</w:t>
      </w:r>
    </w:p>
    <w:p w:rsidR="003E24C1" w:rsidRPr="003E24C1" w:rsidRDefault="003E24C1" w:rsidP="003E24C1">
      <w:pPr>
        <w:pStyle w:val="3"/>
        <w:rPr>
          <w:i/>
        </w:rPr>
      </w:pPr>
      <w:r w:rsidRPr="003E24C1">
        <w:rPr>
          <w:i/>
        </w:rPr>
        <w:t>Ой-ой-ой, ой-ой-ой!</w:t>
      </w:r>
    </w:p>
    <w:p w:rsidR="003E24C1" w:rsidRPr="003E24C1" w:rsidRDefault="003E24C1" w:rsidP="003E24C1">
      <w:pPr>
        <w:ind w:firstLine="1080"/>
        <w:jc w:val="both"/>
        <w:rPr>
          <w:rFonts w:ascii="Bookman Old Style" w:hAnsi="Bookman Old Style"/>
          <w:i/>
          <w:sz w:val="28"/>
        </w:rPr>
      </w:pPr>
      <w:r w:rsidRPr="003E24C1">
        <w:rPr>
          <w:rFonts w:ascii="Bookman Old Style" w:hAnsi="Bookman Old Style"/>
          <w:i/>
          <w:sz w:val="28"/>
        </w:rPr>
        <w:t>К нам пришел волшебник злой!</w:t>
      </w:r>
    </w:p>
    <w:p w:rsidR="003E24C1" w:rsidRPr="003E24C1" w:rsidRDefault="003E24C1" w:rsidP="003E24C1">
      <w:pPr>
        <w:ind w:firstLine="1080"/>
        <w:jc w:val="both"/>
        <w:rPr>
          <w:rFonts w:ascii="Bookman Old Style" w:hAnsi="Bookman Old Style"/>
          <w:i/>
          <w:sz w:val="28"/>
        </w:rPr>
      </w:pPr>
      <w:r w:rsidRPr="003E24C1">
        <w:rPr>
          <w:rFonts w:ascii="Bookman Old Style" w:hAnsi="Bookman Old Style"/>
          <w:i/>
          <w:sz w:val="28"/>
        </w:rPr>
        <w:t>Он руками замахал,</w:t>
      </w:r>
    </w:p>
    <w:p w:rsidR="003E24C1" w:rsidRPr="003E24C1" w:rsidRDefault="003E24C1" w:rsidP="003E24C1">
      <w:pPr>
        <w:ind w:firstLine="1080"/>
        <w:jc w:val="both"/>
        <w:rPr>
          <w:rFonts w:ascii="Bookman Old Style" w:hAnsi="Bookman Old Style"/>
          <w:i/>
          <w:sz w:val="28"/>
        </w:rPr>
      </w:pPr>
      <w:r w:rsidRPr="003E24C1">
        <w:rPr>
          <w:rFonts w:ascii="Bookman Old Style" w:hAnsi="Bookman Old Style"/>
          <w:i/>
          <w:sz w:val="28"/>
        </w:rPr>
        <w:t>Всех ребят заколдовал!</w:t>
      </w:r>
    </w:p>
    <w:p w:rsidR="003E24C1" w:rsidRDefault="003E24C1" w:rsidP="003E24C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Эй, ребята, вы ребята-котята? (Да!) Как мяукают котята? (мяукают).</w:t>
      </w:r>
    </w:p>
    <w:p w:rsidR="003E24C1" w:rsidRDefault="003E24C1" w:rsidP="003E24C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Эй, ребята, вы ребята-щенята?……</w:t>
      </w:r>
    </w:p>
    <w:p w:rsidR="003E24C1" w:rsidRDefault="003E24C1" w:rsidP="003E24C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Эй, ребята, вы ребята-телята?…</w:t>
      </w:r>
    </w:p>
    <w:p w:rsidR="003E24C1" w:rsidRDefault="003E24C1" w:rsidP="003E24C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Эй, ребята, вы ребята-поросята?…</w:t>
      </w:r>
    </w:p>
    <w:p w:rsidR="003E24C1" w:rsidRPr="003E24C1" w:rsidRDefault="003E24C1" w:rsidP="003E24C1">
      <w:pPr>
        <w:jc w:val="both"/>
        <w:rPr>
          <w:rFonts w:ascii="Bookman Old Style" w:hAnsi="Bookman Old Style"/>
          <w:i/>
          <w:sz w:val="28"/>
        </w:rPr>
      </w:pPr>
    </w:p>
    <w:p w:rsidR="003E24C1" w:rsidRPr="003E24C1" w:rsidRDefault="003E24C1" w:rsidP="003E24C1">
      <w:pPr>
        <w:jc w:val="both"/>
        <w:rPr>
          <w:rFonts w:ascii="Bookman Old Style" w:hAnsi="Bookman Old Style"/>
          <w:i/>
          <w:sz w:val="28"/>
        </w:rPr>
      </w:pPr>
      <w:r w:rsidRPr="003E24C1">
        <w:rPr>
          <w:rFonts w:ascii="Bookman Old Style" w:hAnsi="Bookman Old Style"/>
          <w:i/>
          <w:sz w:val="28"/>
        </w:rPr>
        <w:t>К нам пришли друзья-зверюшки,</w:t>
      </w:r>
    </w:p>
    <w:p w:rsidR="003E24C1" w:rsidRPr="003E24C1" w:rsidRDefault="003E24C1" w:rsidP="003E24C1">
      <w:pPr>
        <w:jc w:val="both"/>
        <w:rPr>
          <w:rFonts w:ascii="Bookman Old Style" w:hAnsi="Bookman Old Style"/>
          <w:i/>
          <w:sz w:val="28"/>
        </w:rPr>
      </w:pPr>
      <w:r w:rsidRPr="003E24C1">
        <w:rPr>
          <w:rFonts w:ascii="Bookman Old Style" w:hAnsi="Bookman Old Style"/>
          <w:i/>
          <w:sz w:val="28"/>
        </w:rPr>
        <w:t xml:space="preserve">Собрались все на опушке, </w:t>
      </w:r>
    </w:p>
    <w:p w:rsidR="003E24C1" w:rsidRPr="003E24C1" w:rsidRDefault="003E24C1" w:rsidP="003E24C1">
      <w:pPr>
        <w:jc w:val="both"/>
        <w:rPr>
          <w:rFonts w:ascii="Bookman Old Style" w:hAnsi="Bookman Old Style"/>
          <w:i/>
          <w:sz w:val="28"/>
        </w:rPr>
      </w:pPr>
      <w:r w:rsidRPr="003E24C1">
        <w:rPr>
          <w:rFonts w:ascii="Bookman Old Style" w:hAnsi="Bookman Old Style"/>
          <w:i/>
          <w:sz w:val="28"/>
        </w:rPr>
        <w:t>Вмиг злодея вон прогнали</w:t>
      </w:r>
    </w:p>
    <w:p w:rsidR="003E24C1" w:rsidRPr="003E24C1" w:rsidRDefault="003E24C1" w:rsidP="003E24C1">
      <w:pPr>
        <w:jc w:val="both"/>
        <w:rPr>
          <w:rFonts w:ascii="Bookman Old Style" w:hAnsi="Bookman Old Style"/>
          <w:i/>
          <w:sz w:val="28"/>
        </w:rPr>
      </w:pPr>
      <w:r w:rsidRPr="003E24C1">
        <w:rPr>
          <w:rFonts w:ascii="Bookman Old Style" w:hAnsi="Bookman Old Style"/>
          <w:i/>
          <w:sz w:val="28"/>
        </w:rPr>
        <w:t>И детей расколдовали! Ура!</w:t>
      </w:r>
    </w:p>
    <w:p w:rsidR="004809C5" w:rsidRDefault="003E24C1" w:rsidP="003E24C1">
      <w:pPr>
        <w:jc w:val="both"/>
      </w:pPr>
      <w:r>
        <w:rPr>
          <w:rFonts w:ascii="Bookman Old Style" w:hAnsi="Bookman Old Style"/>
          <w:sz w:val="28"/>
        </w:rPr>
        <w:tab/>
        <w:t>Вот опять вы стали ребятами. И сейчас мы с вами нарисуем нашего котика.</w:t>
      </w:r>
    </w:p>
    <w:sectPr w:rsidR="004809C5">
      <w:pgSz w:w="11906" w:h="16838"/>
      <w:pgMar w:top="1134" w:right="850" w:bottom="1134" w:left="1701" w:header="708" w:footer="708" w:gutter="0"/>
      <w:pgBorders w:display="firstPage">
        <w:top w:val="flowersDaisies" w:sz="20" w:space="1" w:color="FF00FF"/>
        <w:left w:val="flowersDaisies" w:sz="20" w:space="4" w:color="FF00FF"/>
        <w:bottom w:val="flowersDaisies" w:sz="20" w:space="1" w:color="FF00FF"/>
        <w:right w:val="flowersDaisies" w:sz="20" w:space="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3404"/>
    <w:multiLevelType w:val="hybridMultilevel"/>
    <w:tmpl w:val="CC8C9B9E"/>
    <w:lvl w:ilvl="0" w:tplc="4F5CDA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24C1"/>
    <w:rsid w:val="003E24C1"/>
    <w:rsid w:val="004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24C1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color w:val="800080"/>
      <w:sz w:val="52"/>
      <w:szCs w:val="24"/>
    </w:rPr>
  </w:style>
  <w:style w:type="paragraph" w:styleId="2">
    <w:name w:val="heading 2"/>
    <w:basedOn w:val="a"/>
    <w:next w:val="a"/>
    <w:link w:val="20"/>
    <w:qFormat/>
    <w:rsid w:val="003E24C1"/>
    <w:pPr>
      <w:keepNext/>
      <w:spacing w:after="0" w:line="240" w:lineRule="auto"/>
      <w:ind w:firstLine="2880"/>
      <w:jc w:val="both"/>
      <w:outlineLvl w:val="1"/>
    </w:pPr>
    <w:rPr>
      <w:rFonts w:ascii="Bookman Old Style" w:eastAsia="Times New Roman" w:hAnsi="Bookman Old Style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E24C1"/>
    <w:pPr>
      <w:keepNext/>
      <w:spacing w:after="0" w:line="240" w:lineRule="auto"/>
      <w:ind w:firstLine="1080"/>
      <w:jc w:val="both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4C1"/>
    <w:rPr>
      <w:rFonts w:ascii="Monotype Corsiva" w:eastAsia="Times New Roman" w:hAnsi="Monotype Corsiva" w:cs="Times New Roman"/>
      <w:b/>
      <w:bCs/>
      <w:color w:val="800080"/>
      <w:sz w:val="52"/>
      <w:szCs w:val="24"/>
    </w:rPr>
  </w:style>
  <w:style w:type="character" w:customStyle="1" w:styleId="20">
    <w:name w:val="Заголовок 2 Знак"/>
    <w:basedOn w:val="a0"/>
    <w:link w:val="2"/>
    <w:rsid w:val="003E24C1"/>
    <w:rPr>
      <w:rFonts w:ascii="Bookman Old Style" w:eastAsia="Times New Roman" w:hAnsi="Bookman Old Style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E24C1"/>
    <w:rPr>
      <w:rFonts w:ascii="Bookman Old Style" w:eastAsia="Times New Roman" w:hAnsi="Bookman Old Style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2012-08-29T16:49:00Z</dcterms:created>
  <dcterms:modified xsi:type="dcterms:W3CDTF">2012-08-29T16:52:00Z</dcterms:modified>
</cp:coreProperties>
</file>