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C" w:rsidRDefault="0053753F" w:rsidP="0053753F">
      <w:pPr>
        <w:jc w:val="center"/>
        <w:rPr>
          <w:b/>
          <w:sz w:val="28"/>
          <w:szCs w:val="28"/>
        </w:rPr>
      </w:pPr>
      <w:r w:rsidRPr="0053753F">
        <w:rPr>
          <w:b/>
          <w:sz w:val="28"/>
          <w:szCs w:val="28"/>
        </w:rPr>
        <w:t>Поверьте в своего ребёнка сегодня!</w:t>
      </w:r>
    </w:p>
    <w:p w:rsidR="0053753F" w:rsidRDefault="0053753F" w:rsidP="005375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53753F" w:rsidRDefault="0053753F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Замечали ли Вы, что время изменилось? Мы стремимся достичь большего, повысить качество жизни, нагрузки нарастают снежным комом.</w:t>
      </w:r>
    </w:p>
    <w:p w:rsidR="0053753F" w:rsidRDefault="0053753F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Экономика стала глобальной, а коммуникации поистине моментальными, следовательно, наступило время, когда человек превосходит свои возможности, чтобы выиграть в повседневной гонке. Растёт поколение новых людей, которые умнее нас, гибче, развитее</w:t>
      </w:r>
      <w:r w:rsidR="00D11E2B">
        <w:rPr>
          <w:sz w:val="28"/>
          <w:szCs w:val="28"/>
        </w:rPr>
        <w:t>. Современному человеку мало знать что – то одно, наступает эра знающих и творческих людей, трудолюбивых и ярких одновременно, ценятся личности, способность мыслить нестандартно.</w:t>
      </w:r>
    </w:p>
    <w:p w:rsidR="00D11E2B" w:rsidRDefault="00D11E2B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Образование тоже сменило фокус, преподнося каждую дисциплину с новой, практической стороны, показывая, как любое знание может быть применено  в жизни. Никому больше не нужно образование ради образования. Правило рынка гласит: «Не теряй время! Твоё будущее начинается сейчас».</w:t>
      </w:r>
    </w:p>
    <w:p w:rsidR="00D11E2B" w:rsidRDefault="00D11E2B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FE2">
        <w:rPr>
          <w:sz w:val="28"/>
          <w:szCs w:val="28"/>
        </w:rPr>
        <w:t>Ещё никогда у нас не было такого количества возможностей для самореализации, такого технического оснащения, как сегодня. И лучшее, что мы можем сделать сегодня, подготовиться к тому, что нас ждёт завтра.</w:t>
      </w:r>
    </w:p>
    <w:p w:rsidR="003F7FE2" w:rsidRDefault="003F7FE2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99C">
        <w:rPr>
          <w:b/>
          <w:sz w:val="28"/>
          <w:szCs w:val="28"/>
        </w:rPr>
        <w:t>Вопрос в том, можем ли мы разносторонне развить ребёнка</w:t>
      </w:r>
      <w:r w:rsidR="000C199C">
        <w:rPr>
          <w:sz w:val="28"/>
          <w:szCs w:val="28"/>
        </w:rPr>
        <w:t>? Д</w:t>
      </w:r>
      <w:r>
        <w:rPr>
          <w:sz w:val="28"/>
          <w:szCs w:val="28"/>
        </w:rPr>
        <w:t>ругими словами, что можно сделать, чтобы наши дети не только состоялись как личности, но и насладились жизнью?</w:t>
      </w:r>
    </w:p>
    <w:p w:rsidR="003F7FE2" w:rsidRDefault="003F7FE2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Давайте разберёмся. Мы наслаждаемся тем, что мы делаем лучше всего, следовательно, мы должны попытаться помочь ребёнку понять, что он любит и «вооружить» его знаниями, научить познавать новое.</w:t>
      </w:r>
    </w:p>
    <w:p w:rsidR="003F7FE2" w:rsidRDefault="003F7FE2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Способность приобретать знания – прямой индикатор потенциала человека, возможностей его развития</w:t>
      </w:r>
      <w:r w:rsidR="00F11D70">
        <w:rPr>
          <w:sz w:val="28"/>
          <w:szCs w:val="28"/>
        </w:rPr>
        <w:t>, потому что сегодняшних знаний не хватит завтра.</w:t>
      </w:r>
    </w:p>
    <w:p w:rsidR="00F11D70" w:rsidRDefault="00F11D70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Мы также знаем, что дети хотят веселиться, но замечали ли вы, какое особенное веселье у детей? Помните время, когда малыш учился ходить? Боль в спине? Усталость? Помните, как настойчиво он продолжал попытки, как хотел, чтобы у него получилось? Дети получают удовольствие оттого, что только начинают осваивать</w:t>
      </w:r>
      <w:r w:rsidRPr="00F11D70">
        <w:rPr>
          <w:b/>
          <w:sz w:val="28"/>
          <w:szCs w:val="28"/>
        </w:rPr>
        <w:t>. Дети любят учиться!</w:t>
      </w:r>
      <w:r>
        <w:rPr>
          <w:sz w:val="28"/>
          <w:szCs w:val="28"/>
        </w:rPr>
        <w:t xml:space="preserve"> И не только! Ребёнок по – настоящему открыт</w:t>
      </w:r>
      <w:r w:rsidR="0034064A">
        <w:rPr>
          <w:sz w:val="28"/>
          <w:szCs w:val="28"/>
        </w:rPr>
        <w:t>:</w:t>
      </w:r>
      <w:r>
        <w:rPr>
          <w:sz w:val="28"/>
          <w:szCs w:val="28"/>
        </w:rPr>
        <w:t xml:space="preserve"> он будет учиться завязывать шнурки с тем же рвением, как играть в мяч или разговаривать. Освоение нового – это процесс, которым мы все наслаждаемся с рождения, и первая задача каждого родителя, сберечь это качество, как величайшую ценность.</w:t>
      </w:r>
    </w:p>
    <w:p w:rsidR="00F11D70" w:rsidRDefault="00F11D70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требует много усилий и работы от всей семьи и приносит очевидный результат, знания и удовольствие ребёнку.</w:t>
      </w:r>
    </w:p>
    <w:p w:rsidR="00F11D70" w:rsidRPr="0034064A" w:rsidRDefault="00F11D70" w:rsidP="0053753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Если вы увязали эти два понятия, </w:t>
      </w:r>
      <w:r w:rsidRPr="0034064A">
        <w:rPr>
          <w:b/>
          <w:sz w:val="28"/>
          <w:szCs w:val="28"/>
        </w:rPr>
        <w:t>обучение и удовольствие</w:t>
      </w:r>
      <w:r>
        <w:rPr>
          <w:sz w:val="28"/>
          <w:szCs w:val="28"/>
        </w:rPr>
        <w:t>, успех ребёнку обеспечен</w:t>
      </w:r>
      <w:r w:rsidR="000C199C">
        <w:rPr>
          <w:sz w:val="28"/>
          <w:szCs w:val="28"/>
        </w:rPr>
        <w:t xml:space="preserve">, потому что вы </w:t>
      </w:r>
      <w:r w:rsidR="000C199C" w:rsidRPr="0034064A">
        <w:rPr>
          <w:b/>
          <w:sz w:val="28"/>
          <w:szCs w:val="28"/>
        </w:rPr>
        <w:t>подарили ему ключ к миру, способность к самосовершенствованию.</w:t>
      </w:r>
      <w:bookmarkStart w:id="0" w:name="_GoBack"/>
      <w:bookmarkEnd w:id="0"/>
    </w:p>
    <w:p w:rsidR="000C199C" w:rsidRDefault="000C199C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Есть ещё одна особенность, о которой нельзя забывать, обучаемость пропадает с возрастом. Существует колоссальная разница в способности к обучению младенца и шестилетнего ребёнка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что если вы желаете успеха своему ребёнку, не теряйте время, а время вашего ребёнка в ваших руках. Ребёнок начинает освоение родного языка с рождения. Природные механизмы позволяют ему осваивать и два и три языка одновременно.</w:t>
      </w:r>
    </w:p>
    <w:p w:rsidR="003F7FE2" w:rsidRPr="00F11D70" w:rsidRDefault="000C199C" w:rsidP="0053753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Языковые способности каждого новорождённого – своеобразный тонус, и родители решают, как им распорядиться</w:t>
      </w:r>
      <w:r w:rsidR="003F7FE2" w:rsidRPr="00F11D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. Поверьте в своего ребёнка сегодня!</w:t>
      </w:r>
    </w:p>
    <w:p w:rsidR="00D11E2B" w:rsidRDefault="00D11E2B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1E2B" w:rsidRPr="0053753F" w:rsidRDefault="00D11E2B" w:rsidP="005375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53F" w:rsidRPr="0053753F" w:rsidRDefault="0053753F" w:rsidP="0053753F">
      <w:pPr>
        <w:spacing w:after="0"/>
        <w:jc w:val="both"/>
        <w:rPr>
          <w:sz w:val="28"/>
          <w:szCs w:val="28"/>
        </w:rPr>
      </w:pPr>
    </w:p>
    <w:sectPr w:rsidR="0053753F" w:rsidRPr="0053753F" w:rsidSect="0053753F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5C"/>
    <w:rsid w:val="000C199C"/>
    <w:rsid w:val="0034064A"/>
    <w:rsid w:val="003F7FE2"/>
    <w:rsid w:val="0053753F"/>
    <w:rsid w:val="005A6F3C"/>
    <w:rsid w:val="00757E5C"/>
    <w:rsid w:val="00D11E2B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2014-06-14T02:04:00Z</dcterms:created>
  <dcterms:modified xsi:type="dcterms:W3CDTF">2014-06-14T02:57:00Z</dcterms:modified>
</cp:coreProperties>
</file>