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9E" w:rsidRDefault="008A2FB0" w:rsidP="0033439E">
      <w:pPr>
        <w:pStyle w:val="a3"/>
        <w:spacing w:before="0" w:beforeAutospacing="0" w:after="0" w:afterAutospacing="0"/>
        <w:ind w:left="-851" w:right="141"/>
        <w:jc w:val="center"/>
        <w:rPr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67CCA312" wp14:editId="3098E88B">
            <wp:extent cx="5859709" cy="3291412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622" cy="32947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3439E" w:rsidRPr="0033439E">
        <w:rPr>
          <w:rStyle w:val="a4"/>
          <w:color w:val="C00000"/>
          <w:sz w:val="48"/>
          <w:szCs w:val="48"/>
          <w:bdr w:val="none" w:sz="0" w:space="0" w:color="auto" w:frame="1"/>
        </w:rPr>
        <w:t>Готовим ребёнка к детскому саду.</w:t>
      </w:r>
    </w:p>
    <w:p w:rsidR="0033439E" w:rsidRPr="0033439E" w:rsidRDefault="0033439E" w:rsidP="0033439E">
      <w:pPr>
        <w:pStyle w:val="a3"/>
        <w:spacing w:before="0" w:beforeAutospacing="0" w:after="0" w:afterAutospacing="0"/>
        <w:ind w:left="-851" w:right="141" w:firstLine="567"/>
        <w:jc w:val="center"/>
        <w:rPr>
          <w:color w:val="C00000"/>
          <w:sz w:val="48"/>
          <w:szCs w:val="48"/>
        </w:rPr>
      </w:pPr>
    </w:p>
    <w:p w:rsidR="0033439E" w:rsidRPr="008A2FB0" w:rsidRDefault="0033439E" w:rsidP="008A2FB0">
      <w:pPr>
        <w:pStyle w:val="a3"/>
        <w:spacing w:before="0" w:beforeAutospacing="0" w:after="0" w:afterAutospacing="0"/>
        <w:ind w:left="-709" w:right="283" w:firstLine="567"/>
        <w:jc w:val="both"/>
        <w:rPr>
          <w:rFonts w:ascii="Adventure" w:hAnsi="Adventure"/>
          <w:color w:val="0070C0"/>
          <w:sz w:val="36"/>
          <w:szCs w:val="36"/>
        </w:rPr>
      </w:pP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Как же подготовить реб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енка к ДОУ? Прежде чем вести ма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лыша в детский сад, убедитесь в том, что он к этому готов: ведь все это время</w:t>
      </w:r>
      <w:bookmarkStart w:id="0" w:name="_GoBack"/>
      <w:bookmarkEnd w:id="0"/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ребенок, даже самый н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епосредственный и коммуникабель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ный, находилс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я в домашней обстановке, зача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стую только с мамой, в тесной связи с ней. Сначала оцените навыки самообслуживания малыша (может ли он самостоятельно есть, частично одеваться или раздеваться и т.д.), его физическое здоровье (насколько часто подвержен простудам и все ли необходимые прививки сде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ланы). Если все это вас нисколь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ко не насторожило, приступаем к подготовке психологической. Чаще гуляйте с малышом в людных местах (парки, детские площадки), ходите в гост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и, пусть общение с другими деть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ми и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с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взрослыми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будет частым, непринуж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денным и не навязчивым.</w:t>
      </w:r>
    </w:p>
    <w:p w:rsidR="0033439E" w:rsidRPr="008A2FB0" w:rsidRDefault="0033439E" w:rsidP="008A2FB0">
      <w:pPr>
        <w:pStyle w:val="a3"/>
        <w:spacing w:before="0" w:beforeAutospacing="0" w:after="0" w:afterAutospacing="0"/>
        <w:ind w:left="-709" w:right="283" w:firstLine="567"/>
        <w:jc w:val="both"/>
        <w:rPr>
          <w:rFonts w:ascii="Adventure" w:hAnsi="Adventure"/>
          <w:color w:val="0070C0"/>
          <w:sz w:val="36"/>
          <w:szCs w:val="36"/>
        </w:rPr>
      </w:pP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Не мене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 важно составить правильный ре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жим, примерно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такой, как в детском саду, тог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да пребывание малыша в новой обстановке станет бо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лее комфортным, а ребенок,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lastRenderedPageBreak/>
        <w:t>имею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щий такой режим, будет послушен и дисцип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softHyphen/>
        <w:t>линирован не только дома, но и в ДОУ.</w:t>
      </w:r>
    </w:p>
    <w:p w:rsidR="0033439E" w:rsidRPr="008A2FB0" w:rsidRDefault="0033439E" w:rsidP="008A2FB0">
      <w:pPr>
        <w:pStyle w:val="a3"/>
        <w:spacing w:before="0" w:beforeAutospacing="0" w:after="0" w:afterAutospacing="0"/>
        <w:ind w:left="-709" w:right="283" w:firstLine="567"/>
        <w:jc w:val="both"/>
        <w:rPr>
          <w:rFonts w:ascii="Adventure" w:hAnsi="Adventure"/>
          <w:color w:val="0070C0"/>
          <w:sz w:val="36"/>
          <w:szCs w:val="36"/>
        </w:rPr>
      </w:pP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Не секрет, что, приведя ребенка в детский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сад, многи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 родители частично перекладыва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ют ответств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енность за его правильное и пол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ноценное р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азвитие на дошкольное учрежде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ние, но мож</w:t>
      </w:r>
      <w:r w:rsidR="008A2FB0"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ет ли малыш развиваться без вза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имодействия родителей и воспитателей? Конечно, нет! Поэтому больше беседуйте с ребенком, пусть расскажет, как провел время в детском с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аду; проговаривайте только поло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жительные моменты, например: «Ты хорошо поиграл с детьми? Вкусная котлета была на</w:t>
      </w:r>
      <w:r w:rsidR="008A2FB0"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обед? А ты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играл в доктора с Машей или Пе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тей? Посмотри, какая рыбка нарисована на твоем шкафчике, она волшебная, придем к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ней в гости завтра снова? Такие фразы под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стегивают малыша морально, и, забывая обо всех маленьких неприятностях, он стремится снова прийти поиграть с детьми.</w:t>
      </w:r>
    </w:p>
    <w:p w:rsidR="00701159" w:rsidRPr="008A2FB0" w:rsidRDefault="0033439E" w:rsidP="008A2FB0">
      <w:pPr>
        <w:pStyle w:val="a3"/>
        <w:spacing w:before="0" w:beforeAutospacing="0" w:after="0" w:afterAutospacing="0"/>
        <w:ind w:left="-709" w:right="283" w:firstLine="567"/>
        <w:jc w:val="both"/>
        <w:rPr>
          <w:rFonts w:ascii="Adventure" w:hAnsi="Adventure"/>
          <w:color w:val="0070C0"/>
          <w:sz w:val="36"/>
          <w:szCs w:val="36"/>
        </w:rPr>
      </w:pP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 Утром, когда малыш просыпается, не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гово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рите о том, что идете в детский сад, иначе он будет асс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оциироваться с тяжелым пробужде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нием и диск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омфортом, ведь первое время, по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ка ребенок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не привыкнет, он может не высы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паться; лучш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е сказать малышу, что пора поиг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рать и пойти на прогулку. Что же делать родите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лям, чтобы вырастить полноценно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развитого малыша и сохранить микрокли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мат семьи и здоровую психику ре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бенка? Общение - залог здоровья, беседуйте с ним, дружите, гуляйте, играйте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, уделяйте ему больше внимания. </w:t>
      </w:r>
      <w:proofErr w:type="gramStart"/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Непременно наладьте кон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такт с воспитателями и общайтесь с ними как можно чаще,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старайтесь помогать и сотрудни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чать во всем, только тогда вы будете знать все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 xml:space="preserve"> </w:t>
      </w:r>
      <w:r w:rsidRPr="008A2FB0">
        <w:rPr>
          <w:rFonts w:ascii="Adventure" w:hAnsi="Adventure"/>
          <w:color w:val="0070C0"/>
          <w:sz w:val="36"/>
          <w:szCs w:val="36"/>
          <w:bdr w:val="none" w:sz="0" w:space="0" w:color="auto" w:frame="1"/>
        </w:rPr>
        <w:t>о своем ребенке (насколько он здоров и весел, что ему нравится, о чем мечтает и как сильно любит вас), а значит, всегда и во всем сможете вовремя ему помочь.</w:t>
      </w:r>
      <w:proofErr w:type="gramEnd"/>
    </w:p>
    <w:sectPr w:rsidR="00701159" w:rsidRPr="008A2FB0" w:rsidSect="008A2FB0">
      <w:pgSz w:w="11906" w:h="16838"/>
      <w:pgMar w:top="1134" w:right="850" w:bottom="1134" w:left="1701" w:header="708" w:footer="708" w:gutter="0"/>
      <w:pgBorders w:offsetFrom="page">
        <w:top w:val="babyPacifier" w:sz="20" w:space="24" w:color="00B0F0"/>
        <w:left w:val="babyPacifier" w:sz="20" w:space="24" w:color="00B0F0"/>
        <w:bottom w:val="babyPacifier" w:sz="20" w:space="24" w:color="00B0F0"/>
        <w:right w:val="babyPacifier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9E"/>
    <w:rsid w:val="00007BA7"/>
    <w:rsid w:val="00015DBD"/>
    <w:rsid w:val="00035CC3"/>
    <w:rsid w:val="00053810"/>
    <w:rsid w:val="00054B59"/>
    <w:rsid w:val="000564A1"/>
    <w:rsid w:val="00063AAC"/>
    <w:rsid w:val="000706AC"/>
    <w:rsid w:val="00081C70"/>
    <w:rsid w:val="00096009"/>
    <w:rsid w:val="000A09B4"/>
    <w:rsid w:val="000A6AF9"/>
    <w:rsid w:val="000A705A"/>
    <w:rsid w:val="000B28FB"/>
    <w:rsid w:val="000B5686"/>
    <w:rsid w:val="000C3E73"/>
    <w:rsid w:val="000E1045"/>
    <w:rsid w:val="000E17C0"/>
    <w:rsid w:val="000E2791"/>
    <w:rsid w:val="000E3A95"/>
    <w:rsid w:val="000E3ED3"/>
    <w:rsid w:val="000F14D7"/>
    <w:rsid w:val="000F486D"/>
    <w:rsid w:val="000F4D95"/>
    <w:rsid w:val="000F7626"/>
    <w:rsid w:val="00107DE5"/>
    <w:rsid w:val="00110239"/>
    <w:rsid w:val="00123555"/>
    <w:rsid w:val="001258A9"/>
    <w:rsid w:val="00131385"/>
    <w:rsid w:val="00140152"/>
    <w:rsid w:val="001503A2"/>
    <w:rsid w:val="00157C09"/>
    <w:rsid w:val="00160BCC"/>
    <w:rsid w:val="00161997"/>
    <w:rsid w:val="00162869"/>
    <w:rsid w:val="001653E0"/>
    <w:rsid w:val="00176D1E"/>
    <w:rsid w:val="00177D96"/>
    <w:rsid w:val="00187DD5"/>
    <w:rsid w:val="001A14A4"/>
    <w:rsid w:val="001C2087"/>
    <w:rsid w:val="001D3169"/>
    <w:rsid w:val="001D4782"/>
    <w:rsid w:val="001E32A9"/>
    <w:rsid w:val="001E781E"/>
    <w:rsid w:val="001F1987"/>
    <w:rsid w:val="001F27DA"/>
    <w:rsid w:val="001F3696"/>
    <w:rsid w:val="001F4829"/>
    <w:rsid w:val="00206C5C"/>
    <w:rsid w:val="002071AF"/>
    <w:rsid w:val="0021656D"/>
    <w:rsid w:val="002165BB"/>
    <w:rsid w:val="00220BBB"/>
    <w:rsid w:val="00221D31"/>
    <w:rsid w:val="00225E6B"/>
    <w:rsid w:val="002325E3"/>
    <w:rsid w:val="00233869"/>
    <w:rsid w:val="002350E9"/>
    <w:rsid w:val="00242271"/>
    <w:rsid w:val="00243AD4"/>
    <w:rsid w:val="00255E53"/>
    <w:rsid w:val="00256226"/>
    <w:rsid w:val="002578A5"/>
    <w:rsid w:val="002675BE"/>
    <w:rsid w:val="00280AFA"/>
    <w:rsid w:val="00295314"/>
    <w:rsid w:val="00296AC0"/>
    <w:rsid w:val="002A439B"/>
    <w:rsid w:val="002B2FAC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15493"/>
    <w:rsid w:val="003155ED"/>
    <w:rsid w:val="00326825"/>
    <w:rsid w:val="00326D47"/>
    <w:rsid w:val="00327A7D"/>
    <w:rsid w:val="003309BE"/>
    <w:rsid w:val="003309BF"/>
    <w:rsid w:val="00332AD1"/>
    <w:rsid w:val="0033439E"/>
    <w:rsid w:val="003571D2"/>
    <w:rsid w:val="003628C9"/>
    <w:rsid w:val="00366458"/>
    <w:rsid w:val="003678ED"/>
    <w:rsid w:val="0038776A"/>
    <w:rsid w:val="003A2E27"/>
    <w:rsid w:val="003A3354"/>
    <w:rsid w:val="003A3EBF"/>
    <w:rsid w:val="003B27E7"/>
    <w:rsid w:val="003B375A"/>
    <w:rsid w:val="003B375B"/>
    <w:rsid w:val="003C14F4"/>
    <w:rsid w:val="003C751D"/>
    <w:rsid w:val="003D64C1"/>
    <w:rsid w:val="003D75A9"/>
    <w:rsid w:val="003E5F2F"/>
    <w:rsid w:val="003E7E55"/>
    <w:rsid w:val="003F1E3B"/>
    <w:rsid w:val="003F4170"/>
    <w:rsid w:val="00401A8B"/>
    <w:rsid w:val="00403215"/>
    <w:rsid w:val="00414BAF"/>
    <w:rsid w:val="0041592F"/>
    <w:rsid w:val="0041647E"/>
    <w:rsid w:val="00417AC8"/>
    <w:rsid w:val="004204EB"/>
    <w:rsid w:val="00424AED"/>
    <w:rsid w:val="00434A57"/>
    <w:rsid w:val="00436420"/>
    <w:rsid w:val="00441A44"/>
    <w:rsid w:val="004425F8"/>
    <w:rsid w:val="00453891"/>
    <w:rsid w:val="00454F73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85AB9"/>
    <w:rsid w:val="00491B80"/>
    <w:rsid w:val="00492ED8"/>
    <w:rsid w:val="00497C13"/>
    <w:rsid w:val="004B602D"/>
    <w:rsid w:val="004C1EE2"/>
    <w:rsid w:val="004C4DA2"/>
    <w:rsid w:val="004C5FC1"/>
    <w:rsid w:val="004D0041"/>
    <w:rsid w:val="004D7823"/>
    <w:rsid w:val="004E1DD7"/>
    <w:rsid w:val="004E23C1"/>
    <w:rsid w:val="004E5D37"/>
    <w:rsid w:val="004E6347"/>
    <w:rsid w:val="004E7C76"/>
    <w:rsid w:val="004F1094"/>
    <w:rsid w:val="004F6990"/>
    <w:rsid w:val="004F7646"/>
    <w:rsid w:val="005011ED"/>
    <w:rsid w:val="00503CEC"/>
    <w:rsid w:val="00513E8A"/>
    <w:rsid w:val="0051717C"/>
    <w:rsid w:val="00522AF3"/>
    <w:rsid w:val="0053153B"/>
    <w:rsid w:val="00531B79"/>
    <w:rsid w:val="005422D4"/>
    <w:rsid w:val="00545090"/>
    <w:rsid w:val="00550A33"/>
    <w:rsid w:val="0055220E"/>
    <w:rsid w:val="005543B7"/>
    <w:rsid w:val="00561A55"/>
    <w:rsid w:val="00571692"/>
    <w:rsid w:val="005756B8"/>
    <w:rsid w:val="005B3D37"/>
    <w:rsid w:val="005B4684"/>
    <w:rsid w:val="005B5A86"/>
    <w:rsid w:val="005C1B05"/>
    <w:rsid w:val="005D02F2"/>
    <w:rsid w:val="005D1C59"/>
    <w:rsid w:val="005D30A8"/>
    <w:rsid w:val="005D50F0"/>
    <w:rsid w:val="005D7570"/>
    <w:rsid w:val="005E5194"/>
    <w:rsid w:val="005E6299"/>
    <w:rsid w:val="005F4E86"/>
    <w:rsid w:val="006003DE"/>
    <w:rsid w:val="00601D01"/>
    <w:rsid w:val="00603EEC"/>
    <w:rsid w:val="00615DFB"/>
    <w:rsid w:val="006178B7"/>
    <w:rsid w:val="006247CA"/>
    <w:rsid w:val="00633E55"/>
    <w:rsid w:val="006341CE"/>
    <w:rsid w:val="00641F97"/>
    <w:rsid w:val="006557DB"/>
    <w:rsid w:val="0066405E"/>
    <w:rsid w:val="0067199C"/>
    <w:rsid w:val="006726D4"/>
    <w:rsid w:val="00674E0A"/>
    <w:rsid w:val="006807BB"/>
    <w:rsid w:val="00680B37"/>
    <w:rsid w:val="006811D3"/>
    <w:rsid w:val="00690590"/>
    <w:rsid w:val="00690B9E"/>
    <w:rsid w:val="00692CDF"/>
    <w:rsid w:val="006C1299"/>
    <w:rsid w:val="006C169E"/>
    <w:rsid w:val="006C55D6"/>
    <w:rsid w:val="006C602D"/>
    <w:rsid w:val="006C74C8"/>
    <w:rsid w:val="006D1E6C"/>
    <w:rsid w:val="006E1BDB"/>
    <w:rsid w:val="006E4B36"/>
    <w:rsid w:val="006F30A4"/>
    <w:rsid w:val="006F5B58"/>
    <w:rsid w:val="00701159"/>
    <w:rsid w:val="007021E0"/>
    <w:rsid w:val="00706003"/>
    <w:rsid w:val="00707200"/>
    <w:rsid w:val="00712F08"/>
    <w:rsid w:val="00714D2F"/>
    <w:rsid w:val="0071507C"/>
    <w:rsid w:val="00721B42"/>
    <w:rsid w:val="007256C8"/>
    <w:rsid w:val="0072633A"/>
    <w:rsid w:val="0073529F"/>
    <w:rsid w:val="00735A9F"/>
    <w:rsid w:val="0075119E"/>
    <w:rsid w:val="00760726"/>
    <w:rsid w:val="007738B2"/>
    <w:rsid w:val="00775D5D"/>
    <w:rsid w:val="00783CA1"/>
    <w:rsid w:val="0078436E"/>
    <w:rsid w:val="007978CB"/>
    <w:rsid w:val="00797E6E"/>
    <w:rsid w:val="007A02F2"/>
    <w:rsid w:val="007A49CF"/>
    <w:rsid w:val="007B3B98"/>
    <w:rsid w:val="007C1B5D"/>
    <w:rsid w:val="007D0E59"/>
    <w:rsid w:val="007D14CD"/>
    <w:rsid w:val="007D4BB9"/>
    <w:rsid w:val="007D5FAA"/>
    <w:rsid w:val="007F70A2"/>
    <w:rsid w:val="0081071E"/>
    <w:rsid w:val="00812AA8"/>
    <w:rsid w:val="0081760B"/>
    <w:rsid w:val="00822B14"/>
    <w:rsid w:val="0082544F"/>
    <w:rsid w:val="008325AE"/>
    <w:rsid w:val="00834F47"/>
    <w:rsid w:val="008365C4"/>
    <w:rsid w:val="00840E0C"/>
    <w:rsid w:val="0084103C"/>
    <w:rsid w:val="008416C3"/>
    <w:rsid w:val="00843CB4"/>
    <w:rsid w:val="00846B56"/>
    <w:rsid w:val="0085219B"/>
    <w:rsid w:val="00854B89"/>
    <w:rsid w:val="00854F80"/>
    <w:rsid w:val="00871C1D"/>
    <w:rsid w:val="00880911"/>
    <w:rsid w:val="00880FB2"/>
    <w:rsid w:val="00891564"/>
    <w:rsid w:val="00892E79"/>
    <w:rsid w:val="008A2FB0"/>
    <w:rsid w:val="008B11D4"/>
    <w:rsid w:val="008B1394"/>
    <w:rsid w:val="008B759A"/>
    <w:rsid w:val="008C22C5"/>
    <w:rsid w:val="008C4789"/>
    <w:rsid w:val="008E169D"/>
    <w:rsid w:val="008E2534"/>
    <w:rsid w:val="00901E82"/>
    <w:rsid w:val="00904F69"/>
    <w:rsid w:val="009075DA"/>
    <w:rsid w:val="009228E0"/>
    <w:rsid w:val="009242C4"/>
    <w:rsid w:val="00932661"/>
    <w:rsid w:val="009344F8"/>
    <w:rsid w:val="009456B3"/>
    <w:rsid w:val="00966748"/>
    <w:rsid w:val="00967520"/>
    <w:rsid w:val="00970CC5"/>
    <w:rsid w:val="00976BBA"/>
    <w:rsid w:val="00984772"/>
    <w:rsid w:val="00991D3C"/>
    <w:rsid w:val="009922EC"/>
    <w:rsid w:val="00992503"/>
    <w:rsid w:val="0099263D"/>
    <w:rsid w:val="00993766"/>
    <w:rsid w:val="009A0A17"/>
    <w:rsid w:val="009A0F8F"/>
    <w:rsid w:val="009A2092"/>
    <w:rsid w:val="009B1E69"/>
    <w:rsid w:val="009B35B1"/>
    <w:rsid w:val="009B6F11"/>
    <w:rsid w:val="009C6E6C"/>
    <w:rsid w:val="009D1767"/>
    <w:rsid w:val="009D23AC"/>
    <w:rsid w:val="009D5A9A"/>
    <w:rsid w:val="009E7A9F"/>
    <w:rsid w:val="009F1926"/>
    <w:rsid w:val="009F28EA"/>
    <w:rsid w:val="009F50D8"/>
    <w:rsid w:val="009F58B5"/>
    <w:rsid w:val="00A1087E"/>
    <w:rsid w:val="00A10BA0"/>
    <w:rsid w:val="00A16225"/>
    <w:rsid w:val="00A206E5"/>
    <w:rsid w:val="00A3269C"/>
    <w:rsid w:val="00A46FB8"/>
    <w:rsid w:val="00A51EB3"/>
    <w:rsid w:val="00A5508B"/>
    <w:rsid w:val="00A571B8"/>
    <w:rsid w:val="00A62AF9"/>
    <w:rsid w:val="00A671ED"/>
    <w:rsid w:val="00A6735D"/>
    <w:rsid w:val="00A725B0"/>
    <w:rsid w:val="00A75181"/>
    <w:rsid w:val="00A8065C"/>
    <w:rsid w:val="00A8267E"/>
    <w:rsid w:val="00A86C26"/>
    <w:rsid w:val="00A86ECB"/>
    <w:rsid w:val="00A92533"/>
    <w:rsid w:val="00A93BE7"/>
    <w:rsid w:val="00A947C0"/>
    <w:rsid w:val="00A97C96"/>
    <w:rsid w:val="00AA1F1F"/>
    <w:rsid w:val="00AA44CF"/>
    <w:rsid w:val="00AA4CCF"/>
    <w:rsid w:val="00AA638C"/>
    <w:rsid w:val="00AB4985"/>
    <w:rsid w:val="00AB4F49"/>
    <w:rsid w:val="00AC5671"/>
    <w:rsid w:val="00AC5F74"/>
    <w:rsid w:val="00AD25C0"/>
    <w:rsid w:val="00AD2DC1"/>
    <w:rsid w:val="00AD66AC"/>
    <w:rsid w:val="00AE2636"/>
    <w:rsid w:val="00AE7954"/>
    <w:rsid w:val="00AF5456"/>
    <w:rsid w:val="00B017DB"/>
    <w:rsid w:val="00B10369"/>
    <w:rsid w:val="00B105AC"/>
    <w:rsid w:val="00B123B1"/>
    <w:rsid w:val="00B12799"/>
    <w:rsid w:val="00B141AE"/>
    <w:rsid w:val="00B16C84"/>
    <w:rsid w:val="00B22CF9"/>
    <w:rsid w:val="00B25142"/>
    <w:rsid w:val="00B27A22"/>
    <w:rsid w:val="00B30268"/>
    <w:rsid w:val="00B416DF"/>
    <w:rsid w:val="00B44C33"/>
    <w:rsid w:val="00B4795F"/>
    <w:rsid w:val="00B552FB"/>
    <w:rsid w:val="00B75865"/>
    <w:rsid w:val="00B75A38"/>
    <w:rsid w:val="00B9126C"/>
    <w:rsid w:val="00B91C4A"/>
    <w:rsid w:val="00B92774"/>
    <w:rsid w:val="00BA2946"/>
    <w:rsid w:val="00BB2C81"/>
    <w:rsid w:val="00BB3D45"/>
    <w:rsid w:val="00BB6372"/>
    <w:rsid w:val="00BB73D6"/>
    <w:rsid w:val="00BC4BAC"/>
    <w:rsid w:val="00BC61A2"/>
    <w:rsid w:val="00BD3DC2"/>
    <w:rsid w:val="00BE5165"/>
    <w:rsid w:val="00C02C40"/>
    <w:rsid w:val="00C16C8F"/>
    <w:rsid w:val="00C30102"/>
    <w:rsid w:val="00C32FA8"/>
    <w:rsid w:val="00C36A1D"/>
    <w:rsid w:val="00C40A1F"/>
    <w:rsid w:val="00C40E1F"/>
    <w:rsid w:val="00C4503C"/>
    <w:rsid w:val="00C5225B"/>
    <w:rsid w:val="00C81D34"/>
    <w:rsid w:val="00C83490"/>
    <w:rsid w:val="00C90EEE"/>
    <w:rsid w:val="00C94297"/>
    <w:rsid w:val="00CA113E"/>
    <w:rsid w:val="00CA3EE1"/>
    <w:rsid w:val="00CA52B6"/>
    <w:rsid w:val="00CC55D5"/>
    <w:rsid w:val="00CD29C4"/>
    <w:rsid w:val="00CD734E"/>
    <w:rsid w:val="00CE1968"/>
    <w:rsid w:val="00CE472C"/>
    <w:rsid w:val="00CF2161"/>
    <w:rsid w:val="00CF5D75"/>
    <w:rsid w:val="00CF73F1"/>
    <w:rsid w:val="00D00295"/>
    <w:rsid w:val="00D02912"/>
    <w:rsid w:val="00D048C9"/>
    <w:rsid w:val="00D2205A"/>
    <w:rsid w:val="00D22A97"/>
    <w:rsid w:val="00D4435A"/>
    <w:rsid w:val="00D4785D"/>
    <w:rsid w:val="00D562E4"/>
    <w:rsid w:val="00D603DE"/>
    <w:rsid w:val="00D62179"/>
    <w:rsid w:val="00D6386D"/>
    <w:rsid w:val="00D63C45"/>
    <w:rsid w:val="00D656A6"/>
    <w:rsid w:val="00D738AA"/>
    <w:rsid w:val="00D7466D"/>
    <w:rsid w:val="00D7494B"/>
    <w:rsid w:val="00D763DD"/>
    <w:rsid w:val="00D81FE4"/>
    <w:rsid w:val="00D822A5"/>
    <w:rsid w:val="00D82B89"/>
    <w:rsid w:val="00D87165"/>
    <w:rsid w:val="00D91A40"/>
    <w:rsid w:val="00DA368A"/>
    <w:rsid w:val="00DA3760"/>
    <w:rsid w:val="00DA6D9E"/>
    <w:rsid w:val="00DB2FEC"/>
    <w:rsid w:val="00DB7178"/>
    <w:rsid w:val="00DC0E29"/>
    <w:rsid w:val="00DC10B2"/>
    <w:rsid w:val="00DC1791"/>
    <w:rsid w:val="00DF463C"/>
    <w:rsid w:val="00DF5BE6"/>
    <w:rsid w:val="00DF6587"/>
    <w:rsid w:val="00E04019"/>
    <w:rsid w:val="00E101F6"/>
    <w:rsid w:val="00E17305"/>
    <w:rsid w:val="00E20051"/>
    <w:rsid w:val="00E37F38"/>
    <w:rsid w:val="00E509DA"/>
    <w:rsid w:val="00E57D0D"/>
    <w:rsid w:val="00E62911"/>
    <w:rsid w:val="00E743D9"/>
    <w:rsid w:val="00E75ADC"/>
    <w:rsid w:val="00E77C64"/>
    <w:rsid w:val="00E8114A"/>
    <w:rsid w:val="00E843D7"/>
    <w:rsid w:val="00E84CA4"/>
    <w:rsid w:val="00E92184"/>
    <w:rsid w:val="00E95113"/>
    <w:rsid w:val="00EB07F6"/>
    <w:rsid w:val="00EB191A"/>
    <w:rsid w:val="00EC250A"/>
    <w:rsid w:val="00EC76C1"/>
    <w:rsid w:val="00ED3EC2"/>
    <w:rsid w:val="00EE0A7F"/>
    <w:rsid w:val="00EE46A7"/>
    <w:rsid w:val="00EE77EA"/>
    <w:rsid w:val="00EF7D06"/>
    <w:rsid w:val="00F03FB6"/>
    <w:rsid w:val="00F045B2"/>
    <w:rsid w:val="00F10185"/>
    <w:rsid w:val="00F13CBE"/>
    <w:rsid w:val="00F14718"/>
    <w:rsid w:val="00F16E99"/>
    <w:rsid w:val="00F27514"/>
    <w:rsid w:val="00F33BF5"/>
    <w:rsid w:val="00F34833"/>
    <w:rsid w:val="00F4104C"/>
    <w:rsid w:val="00F42867"/>
    <w:rsid w:val="00F5332F"/>
    <w:rsid w:val="00F543F4"/>
    <w:rsid w:val="00F55E9C"/>
    <w:rsid w:val="00F6062C"/>
    <w:rsid w:val="00F61529"/>
    <w:rsid w:val="00F652A5"/>
    <w:rsid w:val="00F74F0A"/>
    <w:rsid w:val="00F91272"/>
    <w:rsid w:val="00FA0779"/>
    <w:rsid w:val="00FA47F9"/>
    <w:rsid w:val="00FA6207"/>
    <w:rsid w:val="00FB511B"/>
    <w:rsid w:val="00FC22C3"/>
    <w:rsid w:val="00FD0AF5"/>
    <w:rsid w:val="00FD6869"/>
    <w:rsid w:val="00FF0A0C"/>
    <w:rsid w:val="00FF3D19"/>
    <w:rsid w:val="00FF656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9E"/>
    <w:rPr>
      <w:b/>
      <w:bCs/>
    </w:rPr>
  </w:style>
  <w:style w:type="character" w:customStyle="1" w:styleId="apple-converted-space">
    <w:name w:val="apple-converted-space"/>
    <w:basedOn w:val="a0"/>
    <w:rsid w:val="0033439E"/>
  </w:style>
  <w:style w:type="paragraph" w:styleId="a5">
    <w:name w:val="Balloon Text"/>
    <w:basedOn w:val="a"/>
    <w:link w:val="a6"/>
    <w:uiPriority w:val="99"/>
    <w:semiHidden/>
    <w:unhideWhenUsed/>
    <w:rsid w:val="008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9E"/>
    <w:rPr>
      <w:b/>
      <w:bCs/>
    </w:rPr>
  </w:style>
  <w:style w:type="character" w:customStyle="1" w:styleId="apple-converted-space">
    <w:name w:val="apple-converted-space"/>
    <w:basedOn w:val="a0"/>
    <w:rsid w:val="0033439E"/>
  </w:style>
  <w:style w:type="paragraph" w:styleId="a5">
    <w:name w:val="Balloon Text"/>
    <w:basedOn w:val="a"/>
    <w:link w:val="a6"/>
    <w:uiPriority w:val="99"/>
    <w:semiHidden/>
    <w:unhideWhenUsed/>
    <w:rsid w:val="008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cp:lastPrinted>2014-06-13T04:40:00Z</cp:lastPrinted>
  <dcterms:created xsi:type="dcterms:W3CDTF">2014-06-13T04:20:00Z</dcterms:created>
  <dcterms:modified xsi:type="dcterms:W3CDTF">2014-06-13T04:45:00Z</dcterms:modified>
</cp:coreProperties>
</file>