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42" w:rsidRDefault="007518D3">
      <w:pPr>
        <w:pStyle w:val="220"/>
        <w:framePr w:w="9888" w:h="14712" w:hRule="exact" w:wrap="none" w:vAnchor="page" w:hAnchor="page" w:x="1022" w:y="1280"/>
        <w:shd w:val="clear" w:color="auto" w:fill="auto"/>
        <w:ind w:left="40" w:right="760"/>
      </w:pPr>
      <w:bookmarkStart w:id="0" w:name="bookmark0"/>
      <w:r>
        <w:t xml:space="preserve">Занятие проводится на основе книги 2 для развития детей 3-4 лет </w:t>
      </w:r>
    </w:p>
    <w:p w:rsidR="00CF14A5" w:rsidRDefault="00315E42">
      <w:pPr>
        <w:pStyle w:val="220"/>
        <w:framePr w:w="9888" w:h="14712" w:hRule="exact" w:wrap="none" w:vAnchor="page" w:hAnchor="page" w:x="1022" w:y="1280"/>
        <w:shd w:val="clear" w:color="auto" w:fill="auto"/>
        <w:ind w:left="40" w:right="760"/>
      </w:pPr>
      <w:r>
        <w:t xml:space="preserve">                                            </w:t>
      </w:r>
      <w:r w:rsidR="007518D3">
        <w:t>« Добрый мир»</w:t>
      </w:r>
      <w:bookmarkEnd w:id="0"/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ind w:left="40" w:right="760" w:firstLine="0"/>
      </w:pPr>
      <w:r>
        <w:rPr>
          <w:rStyle w:val="21"/>
        </w:rPr>
        <w:t>Цель:</w:t>
      </w:r>
      <w:r>
        <w:t xml:space="preserve"> Помочь освоить начальное понятие знаком</w:t>
      </w:r>
      <w:proofErr w:type="gramStart"/>
      <w:r w:rsidR="00315E42">
        <w:rPr>
          <w:lang w:val="en-US"/>
        </w:rPr>
        <w:t>c</w:t>
      </w:r>
      <w:proofErr w:type="spellStart"/>
      <w:proofErr w:type="gramEnd"/>
      <w:r>
        <w:t>тв</w:t>
      </w:r>
      <w:r>
        <w:t>а</w:t>
      </w:r>
      <w:proofErr w:type="spellEnd"/>
      <w:r>
        <w:t xml:space="preserve"> с социокультурной категорией «Образ» и осмыслить его.</w:t>
      </w:r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0"/>
        <w:ind w:left="40" w:firstLine="0"/>
      </w:pPr>
      <w:r>
        <w:rPr>
          <w:rStyle w:val="21"/>
        </w:rPr>
        <w:t>Задачи:</w:t>
      </w:r>
    </w:p>
    <w:p w:rsidR="00CF14A5" w:rsidRDefault="007518D3">
      <w:pPr>
        <w:pStyle w:val="20"/>
        <w:framePr w:w="9888" w:h="14712" w:hRule="exact" w:wrap="none" w:vAnchor="page" w:hAnchor="page" w:x="1022" w:y="1280"/>
        <w:numPr>
          <w:ilvl w:val="0"/>
          <w:numId w:val="1"/>
        </w:numPr>
        <w:shd w:val="clear" w:color="auto" w:fill="auto"/>
        <w:tabs>
          <w:tab w:val="left" w:pos="761"/>
        </w:tabs>
        <w:spacing w:after="0"/>
        <w:ind w:left="760" w:right="760"/>
      </w:pPr>
      <w:r>
        <w:t>Объяснить, что добрый ми</w:t>
      </w:r>
      <w:proofErr w:type="gramStart"/>
      <w:r>
        <w:t>р-</w:t>
      </w:r>
      <w:proofErr w:type="gramEnd"/>
      <w:r>
        <w:t xml:space="preserve"> это мир, в котором мы должны проявлять </w:t>
      </w:r>
      <w:r>
        <w:t>доброе отношение к окружающему нас.</w:t>
      </w:r>
    </w:p>
    <w:p w:rsidR="00CF14A5" w:rsidRDefault="007518D3">
      <w:pPr>
        <w:pStyle w:val="20"/>
        <w:framePr w:w="9888" w:h="14712" w:hRule="exact" w:wrap="none" w:vAnchor="page" w:hAnchor="page" w:x="1022" w:y="1280"/>
        <w:numPr>
          <w:ilvl w:val="0"/>
          <w:numId w:val="1"/>
        </w:numPr>
        <w:shd w:val="clear" w:color="auto" w:fill="auto"/>
        <w:tabs>
          <w:tab w:val="left" w:pos="785"/>
        </w:tabs>
        <w:spacing w:after="0"/>
        <w:ind w:left="760"/>
      </w:pPr>
      <w:r>
        <w:t>Создать правильный настрой общения в группе с родителями.</w:t>
      </w:r>
    </w:p>
    <w:p w:rsidR="00CF14A5" w:rsidRDefault="007518D3">
      <w:pPr>
        <w:pStyle w:val="20"/>
        <w:framePr w:w="9888" w:h="14712" w:hRule="exact" w:wrap="none" w:vAnchor="page" w:hAnchor="page" w:x="1022" w:y="1280"/>
        <w:numPr>
          <w:ilvl w:val="0"/>
          <w:numId w:val="1"/>
        </w:numPr>
        <w:shd w:val="clear" w:color="auto" w:fill="auto"/>
        <w:tabs>
          <w:tab w:val="left" w:pos="785"/>
        </w:tabs>
        <w:ind w:left="760"/>
      </w:pPr>
      <w:r>
        <w:t>Формировать правильное восприятие мира.</w:t>
      </w:r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0"/>
        <w:ind w:left="40" w:firstLine="0"/>
      </w:pPr>
      <w:r>
        <w:rPr>
          <w:rStyle w:val="21"/>
        </w:rPr>
        <w:t>Введение:</w:t>
      </w:r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0"/>
        <w:ind w:left="40" w:firstLine="0"/>
      </w:pPr>
      <w:r>
        <w:t>Информация для родителей. Книга «Добрый мир».</w:t>
      </w:r>
    </w:p>
    <w:p w:rsidR="00CF14A5" w:rsidRDefault="007518D3">
      <w:pPr>
        <w:pStyle w:val="20"/>
        <w:framePr w:w="9888" w:h="14712" w:hRule="exact" w:wrap="none" w:vAnchor="page" w:hAnchor="page" w:x="1022" w:y="1280"/>
        <w:numPr>
          <w:ilvl w:val="0"/>
          <w:numId w:val="2"/>
        </w:numPr>
        <w:shd w:val="clear" w:color="auto" w:fill="auto"/>
        <w:tabs>
          <w:tab w:val="left" w:pos="756"/>
        </w:tabs>
        <w:spacing w:after="0"/>
        <w:ind w:left="760" w:right="760"/>
      </w:pPr>
      <w:r>
        <w:t xml:space="preserve">Знакомство с книгой для развития детей 3-4 лет. «Добрый мир» (М. </w:t>
      </w:r>
      <w:r>
        <w:t>Истоки 2007 г.)</w:t>
      </w:r>
    </w:p>
    <w:p w:rsidR="00CF14A5" w:rsidRDefault="007518D3">
      <w:pPr>
        <w:pStyle w:val="20"/>
        <w:framePr w:w="9888" w:h="14712" w:hRule="exact" w:wrap="none" w:vAnchor="page" w:hAnchor="page" w:x="1022" w:y="1280"/>
        <w:numPr>
          <w:ilvl w:val="0"/>
          <w:numId w:val="2"/>
        </w:numPr>
        <w:shd w:val="clear" w:color="auto" w:fill="auto"/>
        <w:tabs>
          <w:tab w:val="left" w:pos="842"/>
        </w:tabs>
        <w:spacing w:after="0"/>
        <w:ind w:left="760" w:right="760"/>
      </w:pPr>
      <w:r>
        <w:t>Работа в круге выполнение заданий к сказке Ушинского К. Д. «Золотое яичко» и стихотворения Е. Королевой «Наш дом».</w:t>
      </w:r>
    </w:p>
    <w:p w:rsidR="00CF14A5" w:rsidRDefault="007518D3">
      <w:pPr>
        <w:pStyle w:val="20"/>
        <w:framePr w:w="9888" w:h="14712" w:hRule="exact" w:wrap="none" w:vAnchor="page" w:hAnchor="page" w:x="1022" w:y="1280"/>
        <w:numPr>
          <w:ilvl w:val="0"/>
          <w:numId w:val="2"/>
        </w:numPr>
        <w:shd w:val="clear" w:color="auto" w:fill="auto"/>
        <w:tabs>
          <w:tab w:val="left" w:pos="775"/>
        </w:tabs>
        <w:spacing w:after="0"/>
        <w:ind w:left="760"/>
      </w:pPr>
      <w:r>
        <w:t>Оформление странички альбома «Добрый мир» вместе с родителями.</w:t>
      </w:r>
    </w:p>
    <w:p w:rsidR="00CF14A5" w:rsidRDefault="007518D3">
      <w:pPr>
        <w:pStyle w:val="20"/>
        <w:framePr w:w="9888" w:h="14712" w:hRule="exact" w:wrap="none" w:vAnchor="page" w:hAnchor="page" w:x="1022" w:y="1280"/>
        <w:numPr>
          <w:ilvl w:val="0"/>
          <w:numId w:val="2"/>
        </w:numPr>
        <w:shd w:val="clear" w:color="auto" w:fill="auto"/>
        <w:tabs>
          <w:tab w:val="left" w:pos="780"/>
        </w:tabs>
        <w:spacing w:after="637"/>
        <w:ind w:left="760"/>
      </w:pPr>
      <w:r>
        <w:t>Ресурсный круг «Добрый мир»</w:t>
      </w:r>
    </w:p>
    <w:p w:rsidR="00CF14A5" w:rsidRDefault="007518D3">
      <w:pPr>
        <w:pStyle w:val="10"/>
        <w:framePr w:w="9888" w:h="14712" w:hRule="exact" w:wrap="none" w:vAnchor="page" w:hAnchor="page" w:x="1022" w:y="1280"/>
        <w:shd w:val="clear" w:color="auto" w:fill="auto"/>
        <w:spacing w:before="0" w:after="318" w:line="350" w:lineRule="exact"/>
        <w:ind w:left="160"/>
      </w:pPr>
      <w:bookmarkStart w:id="1" w:name="bookmark1"/>
      <w:r>
        <w:t>Практическая работа со слушателями</w:t>
      </w:r>
      <w:r>
        <w:rPr>
          <w:rStyle w:val="1Arial17pt0pt"/>
          <w:b/>
          <w:bCs/>
        </w:rPr>
        <w:t>.</w:t>
      </w:r>
      <w:bookmarkEnd w:id="1"/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0" w:line="317" w:lineRule="exact"/>
        <w:ind w:left="40" w:firstLine="0"/>
      </w:pPr>
      <w:r>
        <w:t>Знакомство с книгой 2 «Добрый мир».</w:t>
      </w:r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0" w:line="317" w:lineRule="exact"/>
        <w:ind w:left="40" w:firstLine="0"/>
      </w:pPr>
      <w:r>
        <w:rPr>
          <w:rStyle w:val="21"/>
        </w:rPr>
        <w:t>Присоединительное слово:</w:t>
      </w:r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0" w:line="317" w:lineRule="exact"/>
        <w:ind w:left="40" w:right="360" w:firstLine="0"/>
      </w:pPr>
      <w:r>
        <w:t>Работа с книгой «Добрый мир» поможет нам донести мысль о том, что добрый ми</w:t>
      </w:r>
      <w:proofErr w:type="gramStart"/>
      <w:r>
        <w:t>р-</w:t>
      </w:r>
      <w:proofErr w:type="gramEnd"/>
      <w:r>
        <w:t xml:space="preserve"> это мир, в котором прежде всего мы сами должны проявлять добрые и заботливые отношения ко всему окружающему: маме, </w:t>
      </w:r>
      <w:r>
        <w:t>природе, солнышку.</w:t>
      </w:r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421" w:line="317" w:lineRule="exact"/>
        <w:ind w:left="40" w:right="360" w:firstLine="0"/>
      </w:pPr>
      <w:r>
        <w:t>Эта книга в своей первой хороводной песне «Песенка про солнышко» подводит к осмыслению таких слов, как: «Зорюшка», «Полюшко», «Цветики», «Головушка»- Это добрые, ласковые слов</w:t>
      </w:r>
      <w:proofErr w:type="gramStart"/>
      <w:r>
        <w:t>а-</w:t>
      </w:r>
      <w:proofErr w:type="gramEnd"/>
      <w:r>
        <w:t xml:space="preserve"> от них создается у ребенка образ доброго и ласкового мира, </w:t>
      </w:r>
      <w:r>
        <w:t>где нет зла</w:t>
      </w:r>
    </w:p>
    <w:p w:rsidR="00CF14A5" w:rsidRDefault="007518D3">
      <w:pPr>
        <w:pStyle w:val="30"/>
        <w:framePr w:w="9888" w:h="14712" w:hRule="exact" w:wrap="none" w:vAnchor="page" w:hAnchor="page" w:x="1022" w:y="1280"/>
        <w:shd w:val="clear" w:color="auto" w:fill="auto"/>
        <w:spacing w:before="0"/>
        <w:ind w:left="40" w:right="360"/>
      </w:pPr>
      <w:bookmarkStart w:id="2" w:name="bookmark2"/>
      <w:r>
        <w:t xml:space="preserve">Чтение слушателям «Слово к родителям» книга 2 «Добрый мир» </w:t>
      </w:r>
      <w:r>
        <w:rPr>
          <w:rStyle w:val="3TimesNewRoman15pt0pt"/>
          <w:rFonts w:eastAsia="Arial"/>
          <w:b/>
          <w:bCs/>
        </w:rPr>
        <w:t>Присоединение:</w:t>
      </w:r>
      <w:bookmarkEnd w:id="2"/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106" w:line="317" w:lineRule="exact"/>
        <w:ind w:left="40" w:right="360" w:firstLine="0"/>
      </w:pPr>
      <w:r>
        <w:t>Основным произведением этой книги является Русская Народная сказка в обработке К. Д. Ушинского «Золотое яичко».</w:t>
      </w:r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153" w:line="260" w:lineRule="exact"/>
        <w:ind w:left="40" w:firstLine="0"/>
      </w:pPr>
      <w:r>
        <w:t>Издательский дом «Истоки».</w:t>
      </w:r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98" w:line="307" w:lineRule="exact"/>
        <w:ind w:left="40" w:right="360" w:firstLine="0"/>
      </w:pPr>
      <w:r>
        <w:t xml:space="preserve">Показал иллюстрации и </w:t>
      </w:r>
      <w:r w:rsidR="00315E42">
        <w:t>образы,</w:t>
      </w:r>
      <w:r>
        <w:t xml:space="preserve"> </w:t>
      </w:r>
      <w:r>
        <w:t>отображающие глубокий духовно</w:t>
      </w:r>
      <w:r>
        <w:softHyphen/>
      </w:r>
      <w:r w:rsidR="00315E42" w:rsidRPr="00315E42">
        <w:t>-</w:t>
      </w:r>
      <w:r>
        <w:t>нравственный конте</w:t>
      </w:r>
      <w:proofErr w:type="gramStart"/>
      <w:r>
        <w:t>кст ск</w:t>
      </w:r>
      <w:proofErr w:type="gramEnd"/>
      <w:r>
        <w:t>азки.</w:t>
      </w:r>
    </w:p>
    <w:p w:rsidR="00CF14A5" w:rsidRDefault="007518D3">
      <w:pPr>
        <w:pStyle w:val="20"/>
        <w:framePr w:w="9888" w:h="14712" w:hRule="exact" w:wrap="none" w:vAnchor="page" w:hAnchor="page" w:x="1022" w:y="1280"/>
        <w:shd w:val="clear" w:color="auto" w:fill="auto"/>
        <w:spacing w:after="0" w:line="260" w:lineRule="exact"/>
        <w:ind w:left="40" w:firstLine="0"/>
      </w:pPr>
      <w:r>
        <w:t>Показана семья, где есть место всем. А яичко золотое рассматривается как</w:t>
      </w:r>
    </w:p>
    <w:p w:rsidR="00CF14A5" w:rsidRDefault="00CF14A5">
      <w:pPr>
        <w:rPr>
          <w:sz w:val="2"/>
          <w:szCs w:val="2"/>
        </w:rPr>
        <w:sectPr w:rsidR="00CF14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78" w:line="300" w:lineRule="exact"/>
        <w:ind w:left="100" w:firstLine="0"/>
      </w:pPr>
      <w:r>
        <w:lastRenderedPageBreak/>
        <w:t>Прочитать с детьми и выучить « Песенку для мамы».</w:t>
      </w: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596" w:line="370" w:lineRule="exact"/>
        <w:ind w:left="100" w:right="480" w:firstLine="660"/>
      </w:pPr>
      <w:r>
        <w:t>Спросить с чем ассоциируе</w:t>
      </w:r>
      <w:r w:rsidR="00315E42">
        <w:t>т</w:t>
      </w:r>
      <w:r>
        <w:t xml:space="preserve">ся у них слово </w:t>
      </w:r>
      <w:r>
        <w:rPr>
          <w:rStyle w:val="0pt"/>
        </w:rPr>
        <w:t>«МАМА</w:t>
      </w:r>
      <w:proofErr w:type="gramStart"/>
      <w:r>
        <w:rPr>
          <w:rStyle w:val="0pt0"/>
        </w:rPr>
        <w:t>»-</w:t>
      </w:r>
      <w:proofErr w:type="gramEnd"/>
      <w:r>
        <w:rPr>
          <w:rStyle w:val="0pt0"/>
        </w:rPr>
        <w:t>РАДОСТЬ, СВЕТ, СОЛНЦЕ.</w:t>
      </w:r>
    </w:p>
    <w:p w:rsidR="00CF14A5" w:rsidRPr="00315E42" w:rsidRDefault="007518D3">
      <w:pPr>
        <w:pStyle w:val="24"/>
        <w:framePr w:w="9806" w:h="12620" w:hRule="exact" w:wrap="none" w:vAnchor="page" w:hAnchor="page" w:x="1063" w:y="851"/>
        <w:shd w:val="clear" w:color="auto" w:fill="auto"/>
        <w:spacing w:before="0" w:after="586" w:line="300" w:lineRule="exact"/>
        <w:ind w:left="100" w:right="480" w:firstLine="660"/>
      </w:pPr>
      <w:bookmarkStart w:id="3" w:name="bookmark3"/>
      <w:r>
        <w:t xml:space="preserve">ПРЕДЛОЖИТЬ ДЕТЯМ ИГРУ. </w:t>
      </w:r>
      <w:r>
        <w:rPr>
          <w:rStyle w:val="20pt"/>
          <w:b/>
          <w:bCs/>
        </w:rPr>
        <w:t>«ПОМОЩНИКИ</w:t>
      </w:r>
      <w:bookmarkEnd w:id="3"/>
      <w:r w:rsidR="00315E42">
        <w:rPr>
          <w:rStyle w:val="20pt"/>
          <w:b/>
          <w:bCs/>
        </w:rPr>
        <w:t>»</w:t>
      </w: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62" w:line="300" w:lineRule="exact"/>
        <w:ind w:left="100" w:firstLine="660"/>
      </w:pPr>
      <w:r>
        <w:t xml:space="preserve">Предложить </w:t>
      </w:r>
      <w:r w:rsidR="00315E42">
        <w:t>понять,</w:t>
      </w:r>
      <w:r>
        <w:t xml:space="preserve"> для кого мы это делаем и для чего.</w:t>
      </w: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64" w:line="360" w:lineRule="exact"/>
        <w:ind w:left="100" w:right="480" w:firstLine="0"/>
      </w:pPr>
      <w:r>
        <w:t>Игр</w:t>
      </w:r>
      <w:r w:rsidR="00315E42">
        <w:t>у можно проводить под тихую музы</w:t>
      </w:r>
      <w:r>
        <w:t>ку к песне под музыку Ю.Чичкова «Выглянуло солнышко».</w:t>
      </w: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52" w:line="355" w:lineRule="exact"/>
        <w:ind w:left="100" w:right="480" w:firstLine="0"/>
      </w:pPr>
      <w:r>
        <w:t>Потом предложить детям выбрать изображения кар</w:t>
      </w:r>
      <w:r w:rsidR="00315E42">
        <w:t>т</w:t>
      </w:r>
      <w:r>
        <w:t>инок соо</w:t>
      </w:r>
      <w:r>
        <w:t>тветствующих тексту.</w:t>
      </w: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64" w:line="365" w:lineRule="exact"/>
        <w:ind w:left="100" w:right="480" w:firstLine="0"/>
      </w:pPr>
      <w:r>
        <w:t>Предложить детям найти нужные слова, что могут соответствовать сердцу матери — доброе, ласковое,</w:t>
      </w:r>
      <w:r w:rsidR="00315E42">
        <w:t xml:space="preserve"> </w:t>
      </w:r>
      <w:r>
        <w:t>любящее.</w:t>
      </w: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72" w:line="360" w:lineRule="exact"/>
        <w:ind w:left="100" w:right="480" w:firstLine="0"/>
      </w:pPr>
      <w:r>
        <w:t>Предложить разучить детям стихи и песни о маме: «Песенка для мамы», «Выглянуло солнышко»,</w:t>
      </w:r>
      <w:r w:rsidR="00315E42">
        <w:t xml:space="preserve"> </w:t>
      </w:r>
      <w:r>
        <w:t>стихотворение «Праздник».</w:t>
      </w: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440" w:line="346" w:lineRule="exact"/>
        <w:ind w:left="100" w:right="480" w:firstLine="660"/>
      </w:pPr>
      <w:r>
        <w:t xml:space="preserve">Предложить родителям вместе с детьми оформить </w:t>
      </w:r>
      <w:r>
        <w:rPr>
          <w:rStyle w:val="0pt1"/>
        </w:rPr>
        <w:t>АЛЬБОМ ДЛЯ МАМЫ!</w:t>
      </w: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0" w:line="470" w:lineRule="exact"/>
        <w:ind w:left="100" w:right="480" w:firstLine="0"/>
      </w:pPr>
      <w:r>
        <w:t xml:space="preserve">Познакомить родителей с темой « Образ света » стр. 16-18. </w:t>
      </w:r>
      <w:r>
        <w:rPr>
          <w:rStyle w:val="0pt"/>
        </w:rPr>
        <w:t>ПРИСОЕДИНЕНИЕ</w:t>
      </w:r>
      <w:proofErr w:type="gramStart"/>
      <w:r>
        <w:rPr>
          <w:rStyle w:val="0pt"/>
        </w:rPr>
        <w:t xml:space="preserve"> :</w:t>
      </w:r>
      <w:proofErr w:type="gramEnd"/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72" w:line="300" w:lineRule="exact"/>
        <w:ind w:left="100" w:firstLine="0"/>
      </w:pPr>
      <w:r>
        <w:t>« Кому принадлежит солнышко ». Оно светило. Принадлежит всем</w:t>
      </w:r>
    </w:p>
    <w:p w:rsidR="00CF14A5" w:rsidRDefault="007518D3">
      <w:pPr>
        <w:pStyle w:val="11"/>
        <w:framePr w:w="9806" w:h="12620" w:hRule="exact" w:wrap="none" w:vAnchor="page" w:hAnchor="page" w:x="1063" w:y="851"/>
        <w:shd w:val="clear" w:color="auto" w:fill="auto"/>
        <w:spacing w:after="56" w:line="360" w:lineRule="exact"/>
        <w:ind w:left="100" w:right="480" w:firstLine="0"/>
      </w:pPr>
      <w:r>
        <w:t xml:space="preserve">кто его окружает. Оно всем светит и всех обогревает. Оно </w:t>
      </w:r>
      <w:r>
        <w:t xml:space="preserve">всем на земле несёт только пользу. Если солнышка не </w:t>
      </w:r>
      <w:r w:rsidR="00315E42">
        <w:t>будет,</w:t>
      </w:r>
      <w:r>
        <w:t xml:space="preserve"> </w:t>
      </w:r>
      <w:proofErr w:type="gramStart"/>
      <w:r>
        <w:t>значит</w:t>
      </w:r>
      <w:proofErr w:type="gramEnd"/>
      <w:r>
        <w:t xml:space="preserve"> не будет ничего. Поэтому солнце чтят и называют « </w:t>
      </w:r>
      <w:proofErr w:type="spellStart"/>
      <w:r>
        <w:t>Ярилом</w:t>
      </w:r>
      <w:proofErr w:type="spellEnd"/>
      <w:r>
        <w:t xml:space="preserve"> ».</w:t>
      </w:r>
    </w:p>
    <w:p w:rsidR="00CF14A5" w:rsidRDefault="007518D3">
      <w:pPr>
        <w:pStyle w:val="40"/>
        <w:framePr w:w="9806" w:h="12620" w:hRule="exact" w:wrap="none" w:vAnchor="page" w:hAnchor="page" w:x="1063" w:y="851"/>
        <w:shd w:val="clear" w:color="auto" w:fill="auto"/>
        <w:spacing w:before="0" w:after="0"/>
        <w:ind w:left="100" w:right="480"/>
      </w:pPr>
      <w:r>
        <w:rPr>
          <w:rStyle w:val="40pt"/>
        </w:rPr>
        <w:t xml:space="preserve">Самое доступное понятие солнышка — это понятие своей Мамы. </w:t>
      </w:r>
      <w:r>
        <w:t>Мама несёт добро</w:t>
      </w:r>
      <w:r>
        <w:rPr>
          <w:rStyle w:val="40pt0"/>
          <w:b/>
          <w:bCs/>
        </w:rPr>
        <w:t xml:space="preserve">, </w:t>
      </w:r>
      <w:r>
        <w:t xml:space="preserve">тепло, радость, Мама каждый день может сделать </w:t>
      </w:r>
      <w:r>
        <w:t>праздником. Благодаря этому мы пытаемся</w:t>
      </w:r>
      <w:r>
        <w:rPr>
          <w:rStyle w:val="40pt0"/>
          <w:b/>
          <w:bCs/>
        </w:rPr>
        <w:t xml:space="preserve">, </w:t>
      </w:r>
      <w:r>
        <w:t>чтобы ребёнок воспринимал мир добрым и светлым.</w:t>
      </w:r>
    </w:p>
    <w:p w:rsidR="00CF14A5" w:rsidRDefault="007518D3">
      <w:pPr>
        <w:pStyle w:val="24"/>
        <w:framePr w:w="9806" w:h="1610" w:hRule="exact" w:wrap="none" w:vAnchor="page" w:hAnchor="page" w:x="1063" w:y="14424"/>
        <w:shd w:val="clear" w:color="auto" w:fill="auto"/>
        <w:spacing w:before="0" w:after="72" w:line="355" w:lineRule="exact"/>
        <w:ind w:left="100" w:right="480" w:firstLine="340"/>
      </w:pPr>
      <w:bookmarkStart w:id="4" w:name="bookmark4"/>
      <w:r>
        <w:rPr>
          <w:rStyle w:val="20pt"/>
          <w:b/>
          <w:bCs/>
        </w:rPr>
        <w:t xml:space="preserve">Предложить </w:t>
      </w:r>
      <w:r w:rsidR="00315E42">
        <w:rPr>
          <w:rStyle w:val="20pt"/>
          <w:b/>
          <w:bCs/>
        </w:rPr>
        <w:t>выучить с</w:t>
      </w:r>
      <w:r>
        <w:rPr>
          <w:rStyle w:val="20pt"/>
          <w:b/>
          <w:bCs/>
        </w:rPr>
        <w:t xml:space="preserve"> детьми песню</w:t>
      </w:r>
      <w:r>
        <w:t xml:space="preserve"> «ЕСТЬ У СОЛНЫШКА ДРУЖОК» И «СОЛНЕЧНЫЙ ЗАЙЧИК»</w:t>
      </w:r>
      <w:bookmarkEnd w:id="4"/>
    </w:p>
    <w:p w:rsidR="00CF14A5" w:rsidRDefault="007518D3">
      <w:pPr>
        <w:pStyle w:val="40"/>
        <w:framePr w:w="9806" w:h="1610" w:hRule="exact" w:wrap="none" w:vAnchor="page" w:hAnchor="page" w:x="1063" w:y="14424"/>
        <w:shd w:val="clear" w:color="auto" w:fill="auto"/>
        <w:spacing w:before="0" w:after="0" w:line="341" w:lineRule="exact"/>
        <w:ind w:left="100" w:right="480" w:firstLine="660"/>
      </w:pPr>
      <w:r>
        <w:rPr>
          <w:rStyle w:val="40pt"/>
        </w:rPr>
        <w:t xml:space="preserve">Выучить с детьми потешку </w:t>
      </w:r>
      <w:r>
        <w:t>«солнышко,</w:t>
      </w:r>
      <w:r w:rsidR="00315E42">
        <w:t xml:space="preserve"> </w:t>
      </w:r>
      <w:r>
        <w:t>солнышко выгляни в окошечко».</w:t>
      </w:r>
    </w:p>
    <w:p w:rsidR="00CF14A5" w:rsidRDefault="00CF14A5">
      <w:pPr>
        <w:rPr>
          <w:sz w:val="2"/>
          <w:szCs w:val="2"/>
        </w:rPr>
        <w:sectPr w:rsidR="00CF14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14A5" w:rsidRDefault="007518D3">
      <w:pPr>
        <w:pStyle w:val="20"/>
        <w:framePr w:wrap="none" w:vAnchor="page" w:hAnchor="page" w:x="1022" w:y="848"/>
        <w:shd w:val="clear" w:color="auto" w:fill="auto"/>
        <w:spacing w:after="0" w:line="260" w:lineRule="exact"/>
        <w:ind w:left="80" w:firstLine="0"/>
      </w:pPr>
      <w:r>
        <w:lastRenderedPageBreak/>
        <w:t>Б</w:t>
      </w:r>
      <w:r>
        <w:t>ожий дар для этой семьи.</w:t>
      </w:r>
    </w:p>
    <w:p w:rsidR="00CF14A5" w:rsidRDefault="007518D3">
      <w:pPr>
        <w:pStyle w:val="20"/>
        <w:framePr w:w="9888" w:h="14448" w:hRule="exact" w:wrap="none" w:vAnchor="page" w:hAnchor="page" w:x="1022" w:y="1556"/>
        <w:shd w:val="clear" w:color="auto" w:fill="auto"/>
        <w:spacing w:after="0" w:line="442" w:lineRule="exact"/>
        <w:ind w:left="80" w:right="420" w:firstLine="0"/>
      </w:pPr>
      <w:r>
        <w:t>Предложить родителям вместе с детьми после прочтения сказки разыграть эту сказку по ролям и сделать задание</w:t>
      </w:r>
      <w:r w:rsidR="00315E42">
        <w:t>,</w:t>
      </w:r>
      <w:r>
        <w:t xml:space="preserve"> которое расположено на странице 10. Мудрые сказки со смыслом передаются из поколения в поколение.</w:t>
      </w:r>
    </w:p>
    <w:p w:rsidR="00CF14A5" w:rsidRDefault="007518D3">
      <w:pPr>
        <w:pStyle w:val="20"/>
        <w:framePr w:w="9888" w:h="14448" w:hRule="exact" w:wrap="none" w:vAnchor="page" w:hAnchor="page" w:x="1022" w:y="1556"/>
        <w:shd w:val="clear" w:color="auto" w:fill="auto"/>
        <w:spacing w:after="0" w:line="442" w:lineRule="exact"/>
        <w:ind w:left="80" w:firstLine="0"/>
      </w:pPr>
      <w:r>
        <w:t xml:space="preserve">Главное чтобы был понят </w:t>
      </w:r>
      <w:r>
        <w:t>смысл сказки?</w:t>
      </w:r>
    </w:p>
    <w:p w:rsidR="00CF14A5" w:rsidRDefault="007518D3">
      <w:pPr>
        <w:pStyle w:val="20"/>
        <w:framePr w:w="9888" w:h="14448" w:hRule="exact" w:wrap="none" w:vAnchor="page" w:hAnchor="page" w:x="1022" w:y="1556"/>
        <w:shd w:val="clear" w:color="auto" w:fill="auto"/>
        <w:spacing w:after="0" w:line="442" w:lineRule="exact"/>
        <w:ind w:left="80" w:firstLine="0"/>
      </w:pPr>
      <w:r>
        <w:t>Спросить у родителей</w:t>
      </w:r>
      <w:r w:rsidR="00315E42">
        <w:t>,</w:t>
      </w:r>
      <w:r>
        <w:t xml:space="preserve"> что является главным смыслом в сказке?</w:t>
      </w:r>
    </w:p>
    <w:p w:rsidR="00CF14A5" w:rsidRDefault="007518D3">
      <w:pPr>
        <w:pStyle w:val="20"/>
        <w:framePr w:w="9888" w:h="14448" w:hRule="exact" w:wrap="none" w:vAnchor="page" w:hAnchor="page" w:x="1022" w:y="1556"/>
        <w:shd w:val="clear" w:color="auto" w:fill="auto"/>
        <w:spacing w:after="478" w:line="442" w:lineRule="exact"/>
        <w:ind w:left="80" w:firstLine="0"/>
      </w:pPr>
      <w:r>
        <w:t>Ответы родителей.</w:t>
      </w:r>
    </w:p>
    <w:p w:rsidR="00CF14A5" w:rsidRDefault="007518D3">
      <w:pPr>
        <w:pStyle w:val="24"/>
        <w:framePr w:w="9888" w:h="14448" w:hRule="exact" w:wrap="none" w:vAnchor="page" w:hAnchor="page" w:x="1022" w:y="1556"/>
        <w:shd w:val="clear" w:color="auto" w:fill="auto"/>
        <w:spacing w:before="0" w:after="64" w:line="370" w:lineRule="exact"/>
        <w:ind w:left="80" w:right="1820"/>
      </w:pPr>
      <w:bookmarkStart w:id="5" w:name="bookmark5"/>
      <w:r>
        <w:t xml:space="preserve">ПРЕДЛОЖИТЬ РАССМОТРЕТЬ С РОДИТЕЛЯМИ СТРАНИЦУ «ЛЮБИМЫЙ ОБРАЗ» </w:t>
      </w:r>
      <w:r>
        <w:rPr>
          <w:rStyle w:val="25"/>
          <w:b/>
          <w:bCs/>
        </w:rPr>
        <w:t>ПРИСОЕДИНЕНИЕ:</w:t>
      </w:r>
      <w:bookmarkEnd w:id="5"/>
    </w:p>
    <w:p w:rsidR="00CF14A5" w:rsidRDefault="007518D3">
      <w:pPr>
        <w:pStyle w:val="11"/>
        <w:framePr w:w="9888" w:h="14448" w:hRule="exact" w:wrap="none" w:vAnchor="page" w:hAnchor="page" w:x="1022" w:y="1556"/>
        <w:shd w:val="clear" w:color="auto" w:fill="auto"/>
        <w:spacing w:after="64" w:line="365" w:lineRule="exact"/>
        <w:ind w:left="80" w:right="420" w:firstLine="0"/>
      </w:pPr>
      <w:r>
        <w:t>Предложить определиться с самым прекрасным словом на земле — это первое самое любимое сл</w:t>
      </w:r>
      <w:r>
        <w:t>ово для детей.</w:t>
      </w:r>
      <w:r w:rsidR="00315E42">
        <w:t xml:space="preserve"> </w:t>
      </w:r>
      <w:r>
        <w:t>Которое произноси</w:t>
      </w:r>
      <w:r w:rsidR="00315E42">
        <w:t>т человек с лаской в любом возра</w:t>
      </w:r>
      <w:r>
        <w:t xml:space="preserve">сте и в любой стране и на всех языках оно звучит почти одинаково — это слово </w:t>
      </w:r>
      <w:r>
        <w:rPr>
          <w:rStyle w:val="0pt"/>
        </w:rPr>
        <w:t>«МАМА»</w:t>
      </w:r>
    </w:p>
    <w:p w:rsidR="00CF14A5" w:rsidRDefault="007518D3">
      <w:pPr>
        <w:pStyle w:val="11"/>
        <w:framePr w:w="9888" w:h="14448" w:hRule="exact" w:wrap="none" w:vAnchor="page" w:hAnchor="page" w:x="1022" w:y="1556"/>
        <w:shd w:val="clear" w:color="auto" w:fill="auto"/>
        <w:spacing w:after="656" w:line="360" w:lineRule="exact"/>
        <w:ind w:left="80" w:right="420" w:firstLine="320"/>
      </w:pPr>
      <w:r>
        <w:t>Вспомнить сколько добра и ласки дают нам мамины руки,</w:t>
      </w:r>
      <w:r w:rsidR="00315E42">
        <w:t xml:space="preserve"> </w:t>
      </w:r>
      <w:r>
        <w:t>а с</w:t>
      </w:r>
      <w:r w:rsidR="00315E42">
        <w:t>к</w:t>
      </w:r>
      <w:r>
        <w:t>олько всего они умеют делать,</w:t>
      </w:r>
      <w:r w:rsidR="00315E42">
        <w:t xml:space="preserve"> </w:t>
      </w:r>
      <w:r>
        <w:t xml:space="preserve">сколько всего доброго они дают. Что дала для тебя Мама — </w:t>
      </w:r>
      <w:r>
        <w:rPr>
          <w:rStyle w:val="0pt"/>
        </w:rPr>
        <w:t xml:space="preserve">ЖИЗНЬ, </w:t>
      </w:r>
      <w:r>
        <w:t xml:space="preserve">следит за твоим </w:t>
      </w:r>
      <w:r w:rsidR="00315E42">
        <w:t>здоровьем. У</w:t>
      </w:r>
      <w:r>
        <w:t xml:space="preserve"> кого самое чуткое сердце — конечно у </w:t>
      </w:r>
      <w:r>
        <w:rPr>
          <w:rStyle w:val="0pt"/>
        </w:rPr>
        <w:t xml:space="preserve">МАМЫ </w:t>
      </w:r>
      <w:r>
        <w:t>и в любом возрасте она никогда не ост</w:t>
      </w:r>
      <w:r>
        <w:t>аётся равнодушной к Вашим проблемам и пытается помочь решить их</w:t>
      </w:r>
    </w:p>
    <w:p w:rsidR="00CF14A5" w:rsidRDefault="007518D3">
      <w:pPr>
        <w:pStyle w:val="11"/>
        <w:framePr w:w="9888" w:h="14448" w:hRule="exact" w:wrap="none" w:vAnchor="page" w:hAnchor="page" w:x="1022" w:y="1556"/>
        <w:shd w:val="clear" w:color="auto" w:fill="auto"/>
        <w:spacing w:after="112" w:line="365" w:lineRule="exact"/>
        <w:ind w:left="80" w:right="1180" w:firstLine="0"/>
        <w:jc w:val="right"/>
      </w:pPr>
      <w:r>
        <w:t>Самый люб</w:t>
      </w:r>
      <w:r w:rsidR="00315E42">
        <w:t>имый человек для ребёнка в возра</w:t>
      </w:r>
      <w:r>
        <w:t xml:space="preserve">сте 3-4 лет это - </w:t>
      </w:r>
      <w:r>
        <w:rPr>
          <w:rStyle w:val="0pt"/>
        </w:rPr>
        <w:t xml:space="preserve">«МАМА». </w:t>
      </w:r>
      <w:r>
        <w:t>Она является самым близким и родным человеком.</w:t>
      </w:r>
    </w:p>
    <w:p w:rsidR="00CF14A5" w:rsidRDefault="007518D3">
      <w:pPr>
        <w:pStyle w:val="11"/>
        <w:framePr w:w="9888" w:h="14448" w:hRule="exact" w:wrap="none" w:vAnchor="page" w:hAnchor="page" w:x="1022" w:y="1556"/>
        <w:shd w:val="clear" w:color="auto" w:fill="auto"/>
        <w:spacing w:after="624" w:line="300" w:lineRule="exact"/>
        <w:ind w:left="80" w:firstLine="0"/>
      </w:pPr>
      <w:r>
        <w:t xml:space="preserve">Вспомнить с детьми </w:t>
      </w:r>
      <w:proofErr w:type="spellStart"/>
      <w:r>
        <w:t>потешки</w:t>
      </w:r>
      <w:proofErr w:type="spellEnd"/>
      <w:r>
        <w:t xml:space="preserve"> про маму!</w:t>
      </w:r>
    </w:p>
    <w:p w:rsidR="00CF14A5" w:rsidRDefault="007518D3">
      <w:pPr>
        <w:pStyle w:val="220"/>
        <w:framePr w:w="9888" w:h="14448" w:hRule="exact" w:wrap="none" w:vAnchor="page" w:hAnchor="page" w:x="1022" w:y="1556"/>
        <w:shd w:val="clear" w:color="auto" w:fill="auto"/>
        <w:spacing w:after="558" w:line="300" w:lineRule="exact"/>
        <w:ind w:left="80" w:right="1820"/>
        <w:jc w:val="both"/>
      </w:pPr>
      <w:bookmarkStart w:id="6" w:name="bookmark6"/>
      <w:r>
        <w:t xml:space="preserve">«ПРИ СОЛНЫШКЕ ТЕПЛО ПРИ </w:t>
      </w:r>
      <w:proofErr w:type="gramStart"/>
      <w:r>
        <w:t>МАТЕРИ—ДОБРО</w:t>
      </w:r>
      <w:proofErr w:type="gramEnd"/>
      <w:r>
        <w:t>». «М</w:t>
      </w:r>
      <w:r>
        <w:t xml:space="preserve">АМЕНЬКА РОДИМАЯ— </w:t>
      </w:r>
      <w:proofErr w:type="gramStart"/>
      <w:r>
        <w:t>СВ</w:t>
      </w:r>
      <w:proofErr w:type="gramEnd"/>
      <w:r>
        <w:t>ЕЧА НЕУГАСИМАЯ». «БЕЗ МАТУШКИ РОДНОЙ И ЦВЕЫ НЕ ЦВЕТУТ».</w:t>
      </w:r>
      <w:bookmarkEnd w:id="6"/>
    </w:p>
    <w:p w:rsidR="00CF14A5" w:rsidRDefault="007518D3">
      <w:pPr>
        <w:pStyle w:val="11"/>
        <w:framePr w:w="9888" w:h="14448" w:hRule="exact" w:wrap="none" w:vAnchor="page" w:hAnchor="page" w:x="1022" w:y="1556"/>
        <w:shd w:val="clear" w:color="auto" w:fill="auto"/>
        <w:spacing w:after="0" w:line="370" w:lineRule="exact"/>
        <w:ind w:left="80" w:right="420" w:firstLine="0"/>
      </w:pPr>
      <w:r>
        <w:t>Добиться проявления добрых чувств, при помощи стихотворений и песен для любимой мамы, как в праздники так и в течени</w:t>
      </w:r>
      <w:proofErr w:type="gramStart"/>
      <w:r>
        <w:t>и</w:t>
      </w:r>
      <w:proofErr w:type="gramEnd"/>
      <w:r>
        <w:t xml:space="preserve"> всего года.</w:t>
      </w:r>
    </w:p>
    <w:p w:rsidR="00CF14A5" w:rsidRDefault="00CF14A5">
      <w:pPr>
        <w:rPr>
          <w:sz w:val="2"/>
          <w:szCs w:val="2"/>
        </w:rPr>
        <w:sectPr w:rsidR="00CF14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123" w:line="379" w:lineRule="exact"/>
        <w:ind w:left="20" w:right="500" w:firstLine="720"/>
        <w:jc w:val="both"/>
      </w:pPr>
      <w:r>
        <w:lastRenderedPageBreak/>
        <w:t>Беседа с детьми о том:</w:t>
      </w:r>
      <w:r w:rsidR="00315E42">
        <w:t xml:space="preserve"> </w:t>
      </w:r>
      <w:r>
        <w:t xml:space="preserve">что </w:t>
      </w:r>
      <w:r>
        <w:t>дарит нам солнышко</w:t>
      </w:r>
      <w:proofErr w:type="gramStart"/>
      <w:r>
        <w:t>:-</w:t>
      </w:r>
      <w:proofErr w:type="gramEnd"/>
      <w:r>
        <w:t>Светит, Греет, Яркое,</w:t>
      </w:r>
      <w:r w:rsidR="00315E42">
        <w:t xml:space="preserve"> </w:t>
      </w:r>
      <w:r>
        <w:t>Ясное,</w:t>
      </w:r>
      <w:r w:rsidR="00315E42">
        <w:t xml:space="preserve"> </w:t>
      </w:r>
      <w:r>
        <w:t>Ласковое,</w:t>
      </w:r>
      <w:r w:rsidR="00315E42">
        <w:t xml:space="preserve"> </w:t>
      </w:r>
      <w:r>
        <w:t>Нежное,</w:t>
      </w:r>
      <w:r w:rsidR="00315E42">
        <w:t xml:space="preserve"> </w:t>
      </w:r>
      <w:r>
        <w:t>Лучистое.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50" w:line="300" w:lineRule="exact"/>
        <w:ind w:left="20" w:firstLine="720"/>
        <w:jc w:val="both"/>
      </w:pPr>
      <w:r>
        <w:t>Если оно светит земля</w:t>
      </w:r>
      <w:r w:rsidR="00315E42">
        <w:t>,</w:t>
      </w:r>
      <w:r>
        <w:t xml:space="preserve"> даёт нам цветочки,</w:t>
      </w:r>
      <w:r w:rsidR="00315E42">
        <w:t xml:space="preserve"> </w:t>
      </w:r>
      <w:r>
        <w:t>а они очень красивые.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64" w:line="370" w:lineRule="exact"/>
        <w:ind w:left="20" w:right="1160" w:firstLine="720"/>
      </w:pPr>
      <w:r>
        <w:t>Для чего они растут под солнышком</w:t>
      </w:r>
      <w:r w:rsidR="00315E42">
        <w:t xml:space="preserve"> </w:t>
      </w:r>
      <w:r>
        <w:t>- чтобы радовать нас: помогает это им делать солнышко!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60" w:line="365" w:lineRule="exact"/>
        <w:ind w:left="20" w:right="1160" w:firstLine="400"/>
      </w:pPr>
      <w:r>
        <w:t>Предложить родителям вместе с дет</w:t>
      </w:r>
      <w:r>
        <w:t xml:space="preserve">ьми выполнить страницу Альбома </w:t>
      </w:r>
      <w:r>
        <w:rPr>
          <w:rStyle w:val="0pt"/>
        </w:rPr>
        <w:t>«ОБРАЗ СВЕТА».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544" w:line="365" w:lineRule="exact"/>
        <w:ind w:left="20" w:right="1160" w:firstLine="720"/>
      </w:pPr>
      <w:r>
        <w:t xml:space="preserve">Предлагается родителям дома с детьми найти </w:t>
      </w:r>
      <w:proofErr w:type="spellStart"/>
      <w:r>
        <w:t>потешки</w:t>
      </w:r>
      <w:proofErr w:type="spellEnd"/>
      <w:r>
        <w:t xml:space="preserve"> про солнышко и маму и заучить их.</w:t>
      </w:r>
    </w:p>
    <w:p w:rsidR="00CF14A5" w:rsidRDefault="007518D3">
      <w:pPr>
        <w:pStyle w:val="24"/>
        <w:framePr w:w="9888" w:h="13215" w:hRule="exact" w:wrap="none" w:vAnchor="page" w:hAnchor="page" w:x="1022" w:y="1337"/>
        <w:shd w:val="clear" w:color="auto" w:fill="auto"/>
        <w:spacing w:before="0" w:after="68" w:line="360" w:lineRule="exact"/>
        <w:ind w:left="20" w:right="500" w:firstLine="1080"/>
      </w:pPr>
      <w:bookmarkStart w:id="7" w:name="bookmark7"/>
      <w:r>
        <w:t xml:space="preserve">ЗНАКОМСТВО РОДИТЕЛЕЙ В ЗАВЕРШАЮЩЕЙ ЧАСТИ КНИГИ: </w:t>
      </w:r>
      <w:r>
        <w:rPr>
          <w:rStyle w:val="20pt"/>
          <w:b/>
          <w:bCs/>
        </w:rPr>
        <w:t xml:space="preserve">«ДОБРЫЙМИР» </w:t>
      </w:r>
      <w:r>
        <w:rPr>
          <w:rStyle w:val="25"/>
          <w:b/>
          <w:bCs/>
        </w:rPr>
        <w:t>ПРИСОЕДИНЕНИЕ:</w:t>
      </w:r>
      <w:bookmarkEnd w:id="7"/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56" w:line="350" w:lineRule="exact"/>
        <w:ind w:left="20" w:right="500" w:firstLine="1080"/>
      </w:pPr>
      <w:r>
        <w:t xml:space="preserve">В детстве мы видим любовь и ласку родителей. Не </w:t>
      </w:r>
      <w:r>
        <w:t>замечаем того, что другое нас окружает.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56" w:line="355" w:lineRule="exact"/>
        <w:ind w:left="20" w:right="500" w:firstLine="720"/>
        <w:jc w:val="both"/>
      </w:pPr>
      <w:r>
        <w:t xml:space="preserve">Мать нас «Как в раю оберегает, заботится о том, чтобы у нас всё было хорошо, любит просто за </w:t>
      </w:r>
      <w:proofErr w:type="gramStart"/>
      <w:r>
        <w:t>то</w:t>
      </w:r>
      <w:proofErr w:type="gramEnd"/>
      <w:r>
        <w:t xml:space="preserve"> что мы есть. Ребёнок берёт </w:t>
      </w:r>
      <w:proofErr w:type="spellStart"/>
      <w:r>
        <w:t>всё</w:t>
      </w:r>
      <w:proofErr w:type="gramStart"/>
      <w:r>
        <w:t>,ч</w:t>
      </w:r>
      <w:proofErr w:type="gramEnd"/>
      <w:r>
        <w:t>то</w:t>
      </w:r>
      <w:proofErr w:type="spellEnd"/>
      <w:r>
        <w:t xml:space="preserve"> в нас есть.</w:t>
      </w:r>
      <w:r w:rsidR="00315E42">
        <w:t xml:space="preserve"> </w:t>
      </w:r>
      <w:r>
        <w:t>Он берёт всё это, потому,</w:t>
      </w:r>
      <w:r w:rsidR="00315E42">
        <w:t xml:space="preserve"> </w:t>
      </w:r>
      <w:r>
        <w:t>что эта любовь идёт ребёнку без фальши и обмана.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108" w:line="360" w:lineRule="exact"/>
        <w:ind w:left="20" w:right="500" w:firstLine="720"/>
        <w:jc w:val="both"/>
      </w:pPr>
      <w:r>
        <w:t>Ребёнок запоминает все наши хорошие отношения, которые не обманывают их! Чем больше добрых эмоций получает ребёнок,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99" w:line="300" w:lineRule="exact"/>
        <w:ind w:left="20" w:firstLine="0"/>
      </w:pPr>
      <w:r>
        <w:t>тем больше добрых жизненных качеств откладывается в нём.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56" w:line="350" w:lineRule="exact"/>
        <w:ind w:left="20" w:right="500" w:firstLine="720"/>
        <w:jc w:val="both"/>
      </w:pPr>
      <w:r>
        <w:t>Же</w:t>
      </w:r>
      <w:r w:rsidR="00315E42">
        <w:t>лательно чтобы весь период возра</w:t>
      </w:r>
      <w:r>
        <w:t xml:space="preserve">стания ребёнка проходил под девизом семьи </w:t>
      </w:r>
      <w:r>
        <w:rPr>
          <w:rStyle w:val="0pt"/>
        </w:rPr>
        <w:t xml:space="preserve">«МИР </w:t>
      </w:r>
      <w:r>
        <w:rPr>
          <w:rStyle w:val="0pt"/>
        </w:rPr>
        <w:t>ДОБРА».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536" w:line="355" w:lineRule="exact"/>
        <w:ind w:left="20" w:right="1160" w:firstLine="720"/>
      </w:pPr>
      <w:r>
        <w:t>Родители должны хотеть и желать воспитывать</w:t>
      </w:r>
      <w:r w:rsidR="00315E42">
        <w:t>,</w:t>
      </w:r>
      <w:r>
        <w:t xml:space="preserve"> чтобы дети любили мир и всё что его окружает.</w:t>
      </w:r>
    </w:p>
    <w:p w:rsidR="00315E42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0" w:line="360" w:lineRule="exact"/>
        <w:ind w:left="20" w:right="500" w:firstLine="0"/>
      </w:pPr>
      <w:r>
        <w:rPr>
          <w:rStyle w:val="0pt"/>
        </w:rPr>
        <w:t xml:space="preserve">Предложить детям послушать детям «Сказ» </w:t>
      </w:r>
      <w:r>
        <w:t xml:space="preserve">- «Наш дом» и поразмыслив об этом ответить на вопросы: «Что же ас всех окружает?» </w:t>
      </w:r>
    </w:p>
    <w:p w:rsidR="00CF14A5" w:rsidRDefault="007518D3">
      <w:pPr>
        <w:pStyle w:val="11"/>
        <w:framePr w:w="9888" w:h="13215" w:hRule="exact" w:wrap="none" w:vAnchor="page" w:hAnchor="page" w:x="1022" w:y="1337"/>
        <w:shd w:val="clear" w:color="auto" w:fill="auto"/>
        <w:spacing w:after="0" w:line="360" w:lineRule="exact"/>
        <w:ind w:left="20" w:right="500" w:firstLine="0"/>
      </w:pPr>
      <w:proofErr w:type="gramStart"/>
      <w:r>
        <w:t>( где наш общий дом?</w:t>
      </w:r>
      <w:proofErr w:type="gramEnd"/>
      <w:r>
        <w:t xml:space="preserve"> Хорошо ли нам в</w:t>
      </w:r>
      <w:r>
        <w:t xml:space="preserve"> нем живется? </w:t>
      </w:r>
      <w:proofErr w:type="gramStart"/>
      <w:r>
        <w:t>Что надо с ним делать?- любить и беречь.)</w:t>
      </w:r>
      <w:proofErr w:type="gramEnd"/>
    </w:p>
    <w:p w:rsidR="00CF14A5" w:rsidRDefault="00CF14A5">
      <w:pPr>
        <w:rPr>
          <w:sz w:val="2"/>
          <w:szCs w:val="2"/>
        </w:rPr>
        <w:sectPr w:rsidR="00CF14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14A5" w:rsidRDefault="007518D3">
      <w:pPr>
        <w:pStyle w:val="11"/>
        <w:framePr w:w="9946" w:h="13498" w:hRule="exact" w:wrap="none" w:vAnchor="page" w:hAnchor="page" w:x="993" w:y="848"/>
        <w:shd w:val="clear" w:color="auto" w:fill="auto"/>
        <w:spacing w:after="612" w:line="365" w:lineRule="exact"/>
        <w:ind w:left="40" w:right="420" w:firstLine="0"/>
      </w:pPr>
      <w:r>
        <w:lastRenderedPageBreak/>
        <w:t xml:space="preserve">Прочитать рассказ на странице 22 «Самый лучший в мире дом». </w:t>
      </w:r>
      <w:r w:rsidR="00315E42">
        <w:t>Предложить</w:t>
      </w:r>
      <w:r>
        <w:t xml:space="preserve"> детям сказать</w:t>
      </w:r>
      <w:r w:rsidR="00315E42">
        <w:t>,</w:t>
      </w:r>
      <w:r>
        <w:t xml:space="preserve"> почему наш дом самый лучший. Выслушиваются ответы детей. Предложить оформить страницы Альбома </w:t>
      </w:r>
      <w:r>
        <w:t>«Добрый мир»- нарисовать столько солнышек, сколько их окружают родственники, вписать их имена.</w:t>
      </w:r>
    </w:p>
    <w:p w:rsidR="00CF14A5" w:rsidRDefault="007518D3">
      <w:pPr>
        <w:pStyle w:val="10"/>
        <w:framePr w:w="9946" w:h="13498" w:hRule="exact" w:wrap="none" w:vAnchor="page" w:hAnchor="page" w:x="993" w:y="848"/>
        <w:shd w:val="clear" w:color="auto" w:fill="auto"/>
        <w:spacing w:before="0" w:after="497" w:line="350" w:lineRule="exact"/>
        <w:ind w:left="3040"/>
        <w:jc w:val="left"/>
      </w:pPr>
      <w:bookmarkStart w:id="8" w:name="bookmark8"/>
      <w:r>
        <w:t>Активное занятие</w:t>
      </w:r>
      <w:bookmarkEnd w:id="8"/>
    </w:p>
    <w:p w:rsidR="00CF14A5" w:rsidRDefault="00315E42">
      <w:pPr>
        <w:pStyle w:val="11"/>
        <w:framePr w:w="9946" w:h="13498" w:hRule="exact" w:wrap="none" w:vAnchor="page" w:hAnchor="page" w:x="993" w:y="848"/>
        <w:shd w:val="clear" w:color="auto" w:fill="auto"/>
        <w:spacing w:after="0" w:line="485" w:lineRule="exact"/>
        <w:ind w:left="40" w:firstLine="0"/>
      </w:pPr>
      <w:r>
        <w:t>Предложить</w:t>
      </w:r>
      <w:r w:rsidR="007518D3">
        <w:t xml:space="preserve"> ресурсный круг, под именем «Добрый мир».</w:t>
      </w:r>
    </w:p>
    <w:p w:rsidR="00CF14A5" w:rsidRDefault="007518D3">
      <w:pPr>
        <w:pStyle w:val="50"/>
        <w:framePr w:w="9946" w:h="13498" w:hRule="exact" w:wrap="none" w:vAnchor="page" w:hAnchor="page" w:x="993" w:y="848"/>
        <w:shd w:val="clear" w:color="auto" w:fill="auto"/>
        <w:ind w:left="40"/>
      </w:pPr>
      <w:r>
        <w:t>Этапы работы:</w:t>
      </w:r>
    </w:p>
    <w:p w:rsidR="00CF14A5" w:rsidRDefault="007518D3">
      <w:pPr>
        <w:pStyle w:val="60"/>
        <w:framePr w:w="9946" w:h="13498" w:hRule="exact" w:wrap="none" w:vAnchor="page" w:hAnchor="page" w:x="993" w:y="848"/>
        <w:shd w:val="clear" w:color="auto" w:fill="auto"/>
        <w:ind w:left="40"/>
      </w:pPr>
      <w:r>
        <w:t>1 этап</w:t>
      </w:r>
    </w:p>
    <w:p w:rsidR="00CF14A5" w:rsidRDefault="007518D3">
      <w:pPr>
        <w:pStyle w:val="11"/>
        <w:framePr w:w="9946" w:h="13498" w:hRule="exact" w:wrap="none" w:vAnchor="page" w:hAnchor="page" w:x="993" w:y="848"/>
        <w:shd w:val="clear" w:color="auto" w:fill="auto"/>
        <w:spacing w:after="0" w:line="485" w:lineRule="exact"/>
        <w:ind w:left="40" w:firstLine="0"/>
      </w:pPr>
      <w:r>
        <w:t>Побеседовать «Что такое Добрый мир»</w:t>
      </w:r>
    </w:p>
    <w:p w:rsidR="00CF14A5" w:rsidRDefault="007518D3">
      <w:pPr>
        <w:pStyle w:val="11"/>
        <w:framePr w:w="9946" w:h="13498" w:hRule="exact" w:wrap="none" w:vAnchor="page" w:hAnchor="page" w:x="993" w:y="848"/>
        <w:numPr>
          <w:ilvl w:val="0"/>
          <w:numId w:val="3"/>
        </w:numPr>
        <w:shd w:val="clear" w:color="auto" w:fill="auto"/>
        <w:tabs>
          <w:tab w:val="left" w:pos="731"/>
        </w:tabs>
        <w:spacing w:after="60" w:line="360" w:lineRule="exact"/>
        <w:ind w:left="740" w:right="1120"/>
      </w:pPr>
      <w:r>
        <w:t xml:space="preserve">Как воспитываю ребенка, чтобы у </w:t>
      </w:r>
      <w:r>
        <w:t xml:space="preserve">него </w:t>
      </w:r>
      <w:r w:rsidR="00315E42">
        <w:t>сохранялось</w:t>
      </w:r>
      <w:r>
        <w:t xml:space="preserve"> доброе отношение друг к другу.</w:t>
      </w:r>
    </w:p>
    <w:p w:rsidR="00CF14A5" w:rsidRDefault="007518D3">
      <w:pPr>
        <w:pStyle w:val="11"/>
        <w:framePr w:w="9946" w:h="13498" w:hRule="exact" w:wrap="none" w:vAnchor="page" w:hAnchor="page" w:x="993" w:y="848"/>
        <w:numPr>
          <w:ilvl w:val="0"/>
          <w:numId w:val="3"/>
        </w:numPr>
        <w:shd w:val="clear" w:color="auto" w:fill="auto"/>
        <w:tabs>
          <w:tab w:val="left" w:pos="750"/>
        </w:tabs>
        <w:spacing w:after="108" w:line="360" w:lineRule="exact"/>
        <w:ind w:left="740" w:right="2360"/>
      </w:pPr>
      <w:r>
        <w:t>Как дети воспринимают вместе образ солнышка и действительность.</w:t>
      </w:r>
    </w:p>
    <w:p w:rsidR="00CF14A5" w:rsidRDefault="007518D3">
      <w:pPr>
        <w:pStyle w:val="60"/>
        <w:framePr w:w="9946" w:h="13498" w:hRule="exact" w:wrap="none" w:vAnchor="page" w:hAnchor="page" w:x="993" w:y="848"/>
        <w:shd w:val="clear" w:color="auto" w:fill="auto"/>
        <w:spacing w:after="86" w:line="300" w:lineRule="exact"/>
        <w:ind w:left="740"/>
      </w:pPr>
      <w:r>
        <w:t>2 этап</w:t>
      </w:r>
    </w:p>
    <w:p w:rsidR="00CF14A5" w:rsidRDefault="007518D3">
      <w:pPr>
        <w:pStyle w:val="11"/>
        <w:framePr w:w="9946" w:h="13498" w:hRule="exact" w:wrap="none" w:vAnchor="page" w:hAnchor="page" w:x="993" w:y="848"/>
        <w:shd w:val="clear" w:color="auto" w:fill="auto"/>
        <w:spacing w:after="75" w:line="360" w:lineRule="exact"/>
        <w:ind w:left="40" w:right="420" w:firstLine="0"/>
      </w:pPr>
      <w:r>
        <w:t xml:space="preserve">Предлагаю родителям ответить на вопрос «Как вырастить и воспитать счастливого, здорового и вполне </w:t>
      </w:r>
      <w:r w:rsidR="00315E42">
        <w:t>нравственного</w:t>
      </w:r>
      <w:r>
        <w:t xml:space="preserve"> человека».</w:t>
      </w:r>
    </w:p>
    <w:p w:rsidR="00CF14A5" w:rsidRDefault="007518D3">
      <w:pPr>
        <w:pStyle w:val="11"/>
        <w:framePr w:w="9946" w:h="13498" w:hRule="exact" w:wrap="none" w:vAnchor="page" w:hAnchor="page" w:x="993" w:y="848"/>
        <w:shd w:val="clear" w:color="auto" w:fill="auto"/>
        <w:spacing w:after="45" w:line="341" w:lineRule="exact"/>
        <w:ind w:left="40" w:right="420" w:firstLine="0"/>
      </w:pPr>
      <w:r>
        <w:t xml:space="preserve">Предлагаем </w:t>
      </w:r>
      <w:r>
        <w:t>родителям сесть в круг, чтобы могли чувствовать друг друга.</w:t>
      </w:r>
    </w:p>
    <w:p w:rsidR="00CF14A5" w:rsidRDefault="007518D3">
      <w:pPr>
        <w:pStyle w:val="11"/>
        <w:framePr w:w="9946" w:h="13498" w:hRule="exact" w:wrap="none" w:vAnchor="page" w:hAnchor="page" w:x="993" w:y="848"/>
        <w:shd w:val="clear" w:color="auto" w:fill="auto"/>
        <w:spacing w:after="60" w:line="360" w:lineRule="exact"/>
        <w:ind w:left="40" w:right="420" w:firstLine="0"/>
      </w:pPr>
      <w:r>
        <w:t>Воспитатель предлагает ответить на вопро</w:t>
      </w:r>
      <w:r w:rsidR="00315E42">
        <w:t>с -</w:t>
      </w:r>
      <w:r>
        <w:t xml:space="preserve"> «Что надо сделать</w:t>
      </w:r>
      <w:r w:rsidR="00315E42">
        <w:t xml:space="preserve">, </w:t>
      </w:r>
      <w:r>
        <w:t xml:space="preserve"> чтобы вырастить счастливого, здорового ребенка».</w:t>
      </w:r>
    </w:p>
    <w:p w:rsidR="00CF14A5" w:rsidRDefault="007518D3">
      <w:pPr>
        <w:pStyle w:val="11"/>
        <w:framePr w:w="9946" w:h="13498" w:hRule="exact" w:wrap="none" w:vAnchor="page" w:hAnchor="page" w:x="993" w:y="848"/>
        <w:shd w:val="clear" w:color="auto" w:fill="auto"/>
        <w:spacing w:after="64" w:line="360" w:lineRule="exact"/>
        <w:ind w:left="40" w:right="420" w:firstLine="0"/>
        <w:jc w:val="both"/>
      </w:pPr>
      <w:r>
        <w:t>Сидящий слева высказывает свое мнение и передает слово сидящему рядом родителю при пом</w:t>
      </w:r>
      <w:r>
        <w:t>ощи предмет</w:t>
      </w:r>
      <w:proofErr w:type="gramStart"/>
      <w:r>
        <w:t>а-</w:t>
      </w:r>
      <w:proofErr w:type="gramEnd"/>
      <w:r>
        <w:t xml:space="preserve"> например </w:t>
      </w:r>
      <w:r>
        <w:rPr>
          <w:rStyle w:val="0pt0"/>
        </w:rPr>
        <w:t>матрешку.</w:t>
      </w:r>
      <w:r>
        <w:t xml:space="preserve"> Так по очереди высказываются все желающие.</w:t>
      </w:r>
    </w:p>
    <w:p w:rsidR="00CF14A5" w:rsidRDefault="007518D3">
      <w:pPr>
        <w:pStyle w:val="11"/>
        <w:framePr w:w="9946" w:h="13498" w:hRule="exact" w:wrap="none" w:vAnchor="page" w:hAnchor="page" w:x="993" w:y="848"/>
        <w:shd w:val="clear" w:color="auto" w:fill="auto"/>
        <w:spacing w:after="80" w:line="355" w:lineRule="exact"/>
        <w:ind w:left="40" w:right="420" w:firstLine="0"/>
        <w:jc w:val="both"/>
      </w:pPr>
      <w:r>
        <w:t>Воспитатель подводит итог всего разговор</w:t>
      </w:r>
      <w:proofErr w:type="gramStart"/>
      <w:r>
        <w:t>а-</w:t>
      </w:r>
      <w:proofErr w:type="gramEnd"/>
      <w:r>
        <w:t xml:space="preserve"> Чтобы вырастить такого ребенка надо воспитывать его духовную нравственность и прививать любовь к окружающему.</w:t>
      </w:r>
    </w:p>
    <w:p w:rsidR="00CF14A5" w:rsidRDefault="007518D3">
      <w:pPr>
        <w:pStyle w:val="120"/>
        <w:framePr w:w="9946" w:h="13498" w:hRule="exact" w:wrap="none" w:vAnchor="page" w:hAnchor="page" w:x="993" w:y="848"/>
        <w:shd w:val="clear" w:color="auto" w:fill="auto"/>
        <w:spacing w:before="0" w:after="104" w:line="330" w:lineRule="exact"/>
        <w:ind w:left="1360"/>
      </w:pPr>
      <w:bookmarkStart w:id="9" w:name="bookmark9"/>
      <w:r>
        <w:t>3 Заключительный этап</w:t>
      </w:r>
      <w:bookmarkEnd w:id="9"/>
    </w:p>
    <w:p w:rsidR="00CF14A5" w:rsidRDefault="007518D3">
      <w:pPr>
        <w:pStyle w:val="11"/>
        <w:framePr w:w="9946" w:h="13498" w:hRule="exact" w:wrap="none" w:vAnchor="page" w:hAnchor="page" w:x="993" w:y="848"/>
        <w:shd w:val="clear" w:color="auto" w:fill="auto"/>
        <w:spacing w:after="0" w:line="300" w:lineRule="exact"/>
        <w:ind w:left="40" w:firstLine="0"/>
      </w:pPr>
      <w:r>
        <w:t xml:space="preserve">Что </w:t>
      </w:r>
      <w:r>
        <w:t>нового мы узнали?</w:t>
      </w:r>
    </w:p>
    <w:p w:rsidR="00CF14A5" w:rsidRDefault="00CF14A5">
      <w:pPr>
        <w:rPr>
          <w:sz w:val="2"/>
          <w:szCs w:val="2"/>
        </w:rPr>
        <w:sectPr w:rsidR="00CF14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14A5" w:rsidRDefault="00315E42">
      <w:pPr>
        <w:framePr w:wrap="none" w:vAnchor="page" w:hAnchor="page" w:x="1744" w:y="3190"/>
        <w:rPr>
          <w:sz w:val="0"/>
          <w:szCs w:val="0"/>
        </w:rPr>
      </w:pPr>
      <w:bookmarkStart w:id="10" w:name="_GoBack"/>
      <w:r>
        <w:rPr>
          <w:noProof/>
        </w:rPr>
        <w:lastRenderedPageBreak/>
        <w:drawing>
          <wp:inline distT="0" distB="0" distL="0" distR="0">
            <wp:extent cx="5343525" cy="6648450"/>
            <wp:effectExtent l="0" t="0" r="9525" b="0"/>
            <wp:docPr id="1" name="Рисунок 1" descr="C:\Users\Nasty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p w:rsidR="00CF14A5" w:rsidRDefault="00CF14A5">
      <w:pPr>
        <w:rPr>
          <w:sz w:val="2"/>
          <w:szCs w:val="2"/>
        </w:rPr>
      </w:pPr>
    </w:p>
    <w:sectPr w:rsidR="00CF14A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D3" w:rsidRDefault="007518D3">
      <w:r>
        <w:separator/>
      </w:r>
    </w:p>
  </w:endnote>
  <w:endnote w:type="continuationSeparator" w:id="0">
    <w:p w:rsidR="007518D3" w:rsidRDefault="0075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D3" w:rsidRDefault="007518D3"/>
  </w:footnote>
  <w:footnote w:type="continuationSeparator" w:id="0">
    <w:p w:rsidR="007518D3" w:rsidRDefault="007518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824"/>
    <w:multiLevelType w:val="multilevel"/>
    <w:tmpl w:val="F36E7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D1950"/>
    <w:multiLevelType w:val="multilevel"/>
    <w:tmpl w:val="92E49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C137B"/>
    <w:multiLevelType w:val="multilevel"/>
    <w:tmpl w:val="25B87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5"/>
    <w:rsid w:val="00315E42"/>
    <w:rsid w:val="00475519"/>
    <w:rsid w:val="007518D3"/>
    <w:rsid w:val="008663F4"/>
    <w:rsid w:val="00C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35"/>
      <w:szCs w:val="35"/>
      <w:u w:val="none"/>
    </w:rPr>
  </w:style>
  <w:style w:type="character" w:customStyle="1" w:styleId="1Arial17pt0pt">
    <w:name w:val="Заголовок №1 + Arial;17 pt;Не курсив;Интервал 0 pt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-6"/>
      <w:sz w:val="26"/>
      <w:szCs w:val="26"/>
      <w:u w:val="none"/>
    </w:rPr>
  </w:style>
  <w:style w:type="character" w:customStyle="1" w:styleId="3TimesNewRoman15pt0pt">
    <w:name w:val="Основной текст (3) + Times New Roman;15 pt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30"/>
      <w:szCs w:val="30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pt">
    <w:name w:val="Заголовок №2 + 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30"/>
      <w:szCs w:val="30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30"/>
      <w:szCs w:val="3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0"/>
      <w:szCs w:val="30"/>
      <w:u w:val="none"/>
      <w:lang w:val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3"/>
      <w:szCs w:val="33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79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5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340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7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466" w:lineRule="exact"/>
    </w:pPr>
    <w:rPr>
      <w:rFonts w:ascii="Arial" w:eastAsia="Arial" w:hAnsi="Arial" w:cs="Arial"/>
      <w:b/>
      <w:bCs/>
      <w:i/>
      <w:iCs/>
      <w:spacing w:val="-6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0" w:lineRule="atLeast"/>
      <w:ind w:hanging="340"/>
    </w:pPr>
    <w:rPr>
      <w:rFonts w:ascii="Times New Roman" w:eastAsia="Times New Roman" w:hAnsi="Times New Roman" w:cs="Times New Roman"/>
      <w:spacing w:val="-3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660" w:line="0" w:lineRule="atLeast"/>
      <w:ind w:firstLine="320"/>
      <w:outlineLvl w:val="1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960" w:line="365" w:lineRule="exact"/>
      <w:ind w:firstLine="340"/>
    </w:pPr>
    <w:rPr>
      <w:rFonts w:ascii="Times New Roman" w:eastAsia="Times New Roman" w:hAnsi="Times New Roman" w:cs="Times New Roman"/>
      <w:b/>
      <w:bCs/>
      <w:i/>
      <w:iCs/>
      <w:spacing w:val="-5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i/>
      <w:iCs/>
      <w:spacing w:val="-6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3"/>
      <w:sz w:val="33"/>
      <w:szCs w:val="33"/>
    </w:rPr>
  </w:style>
  <w:style w:type="paragraph" w:styleId="a5">
    <w:name w:val="Balloon Text"/>
    <w:basedOn w:val="a"/>
    <w:link w:val="a6"/>
    <w:uiPriority w:val="99"/>
    <w:semiHidden/>
    <w:unhideWhenUsed/>
    <w:rsid w:val="00866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3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35"/>
      <w:szCs w:val="35"/>
      <w:u w:val="none"/>
    </w:rPr>
  </w:style>
  <w:style w:type="character" w:customStyle="1" w:styleId="1Arial17pt0pt">
    <w:name w:val="Заголовок №1 + Arial;17 pt;Не курсив;Интервал 0 pt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-6"/>
      <w:sz w:val="26"/>
      <w:szCs w:val="26"/>
      <w:u w:val="none"/>
    </w:rPr>
  </w:style>
  <w:style w:type="character" w:customStyle="1" w:styleId="3TimesNewRoman15pt0pt">
    <w:name w:val="Основной текст (3) + Times New Roman;15 pt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30"/>
      <w:szCs w:val="30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pt">
    <w:name w:val="Заголовок №2 + 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30"/>
      <w:szCs w:val="30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30"/>
      <w:szCs w:val="3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0"/>
      <w:szCs w:val="30"/>
      <w:u w:val="none"/>
      <w:lang w:val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3"/>
      <w:szCs w:val="33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79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5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340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7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466" w:lineRule="exact"/>
    </w:pPr>
    <w:rPr>
      <w:rFonts w:ascii="Arial" w:eastAsia="Arial" w:hAnsi="Arial" w:cs="Arial"/>
      <w:b/>
      <w:bCs/>
      <w:i/>
      <w:iCs/>
      <w:spacing w:val="-6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0" w:lineRule="atLeast"/>
      <w:ind w:hanging="340"/>
    </w:pPr>
    <w:rPr>
      <w:rFonts w:ascii="Times New Roman" w:eastAsia="Times New Roman" w:hAnsi="Times New Roman" w:cs="Times New Roman"/>
      <w:spacing w:val="-3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660" w:line="0" w:lineRule="atLeast"/>
      <w:ind w:firstLine="320"/>
      <w:outlineLvl w:val="1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960" w:line="365" w:lineRule="exact"/>
      <w:ind w:firstLine="340"/>
    </w:pPr>
    <w:rPr>
      <w:rFonts w:ascii="Times New Roman" w:eastAsia="Times New Roman" w:hAnsi="Times New Roman" w:cs="Times New Roman"/>
      <w:b/>
      <w:bCs/>
      <w:i/>
      <w:iCs/>
      <w:spacing w:val="-5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i/>
      <w:iCs/>
      <w:spacing w:val="-6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3"/>
      <w:sz w:val="33"/>
      <w:szCs w:val="33"/>
    </w:rPr>
  </w:style>
  <w:style w:type="paragraph" w:styleId="a5">
    <w:name w:val="Balloon Text"/>
    <w:basedOn w:val="a"/>
    <w:link w:val="a6"/>
    <w:uiPriority w:val="99"/>
    <w:semiHidden/>
    <w:unhideWhenUsed/>
    <w:rsid w:val="00866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3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2012-09-07T18:30:00Z</dcterms:created>
  <dcterms:modified xsi:type="dcterms:W3CDTF">2012-09-07T18:30:00Z</dcterms:modified>
</cp:coreProperties>
</file>