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E97" w:rsidRDefault="00605E97" w:rsidP="003B443E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образовательное учреждение</w:t>
      </w:r>
    </w:p>
    <w:p w:rsidR="00605E97" w:rsidRDefault="00605E97" w:rsidP="003B443E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«Дошкольное бюджетное образовательное учреждение № 42 </w:t>
      </w:r>
    </w:p>
    <w:p w:rsidR="00605E97" w:rsidRDefault="008603B5" w:rsidP="003B443E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детский сад</w:t>
      </w:r>
      <w:r w:rsidR="00605E97">
        <w:rPr>
          <w:sz w:val="28"/>
          <w:szCs w:val="28"/>
        </w:rPr>
        <w:t xml:space="preserve"> компенсирующего вида»</w:t>
      </w:r>
    </w:p>
    <w:p w:rsidR="00605E97" w:rsidRDefault="00605E97" w:rsidP="003B443E">
      <w:pPr>
        <w:spacing w:after="0"/>
        <w:contextualSpacing/>
        <w:jc w:val="center"/>
        <w:rPr>
          <w:sz w:val="28"/>
          <w:szCs w:val="28"/>
        </w:rPr>
      </w:pPr>
    </w:p>
    <w:p w:rsidR="00605E97" w:rsidRDefault="00605E97" w:rsidP="003B443E">
      <w:pPr>
        <w:spacing w:after="0"/>
        <w:contextualSpacing/>
        <w:jc w:val="center"/>
        <w:rPr>
          <w:sz w:val="28"/>
          <w:szCs w:val="28"/>
        </w:rPr>
      </w:pPr>
    </w:p>
    <w:p w:rsidR="00605E97" w:rsidRDefault="00605E97" w:rsidP="003B443E">
      <w:pPr>
        <w:spacing w:after="0"/>
        <w:contextualSpacing/>
        <w:jc w:val="center"/>
        <w:rPr>
          <w:sz w:val="28"/>
          <w:szCs w:val="28"/>
        </w:rPr>
      </w:pPr>
    </w:p>
    <w:p w:rsidR="00605E97" w:rsidRPr="004842F7" w:rsidRDefault="008603B5" w:rsidP="003B443E">
      <w:pPr>
        <w:spacing w:after="0"/>
        <w:contextualSpacing/>
        <w:jc w:val="center"/>
        <w:rPr>
          <w:sz w:val="32"/>
          <w:szCs w:val="32"/>
        </w:rPr>
      </w:pPr>
      <w:r w:rsidRPr="004842F7">
        <w:rPr>
          <w:sz w:val="32"/>
          <w:szCs w:val="32"/>
        </w:rPr>
        <w:t>Прогулка - экскурсия</w:t>
      </w:r>
    </w:p>
    <w:p w:rsidR="00605E97" w:rsidRPr="00605E97" w:rsidRDefault="008603B5" w:rsidP="00605E97">
      <w:pPr>
        <w:spacing w:after="0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Те</w:t>
      </w:r>
      <w:r w:rsidR="00605E97" w:rsidRPr="00605E97">
        <w:rPr>
          <w:sz w:val="32"/>
          <w:szCs w:val="32"/>
        </w:rPr>
        <w:t>ма: «Улицы нашего города»</w:t>
      </w:r>
    </w:p>
    <w:p w:rsidR="00605E97" w:rsidRDefault="00605E97" w:rsidP="00605E97">
      <w:pPr>
        <w:spacing w:after="0"/>
        <w:contextualSpacing/>
        <w:jc w:val="center"/>
        <w:rPr>
          <w:sz w:val="28"/>
          <w:szCs w:val="28"/>
        </w:rPr>
      </w:pPr>
    </w:p>
    <w:p w:rsidR="00605E97" w:rsidRDefault="00605E97" w:rsidP="00605E97">
      <w:pPr>
        <w:spacing w:after="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91925" cy="4867275"/>
            <wp:effectExtent l="0" t="0" r="4445" b="0"/>
            <wp:docPr id="14" name="Рисунок 14" descr="F:\средняя группа 2011\IMG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редняя группа 2011\IMG_1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36" cy="486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97" w:rsidRDefault="00605E97" w:rsidP="00605E97">
      <w:pPr>
        <w:spacing w:after="0"/>
        <w:contextualSpacing/>
        <w:rPr>
          <w:sz w:val="28"/>
          <w:szCs w:val="28"/>
        </w:rPr>
      </w:pPr>
    </w:p>
    <w:p w:rsidR="00605E97" w:rsidRDefault="00605E97" w:rsidP="003B443E">
      <w:pPr>
        <w:spacing w:after="0"/>
        <w:contextualSpacing/>
        <w:jc w:val="center"/>
        <w:rPr>
          <w:sz w:val="28"/>
          <w:szCs w:val="28"/>
        </w:rPr>
      </w:pPr>
    </w:p>
    <w:p w:rsidR="00605E97" w:rsidRDefault="00605E97" w:rsidP="003B443E">
      <w:pPr>
        <w:spacing w:after="0"/>
        <w:contextualSpacing/>
        <w:jc w:val="center"/>
        <w:rPr>
          <w:sz w:val="28"/>
          <w:szCs w:val="28"/>
        </w:rPr>
      </w:pPr>
    </w:p>
    <w:p w:rsidR="00605E97" w:rsidRDefault="00605E97" w:rsidP="003B443E">
      <w:pPr>
        <w:spacing w:after="0"/>
        <w:contextualSpacing/>
        <w:jc w:val="center"/>
        <w:rPr>
          <w:sz w:val="28"/>
          <w:szCs w:val="28"/>
        </w:rPr>
      </w:pPr>
    </w:p>
    <w:p w:rsidR="00605E97" w:rsidRDefault="00605E97" w:rsidP="003B443E">
      <w:pPr>
        <w:spacing w:after="0"/>
        <w:contextualSpacing/>
        <w:jc w:val="center"/>
        <w:rPr>
          <w:sz w:val="28"/>
          <w:szCs w:val="28"/>
        </w:rPr>
      </w:pPr>
    </w:p>
    <w:p w:rsidR="00605E97" w:rsidRDefault="00605E97" w:rsidP="003B443E">
      <w:pPr>
        <w:spacing w:after="0"/>
        <w:contextualSpacing/>
        <w:jc w:val="center"/>
        <w:rPr>
          <w:sz w:val="28"/>
          <w:szCs w:val="28"/>
        </w:rPr>
      </w:pPr>
    </w:p>
    <w:p w:rsidR="00605E97" w:rsidRDefault="00605E97" w:rsidP="003B443E">
      <w:pPr>
        <w:spacing w:after="0"/>
        <w:contextualSpacing/>
        <w:jc w:val="center"/>
        <w:rPr>
          <w:sz w:val="28"/>
          <w:szCs w:val="28"/>
        </w:rPr>
      </w:pPr>
    </w:p>
    <w:p w:rsidR="00CC188B" w:rsidRDefault="00CC188B" w:rsidP="003B443E">
      <w:pPr>
        <w:spacing w:after="0"/>
        <w:contextualSpacing/>
        <w:jc w:val="center"/>
        <w:rPr>
          <w:sz w:val="28"/>
          <w:szCs w:val="28"/>
        </w:rPr>
      </w:pPr>
    </w:p>
    <w:p w:rsidR="00605E97" w:rsidRDefault="00CC188B" w:rsidP="003B443E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Кемерово 201</w:t>
      </w:r>
      <w:r w:rsidR="00827C97">
        <w:rPr>
          <w:sz w:val="28"/>
          <w:szCs w:val="28"/>
        </w:rPr>
        <w:t>4</w:t>
      </w:r>
      <w:bookmarkStart w:id="0" w:name="_GoBack"/>
      <w:bookmarkEnd w:id="0"/>
    </w:p>
    <w:p w:rsidR="00CC188B" w:rsidRDefault="00CC188B" w:rsidP="003B443E">
      <w:pPr>
        <w:spacing w:after="0"/>
        <w:contextualSpacing/>
        <w:jc w:val="center"/>
        <w:rPr>
          <w:sz w:val="28"/>
          <w:szCs w:val="28"/>
        </w:rPr>
      </w:pPr>
    </w:p>
    <w:p w:rsidR="004842F7" w:rsidRDefault="004842F7" w:rsidP="003B443E">
      <w:pPr>
        <w:spacing w:after="0"/>
        <w:contextualSpacing/>
        <w:jc w:val="center"/>
        <w:rPr>
          <w:sz w:val="28"/>
          <w:szCs w:val="28"/>
        </w:rPr>
      </w:pPr>
    </w:p>
    <w:p w:rsidR="009D2CC1" w:rsidRDefault="008603B5" w:rsidP="003B443E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Прогулка - экскурсия</w:t>
      </w:r>
    </w:p>
    <w:p w:rsidR="0081055E" w:rsidRDefault="0081055E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Тема: «</w:t>
      </w:r>
      <w:r w:rsidR="00694FC3">
        <w:rPr>
          <w:sz w:val="28"/>
          <w:szCs w:val="28"/>
        </w:rPr>
        <w:t>Улицы нашего города</w:t>
      </w:r>
      <w:r>
        <w:rPr>
          <w:sz w:val="28"/>
          <w:szCs w:val="28"/>
        </w:rPr>
        <w:t>».</w:t>
      </w:r>
    </w:p>
    <w:p w:rsidR="0081055E" w:rsidRDefault="0081055E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Категория: дети средней группы.</w:t>
      </w:r>
    </w:p>
    <w:p w:rsidR="0081055E" w:rsidRDefault="0081055E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Программное содержание:</w:t>
      </w:r>
    </w:p>
    <w:p w:rsidR="0081055E" w:rsidRDefault="0081055E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57DD">
        <w:rPr>
          <w:sz w:val="28"/>
          <w:szCs w:val="28"/>
        </w:rPr>
        <w:t>продолжать знакомить детей с правилами дорожного движения, используя такие понятия как: пешеход, тротуар, проезжая часть, светофор и пешеходный переход</w:t>
      </w:r>
      <w:r>
        <w:rPr>
          <w:sz w:val="28"/>
          <w:szCs w:val="28"/>
        </w:rPr>
        <w:t>;</w:t>
      </w:r>
    </w:p>
    <w:p w:rsidR="0081055E" w:rsidRDefault="0081055E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закреплять  </w:t>
      </w:r>
      <w:r w:rsidR="002057DD">
        <w:rPr>
          <w:sz w:val="28"/>
          <w:szCs w:val="28"/>
        </w:rPr>
        <w:t>представления детей об улице, о работе светофора, о правилах перехода дороги</w:t>
      </w:r>
      <w:r>
        <w:rPr>
          <w:sz w:val="28"/>
          <w:szCs w:val="28"/>
        </w:rPr>
        <w:t>;</w:t>
      </w:r>
    </w:p>
    <w:p w:rsidR="00FC7EEE" w:rsidRDefault="0081055E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прививать </w:t>
      </w:r>
      <w:r w:rsidR="00FC7EEE">
        <w:rPr>
          <w:sz w:val="28"/>
          <w:szCs w:val="28"/>
        </w:rPr>
        <w:t>культуру поведения на улице;</w:t>
      </w:r>
    </w:p>
    <w:p w:rsidR="0081055E" w:rsidRDefault="00FC7EEE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расширять словарный запас детей</w:t>
      </w:r>
      <w:r w:rsidR="008603B5">
        <w:rPr>
          <w:sz w:val="28"/>
          <w:szCs w:val="28"/>
        </w:rPr>
        <w:t>, знания о достопримечательностях родного города</w:t>
      </w:r>
      <w:r w:rsidR="0081055E">
        <w:rPr>
          <w:sz w:val="28"/>
          <w:szCs w:val="28"/>
        </w:rPr>
        <w:t>.</w:t>
      </w:r>
    </w:p>
    <w:p w:rsidR="0081055E" w:rsidRPr="00C863F3" w:rsidRDefault="0081055E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Материал: </w:t>
      </w:r>
      <w:r w:rsidR="00C863F3">
        <w:rPr>
          <w:sz w:val="28"/>
          <w:szCs w:val="28"/>
        </w:rPr>
        <w:t xml:space="preserve">Шарик – </w:t>
      </w:r>
      <w:proofErr w:type="spellStart"/>
      <w:r w:rsidR="00C863F3">
        <w:rPr>
          <w:sz w:val="28"/>
          <w:szCs w:val="28"/>
        </w:rPr>
        <w:t>Светофорик</w:t>
      </w:r>
      <w:proofErr w:type="spellEnd"/>
      <w:r w:rsidR="00C863F3">
        <w:rPr>
          <w:sz w:val="28"/>
          <w:szCs w:val="28"/>
        </w:rPr>
        <w:t>, флажки.</w:t>
      </w:r>
    </w:p>
    <w:p w:rsidR="0081055E" w:rsidRDefault="0081055E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81055E" w:rsidRDefault="0081055E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Ход занятия.</w:t>
      </w:r>
    </w:p>
    <w:p w:rsidR="008603B5" w:rsidRDefault="008603B5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FC7EE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832B12">
        <w:rPr>
          <w:sz w:val="28"/>
          <w:szCs w:val="28"/>
        </w:rPr>
        <w:t xml:space="preserve">Ребята, сегодня мы отправимся </w:t>
      </w:r>
      <w:r w:rsidR="00B34EDC">
        <w:rPr>
          <w:sz w:val="28"/>
          <w:szCs w:val="28"/>
        </w:rPr>
        <w:t>с вами полюбоваться нашей рекой</w:t>
      </w:r>
      <w:r w:rsidR="00832B1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                                                                                  </w:t>
      </w:r>
    </w:p>
    <w:p w:rsidR="00832B12" w:rsidRDefault="008603B5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proofErr w:type="gramStart"/>
      <w:r w:rsidR="00832B12">
        <w:rPr>
          <w:sz w:val="28"/>
          <w:szCs w:val="28"/>
        </w:rPr>
        <w:t>которая</w:t>
      </w:r>
      <w:proofErr w:type="gramEnd"/>
      <w:r w:rsidR="00832B12">
        <w:rPr>
          <w:sz w:val="28"/>
          <w:szCs w:val="28"/>
        </w:rPr>
        <w:t xml:space="preserve"> протекает недалеко от нашего детского сада?</w:t>
      </w:r>
    </w:p>
    <w:p w:rsidR="00832B12" w:rsidRDefault="00832B12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Воспитатель. Как называется река?</w:t>
      </w:r>
    </w:p>
    <w:p w:rsidR="00832B12" w:rsidRDefault="00832B12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Дети. Река Томь.</w:t>
      </w:r>
    </w:p>
    <w:p w:rsidR="004842F7" w:rsidRDefault="00832B12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Воспитатель. Но путешествие будет необычным. Поведет нас воздушный </w:t>
      </w:r>
      <w:r w:rsidR="00C22060">
        <w:rPr>
          <w:sz w:val="28"/>
          <w:szCs w:val="28"/>
        </w:rPr>
        <w:t>Ш</w:t>
      </w:r>
      <w:r>
        <w:rPr>
          <w:sz w:val="28"/>
          <w:szCs w:val="28"/>
        </w:rPr>
        <w:t xml:space="preserve">арик – </w:t>
      </w:r>
      <w:r w:rsidR="004842F7">
        <w:rPr>
          <w:sz w:val="28"/>
          <w:szCs w:val="28"/>
        </w:rPr>
        <w:t xml:space="preserve">          </w:t>
      </w:r>
    </w:p>
    <w:p w:rsidR="004842F7" w:rsidRDefault="004842F7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proofErr w:type="spellStart"/>
      <w:r w:rsidR="00C22060">
        <w:rPr>
          <w:sz w:val="28"/>
          <w:szCs w:val="28"/>
        </w:rPr>
        <w:t>С</w:t>
      </w:r>
      <w:r w:rsidR="00832B12">
        <w:rPr>
          <w:sz w:val="28"/>
          <w:szCs w:val="28"/>
        </w:rPr>
        <w:t>ветофорик</w:t>
      </w:r>
      <w:proofErr w:type="spellEnd"/>
      <w:r w:rsidR="00832B12">
        <w:rPr>
          <w:sz w:val="28"/>
          <w:szCs w:val="28"/>
        </w:rPr>
        <w:t xml:space="preserve">. Он поможет нам преодолеть все препятствия на пути. </w:t>
      </w:r>
    </w:p>
    <w:p w:rsidR="004842F7" w:rsidRDefault="004842F7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832B12">
        <w:rPr>
          <w:sz w:val="28"/>
          <w:szCs w:val="28"/>
        </w:rPr>
        <w:t xml:space="preserve">Итак, путешествие начинается. Мы выходим из ворот детского сада </w:t>
      </w:r>
      <w:proofErr w:type="gramStart"/>
      <w:r w:rsidR="00832B12">
        <w:rPr>
          <w:sz w:val="28"/>
          <w:szCs w:val="28"/>
        </w:rPr>
        <w:t>на</w:t>
      </w:r>
      <w:proofErr w:type="gramEnd"/>
      <w:r w:rsidR="00832B12">
        <w:rPr>
          <w:sz w:val="28"/>
          <w:szCs w:val="28"/>
        </w:rPr>
        <w:t xml:space="preserve"> </w:t>
      </w:r>
    </w:p>
    <w:p w:rsidR="00832B12" w:rsidRDefault="004842F7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832B12">
        <w:rPr>
          <w:sz w:val="28"/>
          <w:szCs w:val="28"/>
        </w:rPr>
        <w:t>улицу.</w:t>
      </w:r>
    </w:p>
    <w:p w:rsidR="00832B12" w:rsidRDefault="00826E95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F508814" wp14:editId="3F814560">
            <wp:simplePos x="0" y="0"/>
            <wp:positionH relativeFrom="column">
              <wp:posOffset>7620</wp:posOffset>
            </wp:positionH>
            <wp:positionV relativeFrom="paragraph">
              <wp:posOffset>283210</wp:posOffset>
            </wp:positionV>
            <wp:extent cx="2333625" cy="1749425"/>
            <wp:effectExtent l="0" t="0" r="9525" b="3175"/>
            <wp:wrapTight wrapText="bothSides">
              <wp:wrapPolygon edited="0">
                <wp:start x="0" y="0"/>
                <wp:lineTo x="0" y="21404"/>
                <wp:lineTo x="21512" y="21404"/>
                <wp:lineTo x="21512" y="0"/>
                <wp:lineTo x="0" y="0"/>
              </wp:wrapPolygon>
            </wp:wrapTight>
            <wp:docPr id="12" name="Рисунок 12" descr="F:\средняя группа 2011\IMG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редняя группа 2011\IMG_1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B12">
        <w:rPr>
          <w:sz w:val="28"/>
          <w:szCs w:val="28"/>
        </w:rPr>
        <w:t>Воспитатель. Ребята, как называется улица, на которой стоит здание нашего детского сада?</w:t>
      </w:r>
      <w:r w:rsidRPr="00826E95">
        <w:rPr>
          <w:noProof/>
          <w:sz w:val="28"/>
          <w:szCs w:val="28"/>
          <w:lang w:eastAsia="ru-RU"/>
        </w:rPr>
        <w:t xml:space="preserve"> </w:t>
      </w:r>
    </w:p>
    <w:p w:rsidR="00832B12" w:rsidRDefault="00832B12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Дети. Улица </w:t>
      </w:r>
      <w:proofErr w:type="spellStart"/>
      <w:r>
        <w:rPr>
          <w:sz w:val="28"/>
          <w:szCs w:val="28"/>
        </w:rPr>
        <w:t>Ноградская</w:t>
      </w:r>
      <w:proofErr w:type="spellEnd"/>
      <w:r>
        <w:rPr>
          <w:sz w:val="28"/>
          <w:szCs w:val="28"/>
        </w:rPr>
        <w:t>.</w:t>
      </w:r>
      <w:r w:rsidR="00B34EDC">
        <w:rPr>
          <w:sz w:val="28"/>
          <w:szCs w:val="28"/>
        </w:rPr>
        <w:t xml:space="preserve">                                    </w:t>
      </w:r>
    </w:p>
    <w:p w:rsidR="00826E95" w:rsidRDefault="00826E95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826E95" w:rsidRDefault="00826E95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826E95" w:rsidRDefault="00826E95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826E95" w:rsidRDefault="00826E95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832B12" w:rsidRDefault="00E8558E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Воспитатель. Как называется часть улицы, по которой мы сейчас идем?</w:t>
      </w:r>
    </w:p>
    <w:p w:rsidR="00E8558E" w:rsidRDefault="00E8558E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Дети. Тротуар.</w:t>
      </w:r>
    </w:p>
    <w:p w:rsidR="00E8558E" w:rsidRDefault="00E8558E" w:rsidP="003B443E">
      <w:pPr>
        <w:spacing w:after="0" w:line="360" w:lineRule="auto"/>
        <w:contextualSpacing/>
        <w:jc w:val="both"/>
        <w:rPr>
          <w:sz w:val="28"/>
          <w:szCs w:val="28"/>
        </w:rPr>
      </w:pPr>
      <w:r w:rsidRPr="00D0082E">
        <w:rPr>
          <w:sz w:val="28"/>
          <w:szCs w:val="28"/>
        </w:rPr>
        <w:t>Воспитатель.</w:t>
      </w:r>
      <w:r>
        <w:rPr>
          <w:sz w:val="28"/>
          <w:szCs w:val="28"/>
        </w:rPr>
        <w:t xml:space="preserve"> А та часть, где едут машины?</w:t>
      </w:r>
    </w:p>
    <w:p w:rsidR="00E8558E" w:rsidRDefault="00E8558E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Дети. Проезжая часть.</w:t>
      </w:r>
    </w:p>
    <w:p w:rsidR="00E8558E" w:rsidRDefault="00C22060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Шарик – </w:t>
      </w:r>
      <w:proofErr w:type="spellStart"/>
      <w:r>
        <w:rPr>
          <w:sz w:val="28"/>
          <w:szCs w:val="28"/>
        </w:rPr>
        <w:t>Све</w:t>
      </w:r>
      <w:r w:rsidR="0060673A">
        <w:rPr>
          <w:sz w:val="28"/>
          <w:szCs w:val="28"/>
        </w:rPr>
        <w:t>тофорик</w:t>
      </w:r>
      <w:proofErr w:type="spellEnd"/>
      <w:r w:rsidR="0060673A">
        <w:rPr>
          <w:sz w:val="28"/>
          <w:szCs w:val="28"/>
        </w:rPr>
        <w:t>. Солнышко снова утром проснулось,</w:t>
      </w:r>
    </w:p>
    <w:p w:rsidR="0060673A" w:rsidRDefault="0060673A" w:rsidP="003B443E">
      <w:pPr>
        <w:spacing w:after="0" w:line="360" w:lineRule="auto"/>
        <w:ind w:firstLine="269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Городу нашему вновь улыбнулось.</w:t>
      </w:r>
    </w:p>
    <w:p w:rsidR="0060673A" w:rsidRDefault="0060673A" w:rsidP="003B443E">
      <w:pPr>
        <w:spacing w:after="0" w:line="360" w:lineRule="auto"/>
        <w:ind w:firstLine="269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Вдруг появилось машин очень много.</w:t>
      </w:r>
    </w:p>
    <w:p w:rsidR="0060673A" w:rsidRDefault="0060673A" w:rsidP="003B443E">
      <w:pPr>
        <w:spacing w:after="0" w:line="360" w:lineRule="auto"/>
        <w:ind w:firstLine="269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 побежали они по дорогам.</w:t>
      </w:r>
    </w:p>
    <w:p w:rsidR="0060673A" w:rsidRDefault="0060673A" w:rsidP="003B443E">
      <w:pPr>
        <w:spacing w:after="0" w:line="360" w:lineRule="auto"/>
        <w:ind w:firstLine="269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горожане куда-то спешат</w:t>
      </w:r>
    </w:p>
    <w:p w:rsidR="0060673A" w:rsidRDefault="0060673A" w:rsidP="003B443E">
      <w:pPr>
        <w:spacing w:after="0" w:line="360" w:lineRule="auto"/>
        <w:ind w:firstLine="269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Кто – на работу, кто – в детский сад.</w:t>
      </w:r>
    </w:p>
    <w:p w:rsidR="004842F7" w:rsidRDefault="0060673A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Воспитатель. Ребята, мы подошли с вами к очень широкой улице</w:t>
      </w:r>
      <w:r w:rsidR="00DA4D0D">
        <w:rPr>
          <w:sz w:val="28"/>
          <w:szCs w:val="28"/>
        </w:rPr>
        <w:t xml:space="preserve">? Как она </w:t>
      </w:r>
    </w:p>
    <w:p w:rsidR="0060673A" w:rsidRDefault="004842F7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C72FAA">
        <w:rPr>
          <w:sz w:val="28"/>
          <w:szCs w:val="28"/>
        </w:rPr>
        <w:t>называется?</w:t>
      </w:r>
    </w:p>
    <w:p w:rsidR="00C72FAA" w:rsidRDefault="008B15C1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146935" cy="1609725"/>
            <wp:effectExtent l="0" t="0" r="5715" b="9525"/>
            <wp:wrapTight wrapText="bothSides">
              <wp:wrapPolygon edited="0">
                <wp:start x="0" y="0"/>
                <wp:lineTo x="0" y="21472"/>
                <wp:lineTo x="21466" y="21472"/>
                <wp:lineTo x="21466" y="0"/>
                <wp:lineTo x="0" y="0"/>
              </wp:wrapPolygon>
            </wp:wrapTight>
            <wp:docPr id="5" name="Рисунок 5" descr="F:\средняя группа 2011\IMG_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редняя группа 2011\IMG_1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FAA">
        <w:rPr>
          <w:sz w:val="28"/>
          <w:szCs w:val="28"/>
        </w:rPr>
        <w:t>Дети. Проспект Советский.</w:t>
      </w:r>
    </w:p>
    <w:p w:rsidR="008B15C1" w:rsidRDefault="008B15C1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8B15C1" w:rsidRDefault="008B15C1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8B15C1" w:rsidRDefault="008B15C1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8B15C1" w:rsidRDefault="008B15C1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C72FAA" w:rsidRDefault="00E95122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Стих «Проспект»    </w:t>
      </w:r>
      <w:r w:rsidR="00C72FAA">
        <w:rPr>
          <w:sz w:val="28"/>
          <w:szCs w:val="28"/>
        </w:rPr>
        <w:t>Как река, проспект широк,</w:t>
      </w:r>
    </w:p>
    <w:p w:rsidR="00C72FAA" w:rsidRDefault="00C72FAA" w:rsidP="00E95122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Здесь плывет машин поток.</w:t>
      </w:r>
    </w:p>
    <w:p w:rsidR="00C72FAA" w:rsidRDefault="00C72FAA" w:rsidP="00E95122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 хотя здесь нет ни моста,</w:t>
      </w:r>
    </w:p>
    <w:p w:rsidR="00C72FAA" w:rsidRDefault="00C72FAA" w:rsidP="00E95122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Ни парома на пути</w:t>
      </w:r>
      <w:r w:rsidR="00F36350">
        <w:rPr>
          <w:sz w:val="28"/>
          <w:szCs w:val="28"/>
        </w:rPr>
        <w:t>,</w:t>
      </w:r>
    </w:p>
    <w:p w:rsidR="00F36350" w:rsidRDefault="00F36350" w:rsidP="00E95122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Каждый может очень просто,</w:t>
      </w:r>
    </w:p>
    <w:p w:rsidR="00E8558E" w:rsidRDefault="00F36350" w:rsidP="00E95122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Каждый может очень просто</w:t>
      </w:r>
    </w:p>
    <w:p w:rsidR="00F36350" w:rsidRDefault="00F36350" w:rsidP="00E95122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Эту реку перейти.</w:t>
      </w:r>
    </w:p>
    <w:p w:rsidR="00F36350" w:rsidRDefault="00F36350" w:rsidP="00E95122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Собирается народ</w:t>
      </w:r>
    </w:p>
    <w:p w:rsidR="00F36350" w:rsidRDefault="00F36350" w:rsidP="00E95122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таблички «Переход».</w:t>
      </w:r>
    </w:p>
    <w:p w:rsidR="00F36350" w:rsidRDefault="00F36350" w:rsidP="00E95122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Пешеходов не тревожит</w:t>
      </w:r>
    </w:p>
    <w:p w:rsidR="00F36350" w:rsidRDefault="00F36350" w:rsidP="00E95122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Блеск огней, машин поток – </w:t>
      </w:r>
    </w:p>
    <w:p w:rsidR="00F36350" w:rsidRDefault="00F36350" w:rsidP="00E95122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Перейти им всем поможет,</w:t>
      </w:r>
    </w:p>
    <w:p w:rsidR="00F36350" w:rsidRDefault="00BE347C" w:rsidP="00E95122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 w:rsidRPr="00BE347C">
        <w:rPr>
          <w:sz w:val="28"/>
          <w:szCs w:val="28"/>
        </w:rPr>
        <w:lastRenderedPageBreak/>
        <w:t>Перейти им всем поможет</w:t>
      </w:r>
    </w:p>
    <w:p w:rsidR="00BE347C" w:rsidRDefault="00BE347C" w:rsidP="00E95122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Пешеходный островок.</w:t>
      </w:r>
    </w:p>
    <w:p w:rsidR="00BE347C" w:rsidRDefault="006C2FB7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Шарик – </w:t>
      </w:r>
      <w:proofErr w:type="spellStart"/>
      <w:r w:rsidR="00C22060">
        <w:rPr>
          <w:sz w:val="28"/>
          <w:szCs w:val="28"/>
        </w:rPr>
        <w:t>С</w:t>
      </w:r>
      <w:r>
        <w:rPr>
          <w:sz w:val="28"/>
          <w:szCs w:val="28"/>
        </w:rPr>
        <w:t>ве</w:t>
      </w:r>
      <w:r w:rsidR="00BE347C" w:rsidRPr="00BE347C">
        <w:rPr>
          <w:sz w:val="28"/>
          <w:szCs w:val="28"/>
        </w:rPr>
        <w:t>тофорик</w:t>
      </w:r>
      <w:proofErr w:type="spellEnd"/>
      <w:r w:rsidR="00BE347C">
        <w:rPr>
          <w:sz w:val="28"/>
          <w:szCs w:val="28"/>
        </w:rPr>
        <w:t>. Ребята, а что это нарисовано на асфальте?</w:t>
      </w:r>
    </w:p>
    <w:p w:rsidR="00BE347C" w:rsidRDefault="004842F7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BE347C">
        <w:rPr>
          <w:sz w:val="28"/>
          <w:szCs w:val="28"/>
        </w:rPr>
        <w:t>(Ответы детей)</w:t>
      </w:r>
    </w:p>
    <w:p w:rsidR="004842F7" w:rsidRDefault="00BE347C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Воспитатель. Начинаем переходить улицу, где нет светофора.</w:t>
      </w:r>
      <w:r w:rsidR="00C863F3">
        <w:rPr>
          <w:sz w:val="28"/>
          <w:szCs w:val="28"/>
        </w:rPr>
        <w:t xml:space="preserve"> Наш Шарик-</w:t>
      </w:r>
    </w:p>
    <w:p w:rsidR="00BE347C" w:rsidRDefault="004842F7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proofErr w:type="spellStart"/>
      <w:r w:rsidR="00C863F3">
        <w:rPr>
          <w:sz w:val="28"/>
          <w:szCs w:val="28"/>
        </w:rPr>
        <w:t>Светофорик</w:t>
      </w:r>
      <w:proofErr w:type="spellEnd"/>
      <w:r w:rsidR="00C863F3">
        <w:rPr>
          <w:sz w:val="28"/>
          <w:szCs w:val="28"/>
        </w:rPr>
        <w:t xml:space="preserve">, </w:t>
      </w:r>
      <w:r w:rsidR="00750694">
        <w:rPr>
          <w:sz w:val="28"/>
          <w:szCs w:val="28"/>
        </w:rPr>
        <w:t>просит вспомнить правила перехода улицы.</w:t>
      </w:r>
    </w:p>
    <w:p w:rsidR="00750694" w:rsidRDefault="00E95122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CB7CCA4">
            <wp:extent cx="2343150" cy="160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602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95122">
        <w:rPr>
          <w:sz w:val="28"/>
          <w:szCs w:val="28"/>
        </w:rPr>
        <w:t xml:space="preserve"> </w:t>
      </w:r>
      <w:r w:rsidR="00750694">
        <w:rPr>
          <w:sz w:val="28"/>
          <w:szCs w:val="28"/>
        </w:rPr>
        <w:t>(Ответы детей).</w:t>
      </w:r>
    </w:p>
    <w:p w:rsidR="004842F7" w:rsidRDefault="00750694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Воспитатель.</w:t>
      </w:r>
      <w:r w:rsidRPr="00750694">
        <w:t xml:space="preserve"> </w:t>
      </w:r>
      <w:r w:rsidRPr="00750694">
        <w:rPr>
          <w:sz w:val="28"/>
          <w:szCs w:val="28"/>
        </w:rPr>
        <w:t>Верно, ребята, прежде чем перейти дорогу</w:t>
      </w:r>
      <w:r>
        <w:rPr>
          <w:sz w:val="28"/>
          <w:szCs w:val="28"/>
        </w:rPr>
        <w:t xml:space="preserve"> </w:t>
      </w:r>
      <w:r w:rsidRPr="00750694">
        <w:rPr>
          <w:sz w:val="28"/>
          <w:szCs w:val="28"/>
        </w:rPr>
        <w:t>смотр</w:t>
      </w:r>
      <w:r>
        <w:rPr>
          <w:sz w:val="28"/>
          <w:szCs w:val="28"/>
        </w:rPr>
        <w:t>им</w:t>
      </w:r>
      <w:r w:rsidRPr="00750694">
        <w:rPr>
          <w:sz w:val="28"/>
          <w:szCs w:val="28"/>
        </w:rPr>
        <w:t xml:space="preserve"> налево, потом </w:t>
      </w:r>
    </w:p>
    <w:p w:rsidR="004842F7" w:rsidRDefault="004842F7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750694">
        <w:rPr>
          <w:sz w:val="28"/>
          <w:szCs w:val="28"/>
        </w:rPr>
        <w:t>переходим  и останавливаемся на островке безопасности</w:t>
      </w:r>
      <w:r w:rsidR="00761A6E">
        <w:rPr>
          <w:sz w:val="28"/>
          <w:szCs w:val="28"/>
        </w:rPr>
        <w:t xml:space="preserve">. </w:t>
      </w:r>
    </w:p>
    <w:p w:rsidR="00761A6E" w:rsidRDefault="00761A6E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Стих «Чудесный островок»:</w:t>
      </w:r>
      <w:r w:rsidR="004842F7">
        <w:rPr>
          <w:sz w:val="28"/>
          <w:szCs w:val="28"/>
        </w:rPr>
        <w:t xml:space="preserve"> </w:t>
      </w:r>
      <w:r>
        <w:rPr>
          <w:sz w:val="28"/>
          <w:szCs w:val="28"/>
        </w:rPr>
        <w:t>Подожди, постой до срока</w:t>
      </w:r>
    </w:p>
    <w:p w:rsidR="00761A6E" w:rsidRDefault="00761A6E" w:rsidP="004842F7">
      <w:pPr>
        <w:spacing w:after="0" w:line="360" w:lineRule="auto"/>
        <w:ind w:firstLine="340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чудесном островке, </w:t>
      </w:r>
    </w:p>
    <w:p w:rsidR="00761A6E" w:rsidRDefault="00761A6E" w:rsidP="004842F7">
      <w:pPr>
        <w:tabs>
          <w:tab w:val="center" w:pos="5031"/>
        </w:tabs>
        <w:spacing w:after="0" w:line="360" w:lineRule="auto"/>
        <w:ind w:firstLine="340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Он на улице широкой</w:t>
      </w:r>
      <w:r w:rsidR="003B443E">
        <w:rPr>
          <w:sz w:val="28"/>
          <w:szCs w:val="28"/>
        </w:rPr>
        <w:tab/>
      </w:r>
    </w:p>
    <w:p w:rsidR="00761A6E" w:rsidRDefault="00761A6E" w:rsidP="004842F7">
      <w:pPr>
        <w:spacing w:after="0" w:line="360" w:lineRule="auto"/>
        <w:ind w:firstLine="340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Словно остров на реке.</w:t>
      </w:r>
    </w:p>
    <w:p w:rsidR="00761A6E" w:rsidRDefault="00761A6E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Воспитатель. Потом смотрим направо и переходим улицу.</w:t>
      </w:r>
    </w:p>
    <w:p w:rsidR="00761A6E" w:rsidRDefault="003B443E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DA9A006" wp14:editId="7F6CE316">
            <wp:simplePos x="0" y="0"/>
            <wp:positionH relativeFrom="column">
              <wp:posOffset>-635</wp:posOffset>
            </wp:positionH>
            <wp:positionV relativeFrom="paragraph">
              <wp:posOffset>316865</wp:posOffset>
            </wp:positionV>
            <wp:extent cx="241935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30" y="21475"/>
                <wp:lineTo x="21430" y="0"/>
                <wp:lineTo x="0" y="0"/>
              </wp:wrapPolygon>
            </wp:wrapTight>
            <wp:docPr id="2" name="Рисунок 2" descr="F:\IMG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1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A6E">
        <w:rPr>
          <w:sz w:val="28"/>
          <w:szCs w:val="28"/>
        </w:rPr>
        <w:t>Воспитатель. Какой интересный памятник мы ви</w:t>
      </w:r>
      <w:r w:rsidR="00FF4670">
        <w:rPr>
          <w:sz w:val="28"/>
          <w:szCs w:val="28"/>
        </w:rPr>
        <w:t>дим с вами на аллее? Кто знает, кому поставлен этот памятник?</w:t>
      </w:r>
    </w:p>
    <w:p w:rsidR="00FF4670" w:rsidRDefault="00FF4670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(космонавту Леонову)</w:t>
      </w:r>
      <w:r w:rsidR="003B443E">
        <w:rPr>
          <w:sz w:val="28"/>
          <w:szCs w:val="28"/>
        </w:rPr>
        <w:t xml:space="preserve"> </w:t>
      </w:r>
    </w:p>
    <w:p w:rsidR="003B443E" w:rsidRDefault="003B443E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</w:p>
    <w:p w:rsidR="003B443E" w:rsidRDefault="003B443E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B34EDC" w:rsidRDefault="00B34EDC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B34EDC" w:rsidRDefault="00B34EDC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4842F7" w:rsidRDefault="00FF4670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Воспитатель. Мы идем с вами по красивой цветущей аллее. Здесь много деревьев и </w:t>
      </w:r>
      <w:r w:rsidR="004842F7">
        <w:rPr>
          <w:sz w:val="28"/>
          <w:szCs w:val="28"/>
        </w:rPr>
        <w:t xml:space="preserve">   </w:t>
      </w:r>
    </w:p>
    <w:p w:rsidR="00FF4670" w:rsidRDefault="004842F7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FF4670">
        <w:rPr>
          <w:sz w:val="28"/>
          <w:szCs w:val="28"/>
        </w:rPr>
        <w:t xml:space="preserve">цветов. А </w:t>
      </w:r>
      <w:r w:rsidR="003B443E">
        <w:rPr>
          <w:sz w:val="28"/>
          <w:szCs w:val="28"/>
        </w:rPr>
        <w:t>для чего</w:t>
      </w:r>
      <w:r w:rsidR="00FF4670">
        <w:rPr>
          <w:sz w:val="28"/>
          <w:szCs w:val="28"/>
        </w:rPr>
        <w:t xml:space="preserve"> человек </w:t>
      </w:r>
      <w:proofErr w:type="gramStart"/>
      <w:r w:rsidR="00FF4670">
        <w:rPr>
          <w:sz w:val="28"/>
          <w:szCs w:val="28"/>
        </w:rPr>
        <w:t>садит</w:t>
      </w:r>
      <w:proofErr w:type="gramEnd"/>
      <w:r w:rsidR="00FF4670">
        <w:rPr>
          <w:sz w:val="28"/>
          <w:szCs w:val="28"/>
        </w:rPr>
        <w:t xml:space="preserve"> деревья в городе?</w:t>
      </w:r>
    </w:p>
    <w:p w:rsidR="00826E95" w:rsidRDefault="00FF4670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Дети. Они очищают воздух, дают кислород.</w:t>
      </w:r>
    </w:p>
    <w:p w:rsidR="004842F7" w:rsidRDefault="00826E95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F4670">
        <w:rPr>
          <w:sz w:val="28"/>
          <w:szCs w:val="28"/>
        </w:rPr>
        <w:t>оспитатель. Ребята, мы подошли с вами к перекрестку. Шарик-</w:t>
      </w:r>
      <w:proofErr w:type="spellStart"/>
      <w:r w:rsidR="00FF4670">
        <w:rPr>
          <w:sz w:val="28"/>
          <w:szCs w:val="28"/>
        </w:rPr>
        <w:t>Светофорик</w:t>
      </w:r>
      <w:proofErr w:type="spellEnd"/>
      <w:r w:rsidR="00FF4670">
        <w:rPr>
          <w:sz w:val="28"/>
          <w:szCs w:val="28"/>
        </w:rPr>
        <w:t xml:space="preserve"> встр</w:t>
      </w:r>
      <w:r w:rsidR="00B512DD">
        <w:rPr>
          <w:sz w:val="28"/>
          <w:szCs w:val="28"/>
        </w:rPr>
        <w:t>ети</w:t>
      </w:r>
      <w:r w:rsidR="00FF4670">
        <w:rPr>
          <w:sz w:val="28"/>
          <w:szCs w:val="28"/>
        </w:rPr>
        <w:t xml:space="preserve">л </w:t>
      </w:r>
    </w:p>
    <w:p w:rsidR="004842F7" w:rsidRDefault="004842F7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</w:t>
      </w:r>
      <w:r w:rsidR="00FF4670">
        <w:rPr>
          <w:sz w:val="28"/>
          <w:szCs w:val="28"/>
        </w:rPr>
        <w:t>здесь своего друга</w:t>
      </w:r>
      <w:r w:rsidR="00B512DD">
        <w:rPr>
          <w:sz w:val="28"/>
          <w:szCs w:val="28"/>
        </w:rPr>
        <w:t xml:space="preserve">. Давайте вспомним, как нам нужно переходить </w:t>
      </w:r>
      <w:r>
        <w:rPr>
          <w:sz w:val="28"/>
          <w:szCs w:val="28"/>
        </w:rPr>
        <w:t xml:space="preserve">                                           </w:t>
      </w:r>
    </w:p>
    <w:p w:rsidR="00B512DD" w:rsidRDefault="004842F7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B512DD">
        <w:rPr>
          <w:sz w:val="28"/>
          <w:szCs w:val="28"/>
        </w:rPr>
        <w:t>улицу, если есть на переходе светофор?</w:t>
      </w:r>
      <w:r>
        <w:rPr>
          <w:sz w:val="28"/>
          <w:szCs w:val="28"/>
        </w:rPr>
        <w:t xml:space="preserve">  </w:t>
      </w:r>
      <w:r w:rsidR="00B512DD">
        <w:rPr>
          <w:sz w:val="28"/>
          <w:szCs w:val="28"/>
        </w:rPr>
        <w:t>(Ответы детей).</w:t>
      </w:r>
    </w:p>
    <w:p w:rsidR="00B512DD" w:rsidRDefault="00B512DD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Стих «Светофор». Перейти через дорогу</w:t>
      </w:r>
    </w:p>
    <w:p w:rsidR="00C863F3" w:rsidRDefault="00B512DD" w:rsidP="003B443E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Вам на улицах всегда</w:t>
      </w:r>
    </w:p>
    <w:p w:rsidR="00B512DD" w:rsidRDefault="00B512DD" w:rsidP="003B443E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 подскажут и помогут</w:t>
      </w:r>
    </w:p>
    <w:p w:rsidR="00B512DD" w:rsidRDefault="00B512DD" w:rsidP="003B443E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Говорящие цвета.</w:t>
      </w:r>
    </w:p>
    <w:p w:rsidR="00B512DD" w:rsidRDefault="00B512DD" w:rsidP="003B443E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Красный свет вам скажет «Нет!»</w:t>
      </w:r>
    </w:p>
    <w:p w:rsidR="00C863F3" w:rsidRDefault="00C863F3" w:rsidP="003B443E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Сдержанно и строго.</w:t>
      </w:r>
    </w:p>
    <w:p w:rsidR="00C863F3" w:rsidRDefault="00C863F3" w:rsidP="003B443E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Желтый свет дает совет</w:t>
      </w:r>
    </w:p>
    <w:p w:rsidR="00C863F3" w:rsidRDefault="00C863F3" w:rsidP="003B443E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00271">
        <w:rPr>
          <w:sz w:val="28"/>
          <w:szCs w:val="28"/>
        </w:rPr>
        <w:t>одожда</w:t>
      </w:r>
      <w:r>
        <w:rPr>
          <w:sz w:val="28"/>
          <w:szCs w:val="28"/>
        </w:rPr>
        <w:t>ть немного.</w:t>
      </w:r>
    </w:p>
    <w:p w:rsidR="00C863F3" w:rsidRDefault="00C863F3" w:rsidP="003B443E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зеленый свет горит – </w:t>
      </w:r>
    </w:p>
    <w:p w:rsidR="00C863F3" w:rsidRDefault="00C863F3" w:rsidP="003B443E">
      <w:pPr>
        <w:spacing w:after="0" w:line="360" w:lineRule="auto"/>
        <w:ind w:firstLine="22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Проходите – говорит.</w:t>
      </w:r>
    </w:p>
    <w:p w:rsidR="00B34EDC" w:rsidRDefault="00C863F3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Воспитатель. Ребята, мы оказались с вами на аллее героев. </w:t>
      </w:r>
      <w:r w:rsidR="008B15C1">
        <w:rPr>
          <w:noProof/>
          <w:lang w:eastAsia="ru-RU"/>
        </w:rPr>
        <w:drawing>
          <wp:inline distT="0" distB="0" distL="0" distR="0" wp14:anchorId="3F63C9CD" wp14:editId="7241834E">
            <wp:extent cx="1892300" cy="1419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4396" cy="142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5C1">
        <w:rPr>
          <w:noProof/>
          <w:lang w:eastAsia="ru-RU"/>
        </w:rPr>
        <w:drawing>
          <wp:inline distT="0" distB="0" distL="0" distR="0" wp14:anchorId="56572C43" wp14:editId="6949F9F4">
            <wp:extent cx="1834417" cy="1381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4417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5C1">
        <w:rPr>
          <w:noProof/>
          <w:lang w:eastAsia="ru-RU"/>
        </w:rPr>
        <w:drawing>
          <wp:inline distT="0" distB="0" distL="0" distR="0" wp14:anchorId="5EB84E7C" wp14:editId="5FA7CA34">
            <wp:extent cx="1628775" cy="13776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4105" cy="138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E95">
        <w:rPr>
          <w:noProof/>
          <w:lang w:eastAsia="ru-RU"/>
        </w:rPr>
        <w:drawing>
          <wp:inline distT="0" distB="0" distL="0" distR="0" wp14:anchorId="0EEA7EA5" wp14:editId="5509397C">
            <wp:extent cx="1400175" cy="13784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3221" cy="13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F7" w:rsidRDefault="004842F7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C863F3">
        <w:rPr>
          <w:sz w:val="28"/>
          <w:szCs w:val="28"/>
        </w:rPr>
        <w:t xml:space="preserve">Почему её так назвали? А что это за красивый памятник, который стоит </w:t>
      </w:r>
      <w:r>
        <w:rPr>
          <w:sz w:val="28"/>
          <w:szCs w:val="28"/>
        </w:rPr>
        <w:t xml:space="preserve">       </w:t>
      </w:r>
    </w:p>
    <w:p w:rsidR="00C863F3" w:rsidRDefault="004842F7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C863F3">
        <w:rPr>
          <w:sz w:val="28"/>
          <w:szCs w:val="28"/>
        </w:rPr>
        <w:t>в конце аллеи?</w:t>
      </w:r>
    </w:p>
    <w:p w:rsidR="00C863F3" w:rsidRDefault="00826E95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B88AA6F" wp14:editId="64FF1C38">
            <wp:simplePos x="0" y="0"/>
            <wp:positionH relativeFrom="column">
              <wp:posOffset>-1905</wp:posOffset>
            </wp:positionH>
            <wp:positionV relativeFrom="paragraph">
              <wp:posOffset>5080</wp:posOffset>
            </wp:positionV>
            <wp:extent cx="2305050" cy="1484630"/>
            <wp:effectExtent l="0" t="0" r="0" b="1270"/>
            <wp:wrapTight wrapText="bothSides">
              <wp:wrapPolygon edited="0">
                <wp:start x="0" y="0"/>
                <wp:lineTo x="0" y="21341"/>
                <wp:lineTo x="21421" y="21341"/>
                <wp:lineTo x="21421" y="0"/>
                <wp:lineTo x="0" y="0"/>
              </wp:wrapPolygon>
            </wp:wrapTight>
            <wp:docPr id="1" name="Рисунок 1" descr="F: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1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43E">
        <w:rPr>
          <w:sz w:val="28"/>
          <w:szCs w:val="28"/>
        </w:rPr>
        <w:t xml:space="preserve"> </w:t>
      </w:r>
      <w:r w:rsidR="00C863F3">
        <w:rPr>
          <w:sz w:val="28"/>
          <w:szCs w:val="28"/>
        </w:rPr>
        <w:t>(Ответы детей).</w:t>
      </w:r>
      <w:r w:rsidR="003B443E" w:rsidRPr="003B44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5122" w:rsidRDefault="00E95122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E95122" w:rsidRDefault="00E95122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C863F3" w:rsidRDefault="00C863F3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Воспитатель. Вот мы с вами и достигли цели своего путешествия. Перед нами – река Томь.</w:t>
      </w:r>
    </w:p>
    <w:p w:rsidR="00C863F3" w:rsidRDefault="00C863F3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Стихотворение «Томь - река»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 w:rsidR="00B34EDC">
        <w:rPr>
          <w:sz w:val="28"/>
          <w:szCs w:val="28"/>
        </w:rPr>
        <w:t xml:space="preserve">     </w:t>
      </w:r>
      <w:r>
        <w:rPr>
          <w:sz w:val="28"/>
          <w:szCs w:val="28"/>
        </w:rPr>
        <w:t>Хороша Томь – река, широка.</w:t>
      </w:r>
    </w:p>
    <w:p w:rsidR="00C863F3" w:rsidRDefault="00B34EDC" w:rsidP="003B443E">
      <w:pPr>
        <w:spacing w:after="0" w:line="360" w:lineRule="auto"/>
        <w:ind w:firstLine="368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F00271">
        <w:rPr>
          <w:sz w:val="28"/>
          <w:szCs w:val="28"/>
        </w:rPr>
        <w:t>Отдыхают в глуби облака.</w:t>
      </w:r>
    </w:p>
    <w:p w:rsidR="00F00271" w:rsidRDefault="00B34EDC" w:rsidP="00B34EDC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71">
        <w:rPr>
          <w:sz w:val="28"/>
          <w:szCs w:val="28"/>
        </w:rPr>
        <w:t>Повалившись на травы – перины,</w:t>
      </w:r>
    </w:p>
    <w:p w:rsidR="00F00271" w:rsidRDefault="00F00271" w:rsidP="00B34EDC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пойме ветры пахучие спят, </w:t>
      </w:r>
    </w:p>
    <w:p w:rsidR="00F00271" w:rsidRDefault="00F00271" w:rsidP="00B34EDC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Сушат радуги пестрые спины, </w:t>
      </w:r>
    </w:p>
    <w:p w:rsidR="00F00271" w:rsidRDefault="00F00271" w:rsidP="00B34EDC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Над тайгой полыхает закат…</w:t>
      </w:r>
    </w:p>
    <w:p w:rsidR="00F00271" w:rsidRDefault="00F00271" w:rsidP="00B34EDC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Но, </w:t>
      </w:r>
      <w:proofErr w:type="spellStart"/>
      <w:r>
        <w:rPr>
          <w:sz w:val="28"/>
          <w:szCs w:val="28"/>
        </w:rPr>
        <w:t>почуя</w:t>
      </w:r>
      <w:proofErr w:type="spellEnd"/>
      <w:r>
        <w:rPr>
          <w:sz w:val="28"/>
          <w:szCs w:val="28"/>
        </w:rPr>
        <w:t xml:space="preserve"> глубинную силу, </w:t>
      </w:r>
    </w:p>
    <w:p w:rsidR="00F00271" w:rsidRDefault="00F00271" w:rsidP="00B34EDC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Изогнулась река, словно рысь.</w:t>
      </w:r>
    </w:p>
    <w:p w:rsidR="00F00271" w:rsidRDefault="00B34EDC" w:rsidP="003B443E">
      <w:pPr>
        <w:spacing w:after="0" w:line="360" w:lineRule="auto"/>
        <w:ind w:firstLine="368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00271">
        <w:rPr>
          <w:sz w:val="28"/>
          <w:szCs w:val="28"/>
        </w:rPr>
        <w:t>Сколько лодок она погубила!</w:t>
      </w:r>
    </w:p>
    <w:p w:rsidR="00F00271" w:rsidRDefault="004842F7" w:rsidP="003B443E">
      <w:pPr>
        <w:spacing w:after="0" w:line="360" w:lineRule="auto"/>
        <w:ind w:firstLine="368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34EDC">
        <w:rPr>
          <w:sz w:val="28"/>
          <w:szCs w:val="28"/>
        </w:rPr>
        <w:t xml:space="preserve">    </w:t>
      </w:r>
      <w:r w:rsidR="00F00271">
        <w:rPr>
          <w:sz w:val="28"/>
          <w:szCs w:val="28"/>
        </w:rPr>
        <w:t>Сколько скал опрокинула вниз!</w:t>
      </w:r>
    </w:p>
    <w:p w:rsidR="00F00271" w:rsidRDefault="00B34EDC" w:rsidP="003B443E">
      <w:pPr>
        <w:spacing w:after="0" w:line="360" w:lineRule="auto"/>
        <w:ind w:firstLine="368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42F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F00271">
        <w:rPr>
          <w:sz w:val="28"/>
          <w:szCs w:val="28"/>
        </w:rPr>
        <w:t>Побуянив в верховьях немножко,</w:t>
      </w:r>
    </w:p>
    <w:p w:rsidR="00F00271" w:rsidRDefault="00B34EDC" w:rsidP="003B443E">
      <w:pPr>
        <w:spacing w:after="0" w:line="360" w:lineRule="auto"/>
        <w:ind w:firstLine="368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842F7">
        <w:rPr>
          <w:sz w:val="28"/>
          <w:szCs w:val="28"/>
        </w:rPr>
        <w:t xml:space="preserve">  </w:t>
      </w:r>
      <w:r w:rsidR="00F00271">
        <w:rPr>
          <w:sz w:val="28"/>
          <w:szCs w:val="28"/>
        </w:rPr>
        <w:t>Постепенно добреет река</w:t>
      </w:r>
    </w:p>
    <w:p w:rsidR="00F00271" w:rsidRDefault="00B34EDC" w:rsidP="003B443E">
      <w:pPr>
        <w:spacing w:after="0" w:line="360" w:lineRule="auto"/>
        <w:ind w:firstLine="368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42F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F00271">
        <w:rPr>
          <w:sz w:val="28"/>
          <w:szCs w:val="28"/>
        </w:rPr>
        <w:t>И домашнею ласковой кошкой</w:t>
      </w:r>
    </w:p>
    <w:p w:rsidR="00F00271" w:rsidRPr="003B443E" w:rsidRDefault="00B34EDC" w:rsidP="003B443E">
      <w:pPr>
        <w:spacing w:after="0" w:line="360" w:lineRule="auto"/>
        <w:ind w:firstLine="368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842F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F00271">
        <w:rPr>
          <w:sz w:val="28"/>
          <w:szCs w:val="28"/>
        </w:rPr>
        <w:t>Мягко трется тайге о бока.</w:t>
      </w:r>
    </w:p>
    <w:p w:rsidR="00DA4D0D" w:rsidRDefault="00DA4D0D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Воспитатель. А как называется вид транспорта, который движется по реке? </w:t>
      </w:r>
      <w:r w:rsidR="00B34ED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324485</wp:posOffset>
            </wp:positionV>
            <wp:extent cx="2105025" cy="1576705"/>
            <wp:effectExtent l="0" t="0" r="9525" b="4445"/>
            <wp:wrapTight wrapText="bothSides">
              <wp:wrapPolygon edited="0">
                <wp:start x="0" y="0"/>
                <wp:lineTo x="0" y="21400"/>
                <wp:lineTo x="21502" y="21400"/>
                <wp:lineTo x="2150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EDC">
        <w:rPr>
          <w:sz w:val="28"/>
          <w:szCs w:val="28"/>
        </w:rPr>
        <w:t xml:space="preserve"> </w:t>
      </w:r>
      <w:r>
        <w:rPr>
          <w:sz w:val="28"/>
          <w:szCs w:val="28"/>
        </w:rPr>
        <w:t>(водный)</w:t>
      </w:r>
    </w:p>
    <w:p w:rsidR="00DA4D0D" w:rsidRDefault="00DA4D0D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(Ответы детей).</w:t>
      </w:r>
    </w:p>
    <w:p w:rsidR="00B34EDC" w:rsidRDefault="00B34EDC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B34EDC" w:rsidRDefault="00B34EDC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B34EDC" w:rsidRDefault="00B34EDC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CC188B" w:rsidRDefault="00CC188B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DA4D0D" w:rsidRDefault="00DA4D0D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Воспитатель. А все, что движется по улицам города? (</w:t>
      </w:r>
      <w:proofErr w:type="gramStart"/>
      <w:r>
        <w:rPr>
          <w:sz w:val="28"/>
          <w:szCs w:val="28"/>
        </w:rPr>
        <w:t>наземный</w:t>
      </w:r>
      <w:proofErr w:type="gramEnd"/>
      <w:r>
        <w:rPr>
          <w:sz w:val="28"/>
          <w:szCs w:val="28"/>
        </w:rPr>
        <w:t>)</w:t>
      </w:r>
      <w:r w:rsidR="00144693">
        <w:rPr>
          <w:sz w:val="28"/>
          <w:szCs w:val="28"/>
        </w:rPr>
        <w:t xml:space="preserve"> </w:t>
      </w:r>
      <w:r>
        <w:rPr>
          <w:sz w:val="28"/>
          <w:szCs w:val="28"/>
        </w:rPr>
        <w:t>(Ответы детей).</w:t>
      </w:r>
    </w:p>
    <w:p w:rsidR="00144693" w:rsidRDefault="00DA4D0D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Воспитатель. А если бы наш Шарик-</w:t>
      </w:r>
      <w:proofErr w:type="spellStart"/>
      <w:r w:rsidR="00C22060">
        <w:rPr>
          <w:sz w:val="28"/>
          <w:szCs w:val="28"/>
        </w:rPr>
        <w:t>С</w:t>
      </w:r>
      <w:r>
        <w:rPr>
          <w:sz w:val="28"/>
          <w:szCs w:val="28"/>
        </w:rPr>
        <w:t>ветофорик</w:t>
      </w:r>
      <w:proofErr w:type="spellEnd"/>
      <w:r>
        <w:rPr>
          <w:sz w:val="28"/>
          <w:szCs w:val="28"/>
        </w:rPr>
        <w:t xml:space="preserve">, был большой и мы бы привязали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r w:rsidR="00144693">
        <w:rPr>
          <w:sz w:val="28"/>
          <w:szCs w:val="28"/>
        </w:rPr>
        <w:t xml:space="preserve">  </w:t>
      </w:r>
    </w:p>
    <w:p w:rsidR="00DA4D0D" w:rsidRDefault="00144693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DA4D0D">
        <w:rPr>
          <w:sz w:val="28"/>
          <w:szCs w:val="28"/>
        </w:rPr>
        <w:t>нему корзину, то каким бы видом транспорта он оказался? (воздушным)</w:t>
      </w:r>
    </w:p>
    <w:p w:rsidR="00DA4D0D" w:rsidRDefault="00144693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DA4D0D">
        <w:rPr>
          <w:sz w:val="28"/>
          <w:szCs w:val="28"/>
        </w:rPr>
        <w:t>(Ответы детей).</w:t>
      </w:r>
    </w:p>
    <w:p w:rsidR="00DA4D0D" w:rsidRDefault="00144693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Воспитатель. Ребята, н</w:t>
      </w:r>
      <w:r w:rsidR="00DA4D0D">
        <w:rPr>
          <w:sz w:val="28"/>
          <w:szCs w:val="28"/>
        </w:rPr>
        <w:t>ам пора возвращаться обратно. Сейчас вы еще раз расскажите Шарику-</w:t>
      </w:r>
      <w:proofErr w:type="spellStart"/>
      <w:r w:rsidR="00DA4D0D">
        <w:rPr>
          <w:sz w:val="28"/>
          <w:szCs w:val="28"/>
        </w:rPr>
        <w:t>Светофорику</w:t>
      </w:r>
      <w:proofErr w:type="spellEnd"/>
      <w:r w:rsidR="00DA4D0D">
        <w:rPr>
          <w:sz w:val="28"/>
          <w:szCs w:val="28"/>
        </w:rPr>
        <w:t xml:space="preserve"> о правилах поведения на улице.</w:t>
      </w:r>
      <w:r>
        <w:rPr>
          <w:sz w:val="28"/>
          <w:szCs w:val="28"/>
        </w:rPr>
        <w:t xml:space="preserve"> (Ответы детей).</w:t>
      </w:r>
    </w:p>
    <w:p w:rsidR="00DA4D0D" w:rsidRDefault="00B34EDC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E974020" wp14:editId="5B83C3E5">
            <wp:simplePos x="0" y="0"/>
            <wp:positionH relativeFrom="column">
              <wp:posOffset>-635</wp:posOffset>
            </wp:positionH>
            <wp:positionV relativeFrom="paragraph">
              <wp:posOffset>100965</wp:posOffset>
            </wp:positionV>
            <wp:extent cx="2257425" cy="1609725"/>
            <wp:effectExtent l="0" t="0" r="9525" b="9525"/>
            <wp:wrapTight wrapText="bothSides">
              <wp:wrapPolygon edited="0">
                <wp:start x="0" y="0"/>
                <wp:lineTo x="0" y="21472"/>
                <wp:lineTo x="21509" y="21472"/>
                <wp:lineTo x="21509" y="0"/>
                <wp:lineTo x="0" y="0"/>
              </wp:wrapPolygon>
            </wp:wrapTight>
            <wp:docPr id="13" name="Рисунок 13" descr="F:\средняя группа 2011\IMG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редняя группа 2011\IMG_14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D0D">
        <w:rPr>
          <w:sz w:val="28"/>
          <w:szCs w:val="28"/>
        </w:rPr>
        <w:t>Вот мы и в детском саду.</w:t>
      </w:r>
    </w:p>
    <w:p w:rsidR="00B34EDC" w:rsidRDefault="00B34EDC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B34EDC" w:rsidRDefault="00B34EDC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B34EDC" w:rsidRDefault="00B34EDC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DA4D0D" w:rsidRDefault="00DA4D0D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Вечером тихо на улицах стало</w:t>
      </w:r>
    </w:p>
    <w:p w:rsidR="00DA4D0D" w:rsidRDefault="00DA4D0D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Нет пешеходов, машин очень мало.</w:t>
      </w:r>
    </w:p>
    <w:p w:rsidR="00DA4D0D" w:rsidRDefault="00C22060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Лишь фонари одиноко горят</w:t>
      </w:r>
    </w:p>
    <w:p w:rsidR="00C22060" w:rsidRDefault="00C22060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Ночью автобусы в парке стоят.</w:t>
      </w:r>
    </w:p>
    <w:p w:rsidR="00C22060" w:rsidRDefault="00C22060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Тихо ночами в автобусном парке.</w:t>
      </w:r>
    </w:p>
    <w:p w:rsidR="00C22060" w:rsidRDefault="00C22060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День трудовой был и шумным и жарким.</w:t>
      </w:r>
    </w:p>
    <w:p w:rsidR="00C22060" w:rsidRDefault="00C22060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Автобусы чинно в рядочках стоят</w:t>
      </w:r>
    </w:p>
    <w:p w:rsidR="00144693" w:rsidRDefault="00C22060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 чём-то своём меж собой говорят.</w:t>
      </w:r>
    </w:p>
    <w:p w:rsidR="00144693" w:rsidRDefault="00144693" w:rsidP="003B443E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694FC3" w:rsidRDefault="00144693" w:rsidP="003B443E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Литература.</w:t>
      </w:r>
      <w:r w:rsidR="00694FC3">
        <w:rPr>
          <w:sz w:val="28"/>
          <w:szCs w:val="28"/>
        </w:rPr>
        <w:t xml:space="preserve"> </w:t>
      </w:r>
    </w:p>
    <w:p w:rsidR="00694FC3" w:rsidRPr="00144693" w:rsidRDefault="00144693" w:rsidP="00144693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>
        <w:rPr>
          <w:sz w:val="28"/>
          <w:szCs w:val="28"/>
        </w:rPr>
        <w:t>Добрякова</w:t>
      </w:r>
      <w:proofErr w:type="spellEnd"/>
      <w:r>
        <w:rPr>
          <w:sz w:val="28"/>
          <w:szCs w:val="28"/>
        </w:rPr>
        <w:t xml:space="preserve"> В.А., Борисова Н.В., Панина Т.А., </w:t>
      </w:r>
      <w:proofErr w:type="spellStart"/>
      <w:r>
        <w:rPr>
          <w:sz w:val="28"/>
          <w:szCs w:val="28"/>
        </w:rPr>
        <w:t>Уклонская</w:t>
      </w:r>
      <w:proofErr w:type="spellEnd"/>
      <w:r>
        <w:rPr>
          <w:sz w:val="28"/>
          <w:szCs w:val="28"/>
        </w:rPr>
        <w:t xml:space="preserve"> С.А.  Три сигнала светофора: </w:t>
      </w:r>
      <w:proofErr w:type="spellStart"/>
      <w:r>
        <w:rPr>
          <w:sz w:val="28"/>
          <w:szCs w:val="28"/>
        </w:rPr>
        <w:t>Дидакт</w:t>
      </w:r>
      <w:proofErr w:type="spellEnd"/>
      <w:r>
        <w:rPr>
          <w:sz w:val="28"/>
          <w:szCs w:val="28"/>
        </w:rPr>
        <w:t>. игры, сценарии вечеров досуга</w:t>
      </w:r>
      <w:r w:rsidR="00102D8E">
        <w:rPr>
          <w:sz w:val="28"/>
          <w:szCs w:val="28"/>
        </w:rPr>
        <w:t xml:space="preserve">. Кн. для </w:t>
      </w:r>
      <w:r w:rsidR="00694FC3" w:rsidRPr="00144693">
        <w:rPr>
          <w:sz w:val="28"/>
          <w:szCs w:val="28"/>
        </w:rPr>
        <w:t>воспитателя дет</w:t>
      </w:r>
      <w:proofErr w:type="gramStart"/>
      <w:r w:rsidR="00694FC3" w:rsidRPr="00144693">
        <w:rPr>
          <w:sz w:val="28"/>
          <w:szCs w:val="28"/>
        </w:rPr>
        <w:t>.</w:t>
      </w:r>
      <w:proofErr w:type="gramEnd"/>
      <w:r w:rsidR="00694FC3" w:rsidRPr="00144693">
        <w:rPr>
          <w:sz w:val="28"/>
          <w:szCs w:val="28"/>
        </w:rPr>
        <w:t xml:space="preserve"> </w:t>
      </w:r>
      <w:proofErr w:type="gramStart"/>
      <w:r w:rsidR="00694FC3" w:rsidRPr="00144693">
        <w:rPr>
          <w:sz w:val="28"/>
          <w:szCs w:val="28"/>
        </w:rPr>
        <w:t>с</w:t>
      </w:r>
      <w:proofErr w:type="gramEnd"/>
      <w:r w:rsidR="00694FC3" w:rsidRPr="00144693">
        <w:rPr>
          <w:sz w:val="28"/>
          <w:szCs w:val="28"/>
        </w:rPr>
        <w:t>ада</w:t>
      </w:r>
      <w:r w:rsidR="00102D8E">
        <w:rPr>
          <w:sz w:val="28"/>
          <w:szCs w:val="28"/>
        </w:rPr>
        <w:t>. М.: Просвещение, 1989.</w:t>
      </w:r>
      <w:r w:rsidR="00694FC3" w:rsidRPr="00144693">
        <w:rPr>
          <w:sz w:val="28"/>
          <w:szCs w:val="28"/>
        </w:rPr>
        <w:t xml:space="preserve"> 62с.: ил. </w:t>
      </w:r>
    </w:p>
    <w:p w:rsidR="00605E97" w:rsidRPr="00102D8E" w:rsidRDefault="00102D8E" w:rsidP="00102D8E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605E97" w:rsidRPr="00102D8E">
        <w:rPr>
          <w:sz w:val="28"/>
          <w:szCs w:val="28"/>
        </w:rPr>
        <w:t>Соколова Т.Б., Гапеева Н.М., Жеребцов Е.П.</w:t>
      </w:r>
      <w:r>
        <w:rPr>
          <w:sz w:val="28"/>
          <w:szCs w:val="28"/>
        </w:rPr>
        <w:t xml:space="preserve"> Сборник сценариев выступлений детских объединений по пропаганде Правил дорожного движения дошкольных образовательных учреждений.  Кемерово, 2006</w:t>
      </w:r>
      <w:r w:rsidR="00605E97" w:rsidRPr="00102D8E">
        <w:rPr>
          <w:sz w:val="28"/>
          <w:szCs w:val="28"/>
        </w:rPr>
        <w:t>. – 62 с.</w:t>
      </w:r>
    </w:p>
    <w:p w:rsidR="00694FC3" w:rsidRPr="00102D8E" w:rsidRDefault="00102D8E" w:rsidP="00102D8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05E97" w:rsidRPr="00102D8E">
        <w:rPr>
          <w:sz w:val="28"/>
          <w:szCs w:val="28"/>
        </w:rPr>
        <w:t xml:space="preserve"> Соколова Т.Б., Гапеева Н.М., Жеребцов Е.П. </w:t>
      </w:r>
      <w:r>
        <w:rPr>
          <w:sz w:val="28"/>
          <w:szCs w:val="28"/>
        </w:rPr>
        <w:t xml:space="preserve">Читайте детям! </w:t>
      </w:r>
      <w:r w:rsidR="00605E97" w:rsidRPr="00102D8E">
        <w:rPr>
          <w:sz w:val="28"/>
          <w:szCs w:val="28"/>
        </w:rPr>
        <w:t xml:space="preserve"> Кемерово, 200</w:t>
      </w:r>
      <w:r>
        <w:rPr>
          <w:sz w:val="28"/>
          <w:szCs w:val="28"/>
        </w:rPr>
        <w:t>5</w:t>
      </w:r>
      <w:r w:rsidR="00605E97" w:rsidRPr="00102D8E">
        <w:rPr>
          <w:sz w:val="28"/>
          <w:szCs w:val="28"/>
        </w:rPr>
        <w:t>. – 62 с.</w:t>
      </w:r>
    </w:p>
    <w:sectPr w:rsidR="00694FC3" w:rsidRPr="00102D8E" w:rsidSect="00CC188B">
      <w:footerReference w:type="default" r:id="rId22"/>
      <w:pgSz w:w="11906" w:h="16838"/>
      <w:pgMar w:top="567" w:right="567" w:bottom="567" w:left="993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664" w:rsidRDefault="001F7664" w:rsidP="001C52DB">
      <w:pPr>
        <w:spacing w:after="0" w:line="240" w:lineRule="auto"/>
      </w:pPr>
      <w:r>
        <w:separator/>
      </w:r>
    </w:p>
  </w:endnote>
  <w:endnote w:type="continuationSeparator" w:id="0">
    <w:p w:rsidR="001F7664" w:rsidRDefault="001F7664" w:rsidP="001C5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7952886"/>
      <w:docPartObj>
        <w:docPartGallery w:val="Page Numbers (Bottom of Page)"/>
        <w:docPartUnique/>
      </w:docPartObj>
    </w:sdtPr>
    <w:sdtEndPr/>
    <w:sdtContent>
      <w:p w:rsidR="00CC188B" w:rsidRDefault="00CC188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7C97">
          <w:rPr>
            <w:noProof/>
          </w:rPr>
          <w:t>2</w:t>
        </w:r>
        <w:r>
          <w:fldChar w:fldCharType="end"/>
        </w:r>
      </w:p>
    </w:sdtContent>
  </w:sdt>
  <w:p w:rsidR="00CC188B" w:rsidRDefault="00CC18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664" w:rsidRDefault="001F7664" w:rsidP="001C52DB">
      <w:pPr>
        <w:spacing w:after="0" w:line="240" w:lineRule="auto"/>
      </w:pPr>
      <w:r>
        <w:separator/>
      </w:r>
    </w:p>
  </w:footnote>
  <w:footnote w:type="continuationSeparator" w:id="0">
    <w:p w:rsidR="001F7664" w:rsidRDefault="001F7664" w:rsidP="001C5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C2DF7"/>
    <w:multiLevelType w:val="hybridMultilevel"/>
    <w:tmpl w:val="D6484510"/>
    <w:lvl w:ilvl="0" w:tplc="2DE280A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09341F"/>
    <w:multiLevelType w:val="hybridMultilevel"/>
    <w:tmpl w:val="CA141B3A"/>
    <w:lvl w:ilvl="0" w:tplc="DA72EBA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045237"/>
    <w:multiLevelType w:val="hybridMultilevel"/>
    <w:tmpl w:val="9E943750"/>
    <w:lvl w:ilvl="0" w:tplc="2DE280A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4129B4"/>
    <w:multiLevelType w:val="hybridMultilevel"/>
    <w:tmpl w:val="2B24684A"/>
    <w:lvl w:ilvl="0" w:tplc="2DE280A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EDC1A85"/>
    <w:multiLevelType w:val="hybridMultilevel"/>
    <w:tmpl w:val="022EF16C"/>
    <w:lvl w:ilvl="0" w:tplc="3E32655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6BE"/>
    <w:rsid w:val="00046D13"/>
    <w:rsid w:val="0006442B"/>
    <w:rsid w:val="000706BE"/>
    <w:rsid w:val="00102D8E"/>
    <w:rsid w:val="00121612"/>
    <w:rsid w:val="00144693"/>
    <w:rsid w:val="001B54BE"/>
    <w:rsid w:val="001C52DB"/>
    <w:rsid w:val="001F25F2"/>
    <w:rsid w:val="001F7664"/>
    <w:rsid w:val="002057DD"/>
    <w:rsid w:val="00264D30"/>
    <w:rsid w:val="002A6F1A"/>
    <w:rsid w:val="002E06D3"/>
    <w:rsid w:val="003B443E"/>
    <w:rsid w:val="004842F7"/>
    <w:rsid w:val="00605E97"/>
    <w:rsid w:val="0060673A"/>
    <w:rsid w:val="00694FC3"/>
    <w:rsid w:val="006C2FB7"/>
    <w:rsid w:val="00750694"/>
    <w:rsid w:val="00761A6E"/>
    <w:rsid w:val="0081055E"/>
    <w:rsid w:val="00826E95"/>
    <w:rsid w:val="00827C97"/>
    <w:rsid w:val="00832B12"/>
    <w:rsid w:val="008603B5"/>
    <w:rsid w:val="008B15C1"/>
    <w:rsid w:val="00943F0C"/>
    <w:rsid w:val="009D2CC1"/>
    <w:rsid w:val="00A05760"/>
    <w:rsid w:val="00B34EDC"/>
    <w:rsid w:val="00B512DD"/>
    <w:rsid w:val="00BE347C"/>
    <w:rsid w:val="00C22060"/>
    <w:rsid w:val="00C72FAA"/>
    <w:rsid w:val="00C863F3"/>
    <w:rsid w:val="00CC188B"/>
    <w:rsid w:val="00D0082E"/>
    <w:rsid w:val="00DA4D0D"/>
    <w:rsid w:val="00E573EE"/>
    <w:rsid w:val="00E6635B"/>
    <w:rsid w:val="00E8558E"/>
    <w:rsid w:val="00E929CC"/>
    <w:rsid w:val="00E95122"/>
    <w:rsid w:val="00F00271"/>
    <w:rsid w:val="00F301FD"/>
    <w:rsid w:val="00F36350"/>
    <w:rsid w:val="00F5174E"/>
    <w:rsid w:val="00FA11A5"/>
    <w:rsid w:val="00FC7EEE"/>
    <w:rsid w:val="00FF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5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52DB"/>
  </w:style>
  <w:style w:type="paragraph" w:styleId="a5">
    <w:name w:val="footer"/>
    <w:basedOn w:val="a"/>
    <w:link w:val="a6"/>
    <w:uiPriority w:val="99"/>
    <w:unhideWhenUsed/>
    <w:rsid w:val="001C5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52DB"/>
  </w:style>
  <w:style w:type="paragraph" w:styleId="a7">
    <w:name w:val="Balloon Text"/>
    <w:basedOn w:val="a"/>
    <w:link w:val="a8"/>
    <w:uiPriority w:val="99"/>
    <w:semiHidden/>
    <w:unhideWhenUsed/>
    <w:rsid w:val="003B4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443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94FC3"/>
    <w:pPr>
      <w:ind w:left="720"/>
      <w:contextualSpacing/>
    </w:pPr>
  </w:style>
  <w:style w:type="character" w:styleId="aa">
    <w:name w:val="line number"/>
    <w:basedOn w:val="a0"/>
    <w:uiPriority w:val="99"/>
    <w:semiHidden/>
    <w:unhideWhenUsed/>
    <w:rsid w:val="00CC18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5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52DB"/>
  </w:style>
  <w:style w:type="paragraph" w:styleId="a5">
    <w:name w:val="footer"/>
    <w:basedOn w:val="a"/>
    <w:link w:val="a6"/>
    <w:uiPriority w:val="99"/>
    <w:unhideWhenUsed/>
    <w:rsid w:val="001C5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52DB"/>
  </w:style>
  <w:style w:type="paragraph" w:styleId="a7">
    <w:name w:val="Balloon Text"/>
    <w:basedOn w:val="a"/>
    <w:link w:val="a8"/>
    <w:uiPriority w:val="99"/>
    <w:semiHidden/>
    <w:unhideWhenUsed/>
    <w:rsid w:val="003B4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443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94FC3"/>
    <w:pPr>
      <w:ind w:left="720"/>
      <w:contextualSpacing/>
    </w:pPr>
  </w:style>
  <w:style w:type="character" w:styleId="aa">
    <w:name w:val="line number"/>
    <w:basedOn w:val="a0"/>
    <w:uiPriority w:val="99"/>
    <w:semiHidden/>
    <w:unhideWhenUsed/>
    <w:rsid w:val="00CC1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C3B2F-F6F6-424F-8437-899DBF951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2012-01-23T04:07:00Z</cp:lastPrinted>
  <dcterms:created xsi:type="dcterms:W3CDTF">2014-11-06T10:53:00Z</dcterms:created>
  <dcterms:modified xsi:type="dcterms:W3CDTF">2014-11-06T10:53:00Z</dcterms:modified>
</cp:coreProperties>
</file>