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98" w:rsidRPr="00C30685" w:rsidRDefault="00A54E98" w:rsidP="00C30685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30685">
        <w:rPr>
          <w:rFonts w:asciiTheme="majorHAnsi" w:hAnsiTheme="majorHAnsi"/>
          <w:b/>
          <w:color w:val="FF0000"/>
          <w:sz w:val="32"/>
          <w:szCs w:val="32"/>
        </w:rPr>
        <w:t>Русская  народная закличка «Солнышко-Ведрышко».</w:t>
      </w:r>
    </w:p>
    <w:p w:rsidR="00A54E98" w:rsidRPr="00C30685" w:rsidRDefault="00A54E98" w:rsidP="00C30685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C30685">
        <w:rPr>
          <w:rFonts w:asciiTheme="majorHAnsi" w:hAnsiTheme="majorHAnsi"/>
          <w:b/>
          <w:color w:val="002060"/>
          <w:sz w:val="28"/>
          <w:szCs w:val="28"/>
        </w:rPr>
        <w:t>Лучики для солнышка.</w:t>
      </w:r>
    </w:p>
    <w:p w:rsidR="00A54E98" w:rsidRDefault="00A54E98">
      <w:r w:rsidRPr="00A030DF">
        <w:rPr>
          <w:rFonts w:asciiTheme="majorHAnsi" w:hAnsiTheme="majorHAnsi"/>
          <w:b/>
          <w:sz w:val="24"/>
          <w:szCs w:val="24"/>
        </w:rPr>
        <w:t>Виды детской деятельности</w:t>
      </w:r>
      <w:r w:rsidRPr="00A030DF">
        <w:rPr>
          <w:rFonts w:asciiTheme="majorHAnsi" w:hAnsiTheme="majorHAnsi"/>
          <w:sz w:val="28"/>
          <w:szCs w:val="28"/>
        </w:rPr>
        <w:t>:</w:t>
      </w:r>
      <w:r>
        <w:t xml:space="preserve">  </w:t>
      </w:r>
      <w:r w:rsidRPr="00A030DF">
        <w:rPr>
          <w:sz w:val="24"/>
          <w:szCs w:val="24"/>
        </w:rPr>
        <w:t>игровая, коммуникативная, познавательно-исследовательская, продуктивная, восприятие  художественной литературы</w:t>
      </w:r>
      <w:r>
        <w:t>.</w:t>
      </w:r>
    </w:p>
    <w:p w:rsidR="00A54E98" w:rsidRDefault="00A54E98">
      <w:r w:rsidRPr="00A030DF">
        <w:rPr>
          <w:rFonts w:asciiTheme="majorHAnsi" w:hAnsiTheme="majorHAnsi"/>
          <w:b/>
          <w:sz w:val="24"/>
          <w:szCs w:val="24"/>
        </w:rPr>
        <w:t>Цели</w:t>
      </w:r>
      <w:r w:rsidRPr="00A030DF">
        <w:rPr>
          <w:rFonts w:cstheme="minorHAnsi"/>
          <w:b/>
          <w:sz w:val="24"/>
          <w:szCs w:val="24"/>
        </w:rPr>
        <w:t>:</w:t>
      </w:r>
      <w:r w:rsidRPr="00A030DF">
        <w:rPr>
          <w:rFonts w:cstheme="minorHAnsi"/>
          <w:sz w:val="24"/>
          <w:szCs w:val="24"/>
        </w:rPr>
        <w:t xml:space="preserve">  познакомить с русской народной закличкой «Солнышко-Ведрышко», обогатить и активизировать словарь, развивать интонационную речь, память; закреплять умение</w:t>
      </w:r>
      <w:r w:rsidR="00346368" w:rsidRPr="00A030DF">
        <w:rPr>
          <w:rFonts w:cstheme="minorHAnsi"/>
          <w:sz w:val="24"/>
          <w:szCs w:val="24"/>
        </w:rPr>
        <w:t xml:space="preserve"> ра</w:t>
      </w:r>
      <w:r w:rsidRPr="00A030DF">
        <w:rPr>
          <w:rFonts w:cstheme="minorHAnsi"/>
          <w:sz w:val="24"/>
          <w:szCs w:val="24"/>
        </w:rPr>
        <w:t xml:space="preserve"> скатывать</w:t>
      </w:r>
      <w:r w:rsidR="00346368" w:rsidRPr="00A030DF">
        <w:rPr>
          <w:rFonts w:cstheme="minorHAnsi"/>
          <w:sz w:val="24"/>
          <w:szCs w:val="24"/>
        </w:rPr>
        <w:t xml:space="preserve"> палочки </w:t>
      </w:r>
      <w:r w:rsidR="00227B8F" w:rsidRPr="00A030DF">
        <w:rPr>
          <w:rFonts w:cstheme="minorHAnsi"/>
          <w:sz w:val="24"/>
          <w:szCs w:val="24"/>
        </w:rPr>
        <w:t xml:space="preserve"> из пласти</w:t>
      </w:r>
      <w:r w:rsidR="00346368" w:rsidRPr="00A030DF">
        <w:rPr>
          <w:rFonts w:cstheme="minorHAnsi"/>
          <w:sz w:val="24"/>
          <w:szCs w:val="24"/>
        </w:rPr>
        <w:t>лина прямыми движениями рук, аккуратно класть готовое изделие на дощечку, различать и называть желтый цвет.</w:t>
      </w:r>
    </w:p>
    <w:p w:rsidR="00346368" w:rsidRPr="00A030DF" w:rsidRDefault="00346368">
      <w:pPr>
        <w:rPr>
          <w:rFonts w:cstheme="minorHAnsi"/>
          <w:sz w:val="24"/>
          <w:szCs w:val="24"/>
        </w:rPr>
      </w:pPr>
      <w:r w:rsidRPr="00A030DF">
        <w:rPr>
          <w:rFonts w:asciiTheme="majorHAnsi" w:hAnsiTheme="majorHAnsi"/>
          <w:b/>
          <w:sz w:val="24"/>
          <w:szCs w:val="24"/>
        </w:rPr>
        <w:t>Планируемые результаты</w:t>
      </w:r>
      <w:r w:rsidRPr="00A030DF">
        <w:rPr>
          <w:rFonts w:cstheme="minorHAnsi"/>
          <w:b/>
          <w:sz w:val="24"/>
          <w:szCs w:val="24"/>
        </w:rPr>
        <w:t>:</w:t>
      </w:r>
      <w:r w:rsidRPr="00A030DF">
        <w:rPr>
          <w:rFonts w:cstheme="minorHAnsi"/>
          <w:sz w:val="24"/>
          <w:szCs w:val="24"/>
        </w:rPr>
        <w:t xml:space="preserve">  проявляет интерес  к окружающему миру природы, эмоциональную отзывчивость на русскую народную закличку «Солнышк</w:t>
      </w:r>
      <w:r w:rsidR="00227B8F" w:rsidRPr="00A030DF">
        <w:rPr>
          <w:rFonts w:cstheme="minorHAnsi"/>
          <w:sz w:val="24"/>
          <w:szCs w:val="24"/>
        </w:rPr>
        <w:t>о -</w:t>
      </w:r>
      <w:r w:rsidRPr="00A030DF">
        <w:rPr>
          <w:rFonts w:cstheme="minorHAnsi"/>
          <w:sz w:val="24"/>
          <w:szCs w:val="24"/>
        </w:rPr>
        <w:t xml:space="preserve"> ведрышко»</w:t>
      </w:r>
      <w:proofErr w:type="gramStart"/>
      <w:r w:rsidRPr="00A030DF">
        <w:rPr>
          <w:rFonts w:cstheme="minorHAnsi"/>
          <w:sz w:val="24"/>
          <w:szCs w:val="24"/>
        </w:rPr>
        <w:t xml:space="preserve"> ,</w:t>
      </w:r>
      <w:proofErr w:type="gramEnd"/>
      <w:r w:rsidRPr="00A030DF">
        <w:rPr>
          <w:rFonts w:cstheme="minorHAnsi"/>
          <w:sz w:val="24"/>
          <w:szCs w:val="24"/>
        </w:rPr>
        <w:t xml:space="preserve"> участвует в наблюдении за погодными изменениями из окна; владеет основными движениями</w:t>
      </w:r>
      <w:r w:rsidR="00227B8F" w:rsidRPr="00A030DF">
        <w:rPr>
          <w:rFonts w:cstheme="minorHAnsi"/>
          <w:sz w:val="24"/>
          <w:szCs w:val="24"/>
        </w:rPr>
        <w:t xml:space="preserve"> при выполнении комплекса «Пробуждение солнышка»; принимает активное  участие в продуктивной деятельности (лепка лучиков для солнышка).</w:t>
      </w:r>
    </w:p>
    <w:p w:rsidR="00227B8F" w:rsidRPr="00A030DF" w:rsidRDefault="00227B8F">
      <w:pPr>
        <w:rPr>
          <w:sz w:val="24"/>
          <w:szCs w:val="24"/>
        </w:rPr>
      </w:pPr>
      <w:r w:rsidRPr="00A030DF">
        <w:rPr>
          <w:rFonts w:asciiTheme="majorHAnsi" w:hAnsiTheme="majorHAnsi"/>
          <w:b/>
          <w:sz w:val="24"/>
          <w:szCs w:val="24"/>
        </w:rPr>
        <w:t>Материалы и оборудование:</w:t>
      </w:r>
      <w:r>
        <w:t xml:space="preserve">  </w:t>
      </w:r>
      <w:r w:rsidRPr="00A030DF">
        <w:rPr>
          <w:sz w:val="24"/>
          <w:szCs w:val="24"/>
        </w:rPr>
        <w:t xml:space="preserve">иллюстрация к русской народной закличке, фланелеграф, фигурки для  фланелеграфа (солнышко, макет фасада избушки), пластилин, салфетка, дощечка. </w:t>
      </w:r>
    </w:p>
    <w:p w:rsidR="00227B8F" w:rsidRPr="00A030DF" w:rsidRDefault="00227B8F" w:rsidP="00A030D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A030DF">
        <w:rPr>
          <w:rFonts w:asciiTheme="majorHAnsi" w:hAnsiTheme="majorHAnsi"/>
          <w:b/>
          <w:color w:val="002060"/>
          <w:sz w:val="28"/>
          <w:szCs w:val="28"/>
        </w:rPr>
        <w:t>Содержание организованной деятельности детей.</w:t>
      </w:r>
    </w:p>
    <w:p w:rsidR="00227B8F" w:rsidRPr="00A030DF" w:rsidRDefault="00227B8F" w:rsidP="00227B8F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030DF">
        <w:rPr>
          <w:rFonts w:asciiTheme="majorHAnsi" w:hAnsiTheme="majorHAnsi"/>
          <w:b/>
          <w:sz w:val="24"/>
          <w:szCs w:val="24"/>
        </w:rPr>
        <w:t>Организационный момент.</w:t>
      </w:r>
    </w:p>
    <w:p w:rsidR="00227B8F" w:rsidRPr="00A030DF" w:rsidRDefault="00100E5C" w:rsidP="00100E5C">
      <w:pPr>
        <w:rPr>
          <w:i/>
          <w:sz w:val="24"/>
          <w:szCs w:val="24"/>
        </w:rPr>
      </w:pPr>
      <w:r w:rsidRPr="00A030DF">
        <w:rPr>
          <w:i/>
          <w:sz w:val="24"/>
          <w:szCs w:val="24"/>
        </w:rPr>
        <w:t>Воспитатель с детьми стоят у окна, наблюдают за природой в солнечный день.</w:t>
      </w:r>
    </w:p>
    <w:p w:rsidR="00E77477" w:rsidRPr="00A030DF" w:rsidRDefault="00E77477" w:rsidP="00100E5C">
      <w:pPr>
        <w:rPr>
          <w:sz w:val="24"/>
          <w:szCs w:val="24"/>
        </w:rPr>
      </w:pPr>
      <w:r w:rsidRPr="00A030DF">
        <w:rPr>
          <w:b/>
          <w:sz w:val="24"/>
          <w:szCs w:val="24"/>
        </w:rPr>
        <w:t>Воспитатель.</w:t>
      </w:r>
      <w:r>
        <w:t xml:space="preserve">  </w:t>
      </w:r>
      <w:r w:rsidRPr="00A030DF">
        <w:rPr>
          <w:sz w:val="24"/>
          <w:szCs w:val="24"/>
        </w:rPr>
        <w:t>Вот и закончились дожди, которые напоили землю водой. А теперь в небе ярко светит солнышко, и от его света все вокруг выглядит праздничным. Но солнышко не только освещает, но и греет. Протяните свои ручки навстречу солнечным лучам, и вы почувствуете их тепло. Поэтому-то мы с нетерпением ждем солнечных дней.</w:t>
      </w:r>
    </w:p>
    <w:p w:rsidR="00E77477" w:rsidRPr="00A030DF" w:rsidRDefault="00E77477" w:rsidP="00E77477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030DF">
        <w:rPr>
          <w:rFonts w:asciiTheme="majorHAnsi" w:hAnsiTheme="majorHAnsi"/>
          <w:b/>
          <w:sz w:val="24"/>
          <w:szCs w:val="24"/>
        </w:rPr>
        <w:t xml:space="preserve"> Основная часть. Чтение русской народной заклички</w:t>
      </w:r>
    </w:p>
    <w:p w:rsidR="00E77477" w:rsidRPr="00A030DF" w:rsidRDefault="00E77477" w:rsidP="00E77477">
      <w:pPr>
        <w:rPr>
          <w:sz w:val="24"/>
          <w:szCs w:val="24"/>
        </w:rPr>
      </w:pPr>
      <w:r w:rsidRPr="00A030DF">
        <w:rPr>
          <w:b/>
          <w:sz w:val="24"/>
          <w:szCs w:val="24"/>
        </w:rPr>
        <w:t>Воспитатель</w:t>
      </w:r>
      <w:r w:rsidRPr="00A030DF">
        <w:rPr>
          <w:sz w:val="24"/>
          <w:szCs w:val="24"/>
        </w:rPr>
        <w:t>.  А чтобы солнышко не забывало</w:t>
      </w:r>
      <w:r w:rsidR="00B416EF" w:rsidRPr="00A030DF">
        <w:rPr>
          <w:sz w:val="24"/>
          <w:szCs w:val="24"/>
        </w:rPr>
        <w:t xml:space="preserve"> по утрам просыпаться и дарить нам свое тепло, люди сочинили вот такую закличку:</w:t>
      </w:r>
    </w:p>
    <w:p w:rsidR="00B416EF" w:rsidRPr="00A030DF" w:rsidRDefault="00B416EF" w:rsidP="00E77477">
      <w:pPr>
        <w:rPr>
          <w:sz w:val="24"/>
          <w:szCs w:val="24"/>
        </w:rPr>
      </w:pPr>
      <w:r w:rsidRPr="00A030DF">
        <w:rPr>
          <w:sz w:val="24"/>
          <w:szCs w:val="24"/>
        </w:rPr>
        <w:t xml:space="preserve">       </w:t>
      </w:r>
      <w:r w:rsidR="00A030DF">
        <w:rPr>
          <w:sz w:val="24"/>
          <w:szCs w:val="24"/>
        </w:rPr>
        <w:t xml:space="preserve">                             </w:t>
      </w:r>
      <w:r w:rsidRPr="00A030DF">
        <w:rPr>
          <w:sz w:val="24"/>
          <w:szCs w:val="24"/>
        </w:rPr>
        <w:t xml:space="preserve">         Солнышко-ведрышко!</w:t>
      </w:r>
    </w:p>
    <w:p w:rsidR="00B416EF" w:rsidRPr="00A030DF" w:rsidRDefault="00B416EF" w:rsidP="00B416EF">
      <w:pPr>
        <w:tabs>
          <w:tab w:val="left" w:pos="2415"/>
        </w:tabs>
        <w:rPr>
          <w:sz w:val="24"/>
          <w:szCs w:val="24"/>
        </w:rPr>
      </w:pPr>
      <w:r w:rsidRPr="00A030DF">
        <w:rPr>
          <w:sz w:val="24"/>
          <w:szCs w:val="24"/>
        </w:rPr>
        <w:tab/>
        <w:t>Взойди поскорей,</w:t>
      </w:r>
    </w:p>
    <w:p w:rsidR="00B416EF" w:rsidRPr="00A030DF" w:rsidRDefault="00B416EF" w:rsidP="00B416EF">
      <w:pPr>
        <w:tabs>
          <w:tab w:val="left" w:pos="2415"/>
        </w:tabs>
        <w:rPr>
          <w:sz w:val="24"/>
          <w:szCs w:val="24"/>
        </w:rPr>
      </w:pPr>
      <w:r w:rsidRPr="00A030DF">
        <w:rPr>
          <w:sz w:val="24"/>
          <w:szCs w:val="24"/>
        </w:rPr>
        <w:tab/>
        <w:t>Освети, обогрей,</w:t>
      </w:r>
    </w:p>
    <w:p w:rsidR="00B416EF" w:rsidRPr="00A030DF" w:rsidRDefault="00B416EF" w:rsidP="00B416EF">
      <w:pPr>
        <w:tabs>
          <w:tab w:val="left" w:pos="2415"/>
        </w:tabs>
        <w:rPr>
          <w:sz w:val="24"/>
          <w:szCs w:val="24"/>
        </w:rPr>
      </w:pPr>
      <w:r w:rsidRPr="00A030DF">
        <w:rPr>
          <w:sz w:val="24"/>
          <w:szCs w:val="24"/>
        </w:rPr>
        <w:tab/>
        <w:t>Телят да</w:t>
      </w:r>
      <w:r w:rsidR="00B14493" w:rsidRPr="00A030DF">
        <w:rPr>
          <w:sz w:val="24"/>
          <w:szCs w:val="24"/>
        </w:rPr>
        <w:t xml:space="preserve"> </w:t>
      </w:r>
      <w:r w:rsidRPr="00A030DF">
        <w:rPr>
          <w:sz w:val="24"/>
          <w:szCs w:val="24"/>
        </w:rPr>
        <w:t xml:space="preserve"> ягнят,</w:t>
      </w:r>
    </w:p>
    <w:p w:rsidR="00B416EF" w:rsidRPr="00A030DF" w:rsidRDefault="00B416EF" w:rsidP="00B416EF">
      <w:pPr>
        <w:tabs>
          <w:tab w:val="left" w:pos="2415"/>
        </w:tabs>
        <w:rPr>
          <w:sz w:val="24"/>
          <w:szCs w:val="24"/>
        </w:rPr>
      </w:pPr>
      <w:r w:rsidRPr="00A030DF">
        <w:rPr>
          <w:sz w:val="24"/>
          <w:szCs w:val="24"/>
        </w:rPr>
        <w:tab/>
        <w:t>Еще маленьких ребят.</w:t>
      </w:r>
    </w:p>
    <w:p w:rsidR="00B416EF" w:rsidRPr="00A030DF" w:rsidRDefault="00B416EF" w:rsidP="00B416EF">
      <w:pPr>
        <w:tabs>
          <w:tab w:val="left" w:pos="2415"/>
        </w:tabs>
        <w:rPr>
          <w:sz w:val="24"/>
          <w:szCs w:val="24"/>
        </w:rPr>
      </w:pPr>
      <w:r w:rsidRPr="00A030DF">
        <w:rPr>
          <w:sz w:val="24"/>
          <w:szCs w:val="24"/>
        </w:rPr>
        <w:t>Утром мы открываем свои окошки и видим, что солнышко уже проснулось.</w:t>
      </w:r>
    </w:p>
    <w:p w:rsidR="00B416EF" w:rsidRDefault="00B416EF" w:rsidP="00B416EF">
      <w:pPr>
        <w:tabs>
          <w:tab w:val="left" w:pos="2415"/>
        </w:tabs>
      </w:pPr>
      <w:r w:rsidRPr="00A030DF">
        <w:rPr>
          <w:i/>
          <w:sz w:val="24"/>
          <w:szCs w:val="24"/>
        </w:rPr>
        <w:lastRenderedPageBreak/>
        <w:t xml:space="preserve">Воспитатель показывает </w:t>
      </w:r>
      <w:r w:rsidR="0024675E" w:rsidRPr="00A030DF">
        <w:rPr>
          <w:i/>
          <w:sz w:val="24"/>
          <w:szCs w:val="24"/>
        </w:rPr>
        <w:t xml:space="preserve">макет </w:t>
      </w:r>
      <w:r w:rsidRPr="00A030DF">
        <w:rPr>
          <w:i/>
          <w:sz w:val="24"/>
          <w:szCs w:val="24"/>
        </w:rPr>
        <w:t xml:space="preserve"> фасада избушки</w:t>
      </w:r>
      <w:r w:rsidR="0024675E" w:rsidRPr="00A030DF">
        <w:rPr>
          <w:i/>
          <w:sz w:val="24"/>
          <w:szCs w:val="24"/>
        </w:rPr>
        <w:t xml:space="preserve"> с закрытыми ставнями и читает первые три строчки заклички, затем предлагает детям произнести их. После чего педагог открывает ставни, и дети в окне видят солнышко. Игру можно повторить 2-3 раза</w:t>
      </w:r>
      <w:r w:rsidR="0024675E">
        <w:t>.</w:t>
      </w:r>
    </w:p>
    <w:p w:rsidR="0024675E" w:rsidRPr="00A030DF" w:rsidRDefault="0024675E" w:rsidP="00A030DF">
      <w:pPr>
        <w:tabs>
          <w:tab w:val="left" w:pos="2415"/>
        </w:tabs>
        <w:jc w:val="center"/>
        <w:rPr>
          <w:rFonts w:asciiTheme="majorHAnsi" w:hAnsiTheme="majorHAnsi"/>
          <w:b/>
          <w:sz w:val="24"/>
          <w:szCs w:val="24"/>
        </w:rPr>
      </w:pPr>
      <w:r w:rsidRPr="00A030DF">
        <w:rPr>
          <w:rFonts w:asciiTheme="majorHAnsi" w:hAnsiTheme="majorHAnsi"/>
          <w:b/>
          <w:sz w:val="24"/>
          <w:szCs w:val="24"/>
        </w:rPr>
        <w:t>Физкультминутка      «Пробуждение солнышка»</w:t>
      </w:r>
    </w:p>
    <w:p w:rsidR="0024675E" w:rsidRDefault="0024675E" w:rsidP="0024675E">
      <w:pPr>
        <w:pStyle w:val="a3"/>
        <w:numPr>
          <w:ilvl w:val="0"/>
          <w:numId w:val="2"/>
        </w:numPr>
        <w:tabs>
          <w:tab w:val="left" w:pos="2415"/>
        </w:tabs>
      </w:pPr>
      <w:r>
        <w:t>«Вот и солнышко встает» - и.п.: сидя на корточках, руки опущены вниз. Медленно встать</w:t>
      </w:r>
    </w:p>
    <w:p w:rsidR="0024675E" w:rsidRDefault="0024675E" w:rsidP="0024675E">
      <w:pPr>
        <w:tabs>
          <w:tab w:val="left" w:pos="3840"/>
        </w:tabs>
      </w:pPr>
      <w:r>
        <w:t xml:space="preserve">                                                                 </w:t>
      </w:r>
      <w:r w:rsidR="00837FAE">
        <w:t>Руки вперед и вверх на каждое слово.</w:t>
      </w:r>
    </w:p>
    <w:p w:rsidR="00837FAE" w:rsidRDefault="00837FAE" w:rsidP="00837FAE">
      <w:pPr>
        <w:pStyle w:val="a3"/>
        <w:numPr>
          <w:ilvl w:val="0"/>
          <w:numId w:val="2"/>
        </w:numPr>
        <w:tabs>
          <w:tab w:val="left" w:pos="3840"/>
        </w:tabs>
      </w:pPr>
      <w:r>
        <w:t xml:space="preserve"> «Выше, выше, выше»       - и.п.: стоя, руки вверху разведены в стороны. Наклоны туловища</w:t>
      </w:r>
    </w:p>
    <w:p w:rsidR="00837FAE" w:rsidRDefault="00837FAE" w:rsidP="00837FAE">
      <w:pPr>
        <w:tabs>
          <w:tab w:val="left" w:pos="3195"/>
        </w:tabs>
      </w:pPr>
      <w:r>
        <w:tab/>
        <w:t xml:space="preserve">Вниз, руки на колени, вернуться </w:t>
      </w:r>
      <w:proofErr w:type="gramStart"/>
      <w:r>
        <w:t>в</w:t>
      </w:r>
      <w:proofErr w:type="gramEnd"/>
      <w:r>
        <w:t xml:space="preserve"> и.п.</w:t>
      </w:r>
    </w:p>
    <w:p w:rsidR="00837FAE" w:rsidRDefault="00837FAE" w:rsidP="00837FAE">
      <w:pPr>
        <w:pStyle w:val="a3"/>
        <w:numPr>
          <w:ilvl w:val="0"/>
          <w:numId w:val="2"/>
        </w:numPr>
        <w:tabs>
          <w:tab w:val="left" w:pos="3195"/>
        </w:tabs>
      </w:pPr>
      <w:r>
        <w:t xml:space="preserve"> «К ночи солнышко зайдет»- и.п.: то же. Присесть на корточки, руки опустить.</w:t>
      </w:r>
    </w:p>
    <w:p w:rsidR="00A378AC" w:rsidRDefault="00837FAE" w:rsidP="00837FAE">
      <w:pPr>
        <w:pStyle w:val="a3"/>
        <w:numPr>
          <w:ilvl w:val="0"/>
          <w:numId w:val="2"/>
        </w:numPr>
        <w:tabs>
          <w:tab w:val="left" w:pos="3195"/>
        </w:tabs>
      </w:pPr>
      <w:r>
        <w:t>«Ниже, ниже, ниже»              - и.п.: сидя на кор</w:t>
      </w:r>
      <w:r w:rsidR="00A378AC">
        <w:t>точках, руки опущены вниз. Движения</w:t>
      </w:r>
    </w:p>
    <w:p w:rsidR="00837FAE" w:rsidRDefault="00A378AC" w:rsidP="00A378AC">
      <w:pPr>
        <w:tabs>
          <w:tab w:val="left" w:pos="3195"/>
        </w:tabs>
      </w:pPr>
      <w:r>
        <w:tab/>
        <w:t xml:space="preserve">     Головой вниз-вверх-вниз.</w:t>
      </w:r>
    </w:p>
    <w:p w:rsidR="00A378AC" w:rsidRDefault="00A378AC" w:rsidP="00A378AC">
      <w:pPr>
        <w:pStyle w:val="a3"/>
        <w:numPr>
          <w:ilvl w:val="0"/>
          <w:numId w:val="2"/>
        </w:numPr>
        <w:tabs>
          <w:tab w:val="left" w:pos="3195"/>
        </w:tabs>
      </w:pPr>
      <w:r>
        <w:t xml:space="preserve"> «Хорошо, хорошо»             - И.п.: Хлопки в ладоши.</w:t>
      </w:r>
    </w:p>
    <w:p w:rsidR="00C30685" w:rsidRDefault="00A378AC" w:rsidP="00C30685">
      <w:pPr>
        <w:pStyle w:val="a3"/>
        <w:numPr>
          <w:ilvl w:val="0"/>
          <w:numId w:val="2"/>
        </w:numPr>
        <w:tabs>
          <w:tab w:val="left" w:pos="3195"/>
        </w:tabs>
      </w:pPr>
      <w:r>
        <w:t>«Солнышко смеется»          - и.п.: стоя, руки на поясе. Повороты туловища вправо- влево</w:t>
      </w:r>
    </w:p>
    <w:p w:rsidR="00C30685" w:rsidRPr="00C30685" w:rsidRDefault="00C30685" w:rsidP="00C30685">
      <w:pPr>
        <w:pStyle w:val="a3"/>
        <w:tabs>
          <w:tab w:val="left" w:pos="3195"/>
        </w:tabs>
        <w:rPr>
          <w:rFonts w:asciiTheme="majorHAnsi" w:hAnsiTheme="majorHAnsi"/>
        </w:rPr>
      </w:pPr>
      <w:r>
        <w:t xml:space="preserve">                                                                                (С. А. Давыдова)</w:t>
      </w:r>
    </w:p>
    <w:p w:rsidR="00A378AC" w:rsidRPr="00A030DF" w:rsidRDefault="00A378AC" w:rsidP="00A378AC">
      <w:pPr>
        <w:tabs>
          <w:tab w:val="left" w:pos="3195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030DF">
        <w:rPr>
          <w:rFonts w:asciiTheme="majorHAnsi" w:hAnsiTheme="majorHAnsi"/>
          <w:b/>
          <w:color w:val="000000" w:themeColor="text1"/>
          <w:sz w:val="24"/>
          <w:szCs w:val="24"/>
        </w:rPr>
        <w:t xml:space="preserve">3. </w:t>
      </w:r>
      <w:r w:rsidR="00F04C2C" w:rsidRPr="00A030D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Лепка лучиков для солнышка.</w:t>
      </w:r>
      <w:r w:rsidRPr="00A030D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B14493" w:rsidRDefault="00B14493" w:rsidP="00A378AC">
      <w:pPr>
        <w:tabs>
          <w:tab w:val="left" w:pos="3195"/>
        </w:tabs>
      </w:pPr>
      <w:r w:rsidRPr="00B77132">
        <w:rPr>
          <w:b/>
          <w:sz w:val="24"/>
          <w:szCs w:val="24"/>
        </w:rPr>
        <w:t>Воспитатель.</w:t>
      </w:r>
      <w:r>
        <w:t xml:space="preserve">  А у меня тоже солнышко проснулось (показывает дощечку, на которой наклеен круг из желтой бумаги), но, наверное, не совсем. </w:t>
      </w:r>
      <w:r w:rsidR="00F40921">
        <w:t>Посмотрите, чего не хватает у моего солнышка? (Ответы детей.) У солнышка нет лучиков. Давайте сделаем лучики для нашего солнышка. Мы возьмем  пластилин для лучиков, какого цвета? (Ответы детей.) Мы возьмем пластилин желтого цвета, разделим комочек на несколько кусочков и раскатаем палочки. (Показывает приемы раскатывания из пластилина небольших палочек. Дети выполняют упражнение, повторяя за воспитателем прямые движения ладонями.)</w:t>
      </w:r>
      <w:r w:rsidR="008357A0">
        <w:t xml:space="preserve"> Вот несколько лучиков я сделала. Теперь вы сделайте свои лучики.</w:t>
      </w:r>
    </w:p>
    <w:p w:rsidR="008357A0" w:rsidRPr="00B77132" w:rsidRDefault="008357A0" w:rsidP="00A378AC">
      <w:pPr>
        <w:tabs>
          <w:tab w:val="left" w:pos="3195"/>
        </w:tabs>
        <w:rPr>
          <w:i/>
          <w:sz w:val="24"/>
          <w:szCs w:val="24"/>
        </w:rPr>
      </w:pPr>
      <w:r w:rsidRPr="00B77132">
        <w:rPr>
          <w:i/>
          <w:sz w:val="24"/>
          <w:szCs w:val="24"/>
        </w:rPr>
        <w:t>Воспитатель в процессе лепки контролирует приемы работы, помогает детям, затрудняющимся в выполнении задания.</w:t>
      </w:r>
    </w:p>
    <w:p w:rsidR="008357A0" w:rsidRPr="00A030DF" w:rsidRDefault="008357A0" w:rsidP="00A378AC">
      <w:pPr>
        <w:tabs>
          <w:tab w:val="left" w:pos="3195"/>
        </w:tabs>
        <w:rPr>
          <w:rFonts w:asciiTheme="majorHAnsi" w:hAnsiTheme="majorHAnsi"/>
          <w:b/>
          <w:sz w:val="24"/>
          <w:szCs w:val="24"/>
        </w:rPr>
      </w:pPr>
      <w:r w:rsidRPr="00A030DF">
        <w:rPr>
          <w:rFonts w:asciiTheme="majorHAnsi" w:hAnsiTheme="majorHAnsi"/>
          <w:b/>
          <w:sz w:val="24"/>
          <w:szCs w:val="24"/>
        </w:rPr>
        <w:t>4.  Рефлексия.</w:t>
      </w:r>
    </w:p>
    <w:p w:rsidR="008357A0" w:rsidRPr="00A030DF" w:rsidRDefault="008357A0" w:rsidP="00A378AC">
      <w:pPr>
        <w:tabs>
          <w:tab w:val="left" w:pos="3195"/>
        </w:tabs>
        <w:rPr>
          <w:i/>
          <w:sz w:val="24"/>
          <w:szCs w:val="24"/>
        </w:rPr>
      </w:pPr>
      <w:r w:rsidRPr="00A030DF">
        <w:rPr>
          <w:i/>
          <w:sz w:val="24"/>
          <w:szCs w:val="24"/>
        </w:rPr>
        <w:t>Лучики, вылепленные детьми,  раскладываются на дощечке вокруг круга.</w:t>
      </w:r>
    </w:p>
    <w:p w:rsidR="008357A0" w:rsidRDefault="008357A0" w:rsidP="00A378AC">
      <w:pPr>
        <w:tabs>
          <w:tab w:val="left" w:pos="3195"/>
        </w:tabs>
      </w:pPr>
      <w:r w:rsidRPr="00B77132">
        <w:rPr>
          <w:b/>
          <w:sz w:val="24"/>
          <w:szCs w:val="24"/>
        </w:rPr>
        <w:t>Воспитатель</w:t>
      </w:r>
      <w:r>
        <w:t>. Вот какое замечательное солнышко получилось у нас! Посмотрите, как оно протянуло всем нам  свои лучики. Теперь оно будет светить нам до самого вечера.</w:t>
      </w:r>
    </w:p>
    <w:p w:rsidR="008357A0" w:rsidRPr="00A030DF" w:rsidRDefault="008357A0" w:rsidP="00A378AC">
      <w:pPr>
        <w:tabs>
          <w:tab w:val="left" w:pos="3195"/>
        </w:tabs>
        <w:rPr>
          <w:sz w:val="24"/>
          <w:szCs w:val="24"/>
        </w:rPr>
      </w:pPr>
      <w:r w:rsidRPr="00A030DF">
        <w:rPr>
          <w:sz w:val="24"/>
          <w:szCs w:val="24"/>
        </w:rPr>
        <w:t xml:space="preserve">Выглянуло </w:t>
      </w:r>
      <w:r w:rsidR="00C30685" w:rsidRPr="00A030DF">
        <w:rPr>
          <w:sz w:val="24"/>
          <w:szCs w:val="24"/>
        </w:rPr>
        <w:t>солнышко,                                          И ромашки белые</w:t>
      </w:r>
    </w:p>
    <w:p w:rsidR="00C30685" w:rsidRPr="00A030DF" w:rsidRDefault="00C30685" w:rsidP="00A378AC">
      <w:pPr>
        <w:tabs>
          <w:tab w:val="left" w:pos="3195"/>
        </w:tabs>
        <w:rPr>
          <w:sz w:val="24"/>
          <w:szCs w:val="24"/>
        </w:rPr>
      </w:pPr>
      <w:r w:rsidRPr="00A030DF">
        <w:rPr>
          <w:sz w:val="24"/>
          <w:szCs w:val="24"/>
        </w:rPr>
        <w:t>Блещет на лугу.                                                       Рву я на лету.</w:t>
      </w:r>
    </w:p>
    <w:p w:rsidR="00C30685" w:rsidRPr="00A030DF" w:rsidRDefault="00C30685" w:rsidP="00A378AC">
      <w:pPr>
        <w:tabs>
          <w:tab w:val="left" w:pos="3195"/>
        </w:tabs>
        <w:rPr>
          <w:sz w:val="24"/>
          <w:szCs w:val="24"/>
        </w:rPr>
      </w:pPr>
      <w:r w:rsidRPr="00A030DF">
        <w:rPr>
          <w:sz w:val="24"/>
          <w:szCs w:val="24"/>
        </w:rPr>
        <w:t>Я навстречу  солнышку                                         Я веночек сделаю,</w:t>
      </w:r>
    </w:p>
    <w:p w:rsidR="00C30685" w:rsidRPr="00A030DF" w:rsidRDefault="00C30685" w:rsidP="00A378AC">
      <w:pPr>
        <w:tabs>
          <w:tab w:val="left" w:pos="3195"/>
        </w:tabs>
        <w:rPr>
          <w:sz w:val="24"/>
          <w:szCs w:val="24"/>
        </w:rPr>
      </w:pPr>
      <w:r w:rsidRPr="00A030DF">
        <w:rPr>
          <w:sz w:val="24"/>
          <w:szCs w:val="24"/>
        </w:rPr>
        <w:t>По траве бегу.                                                          Солнышко вплету.</w:t>
      </w:r>
    </w:p>
    <w:p w:rsidR="00C30685" w:rsidRPr="00A378AC" w:rsidRDefault="00C30685" w:rsidP="00A378AC">
      <w:pPr>
        <w:tabs>
          <w:tab w:val="left" w:pos="3195"/>
        </w:tabs>
      </w:pPr>
    </w:p>
    <w:sectPr w:rsidR="00C30685" w:rsidRPr="00A378AC" w:rsidSect="00C5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A66"/>
    <w:multiLevelType w:val="hybridMultilevel"/>
    <w:tmpl w:val="2CD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0B44"/>
    <w:multiLevelType w:val="hybridMultilevel"/>
    <w:tmpl w:val="2386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98"/>
    <w:rsid w:val="00100E5C"/>
    <w:rsid w:val="00227B8F"/>
    <w:rsid w:val="0024675E"/>
    <w:rsid w:val="0026039B"/>
    <w:rsid w:val="00346368"/>
    <w:rsid w:val="008357A0"/>
    <w:rsid w:val="00837FAE"/>
    <w:rsid w:val="00A030DF"/>
    <w:rsid w:val="00A378AC"/>
    <w:rsid w:val="00A54E98"/>
    <w:rsid w:val="00B14493"/>
    <w:rsid w:val="00B416EF"/>
    <w:rsid w:val="00B77132"/>
    <w:rsid w:val="00B805F2"/>
    <w:rsid w:val="00C30685"/>
    <w:rsid w:val="00C548ED"/>
    <w:rsid w:val="00E77477"/>
    <w:rsid w:val="00F04C2C"/>
    <w:rsid w:val="00F4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D03F-83E8-4F58-A274-45B33BFB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2012-08-23T13:40:00Z</dcterms:created>
  <dcterms:modified xsi:type="dcterms:W3CDTF">2012-08-24T06:51:00Z</dcterms:modified>
</cp:coreProperties>
</file>