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07" w:rsidRPr="008A44FE" w:rsidRDefault="008A44FE">
      <w:pPr>
        <w:rPr>
          <w:rFonts w:asciiTheme="majorHAnsi" w:hAnsiTheme="majorHAnsi"/>
          <w:b/>
          <w:color w:val="FF0000"/>
          <w:sz w:val="28"/>
          <w:szCs w:val="28"/>
        </w:rPr>
      </w:pPr>
      <w:r w:rsidRPr="008A44FE">
        <w:rPr>
          <w:rFonts w:asciiTheme="majorHAnsi" w:hAnsiTheme="majorHAnsi"/>
          <w:b/>
          <w:color w:val="FF0000"/>
          <w:sz w:val="28"/>
          <w:szCs w:val="28"/>
        </w:rPr>
        <w:t>Н</w:t>
      </w:r>
      <w:r w:rsidR="000E7B76" w:rsidRPr="008A44FE">
        <w:rPr>
          <w:rFonts w:asciiTheme="majorHAnsi" w:hAnsiTheme="majorHAnsi"/>
          <w:b/>
          <w:color w:val="FF0000"/>
          <w:sz w:val="28"/>
          <w:szCs w:val="28"/>
        </w:rPr>
        <w:t>ародная песенка «Ай ду-ду, ду-ду, ду-ду! Сидит ворон на дубу».</w:t>
      </w:r>
    </w:p>
    <w:p w:rsidR="000E7B76" w:rsidRPr="008A44FE" w:rsidRDefault="000E7B76" w:rsidP="008A44FE">
      <w:pPr>
        <w:jc w:val="center"/>
        <w:rPr>
          <w:rFonts w:asciiTheme="majorHAnsi" w:hAnsiTheme="majorHAnsi"/>
          <w:b/>
          <w:color w:val="002060"/>
          <w:sz w:val="24"/>
          <w:szCs w:val="24"/>
        </w:rPr>
      </w:pPr>
      <w:r w:rsidRPr="008A44FE">
        <w:rPr>
          <w:rFonts w:asciiTheme="majorHAnsi" w:hAnsiTheme="majorHAnsi"/>
          <w:b/>
          <w:color w:val="002060"/>
          <w:sz w:val="24"/>
          <w:szCs w:val="24"/>
        </w:rPr>
        <w:t>Дудочки для ребят.</w:t>
      </w:r>
    </w:p>
    <w:p w:rsidR="000E7B76" w:rsidRPr="008A44FE" w:rsidRDefault="00F64745">
      <w:pPr>
        <w:rPr>
          <w:rFonts w:cstheme="minorHAnsi"/>
          <w:sz w:val="24"/>
          <w:szCs w:val="24"/>
        </w:rPr>
      </w:pPr>
      <w:r w:rsidRPr="008A44FE">
        <w:rPr>
          <w:rFonts w:asciiTheme="majorHAnsi" w:hAnsiTheme="majorHAnsi"/>
          <w:b/>
          <w:sz w:val="24"/>
          <w:szCs w:val="24"/>
        </w:rPr>
        <w:t>Виды детской деятельности</w:t>
      </w:r>
      <w:r w:rsidRPr="008A44FE">
        <w:rPr>
          <w:rFonts w:cstheme="minorHAnsi"/>
          <w:b/>
          <w:sz w:val="24"/>
          <w:szCs w:val="24"/>
        </w:rPr>
        <w:t>:</w:t>
      </w:r>
      <w:r w:rsidRPr="008A44FE">
        <w:rPr>
          <w:rFonts w:cstheme="minorHAnsi"/>
          <w:sz w:val="24"/>
          <w:szCs w:val="24"/>
        </w:rPr>
        <w:t xml:space="preserve">  игровая, коммуникативная, познавательно-исследовательская, продуктивная, восприятие художественной литературы.</w:t>
      </w:r>
    </w:p>
    <w:p w:rsidR="00F64745" w:rsidRDefault="00F64745">
      <w:r w:rsidRPr="008A44FE">
        <w:rPr>
          <w:rFonts w:asciiTheme="majorHAnsi" w:hAnsiTheme="majorHAnsi"/>
          <w:b/>
          <w:sz w:val="24"/>
          <w:szCs w:val="24"/>
        </w:rPr>
        <w:t>Цели:</w:t>
      </w:r>
      <w:r>
        <w:t xml:space="preserve">  </w:t>
      </w:r>
      <w:r w:rsidRPr="008A44FE">
        <w:rPr>
          <w:sz w:val="24"/>
          <w:szCs w:val="24"/>
        </w:rPr>
        <w:t>Познакомить с песенкой, упражнять в произношении звукоподражаний, поощрять попытки прочесть стихотворный текст с помощью взрослого; закреплять приемы раскатывания пластилина между ладонями прямыми движениями, учить работать аккуратно</w:t>
      </w:r>
      <w:r>
        <w:t>.</w:t>
      </w:r>
    </w:p>
    <w:p w:rsidR="0053467E" w:rsidRDefault="0053467E">
      <w:r w:rsidRPr="008A44FE">
        <w:rPr>
          <w:rFonts w:asciiTheme="majorHAnsi" w:hAnsiTheme="majorHAnsi"/>
          <w:b/>
          <w:sz w:val="24"/>
          <w:szCs w:val="24"/>
        </w:rPr>
        <w:t>Планируемые результаты:</w:t>
      </w:r>
      <w:r>
        <w:t xml:space="preserve">  может по просьбе взрослого рассказать о дудочке, отвечает на вопросы, проявляет эмоциональную отзывчивость на красоту окружающих предметов (дудочки), на русскую народную песенку «Ай ду-ду, ду-ду, ду-ду! Сидит ворон на дубу»; владеет основными движениями при выполнении упражнения «Руки»; принимает активное участие в продуктивной деятельности (лепка дудочек).</w:t>
      </w:r>
    </w:p>
    <w:p w:rsidR="0053467E" w:rsidRPr="008A44FE" w:rsidRDefault="0053467E">
      <w:pPr>
        <w:rPr>
          <w:sz w:val="24"/>
          <w:szCs w:val="24"/>
        </w:rPr>
      </w:pPr>
      <w:r w:rsidRPr="008A44FE">
        <w:rPr>
          <w:rFonts w:asciiTheme="majorHAnsi" w:hAnsiTheme="majorHAnsi"/>
          <w:b/>
          <w:sz w:val="24"/>
          <w:szCs w:val="24"/>
        </w:rPr>
        <w:t>Материалы и оборудование:</w:t>
      </w:r>
      <w:r>
        <w:t xml:space="preserve">  </w:t>
      </w:r>
      <w:r w:rsidRPr="008A44FE">
        <w:rPr>
          <w:sz w:val="24"/>
          <w:szCs w:val="24"/>
        </w:rPr>
        <w:t>иллюстрации, игрушечная дудочка, пластилин, салфетки, до</w:t>
      </w:r>
      <w:r w:rsidR="005A43B7" w:rsidRPr="008A44FE">
        <w:rPr>
          <w:sz w:val="24"/>
          <w:szCs w:val="24"/>
        </w:rPr>
        <w:t>щечки, образец изделия.</w:t>
      </w:r>
    </w:p>
    <w:p w:rsidR="005A43B7" w:rsidRPr="008A44FE" w:rsidRDefault="005A43B7" w:rsidP="008A44FE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8A44FE">
        <w:rPr>
          <w:rFonts w:asciiTheme="majorHAnsi" w:hAnsiTheme="majorHAnsi"/>
          <w:b/>
          <w:color w:val="002060"/>
          <w:sz w:val="28"/>
          <w:szCs w:val="28"/>
        </w:rPr>
        <w:t>Содержание организованной деятельности детей.</w:t>
      </w:r>
    </w:p>
    <w:p w:rsidR="005A43B7" w:rsidRPr="008A44FE" w:rsidRDefault="005A43B7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A44FE">
        <w:rPr>
          <w:rFonts w:asciiTheme="majorHAnsi" w:hAnsiTheme="majorHAnsi"/>
          <w:b/>
          <w:color w:val="000000" w:themeColor="text1"/>
          <w:sz w:val="24"/>
          <w:szCs w:val="24"/>
        </w:rPr>
        <w:t>1. Организационный момент.</w:t>
      </w:r>
    </w:p>
    <w:p w:rsidR="005A43B7" w:rsidRDefault="005A43B7">
      <w:r w:rsidRPr="008A44FE">
        <w:rPr>
          <w:b/>
          <w:sz w:val="24"/>
          <w:szCs w:val="24"/>
        </w:rPr>
        <w:t>Воспитатель.</w:t>
      </w:r>
      <w:r>
        <w:t xml:space="preserve">  </w:t>
      </w:r>
      <w:r w:rsidRPr="008A44FE">
        <w:rPr>
          <w:sz w:val="24"/>
          <w:szCs w:val="24"/>
        </w:rPr>
        <w:t>Посмотрите, какая у меня есть игрушка. (</w:t>
      </w:r>
      <w:r w:rsidRPr="008A44FE">
        <w:rPr>
          <w:i/>
          <w:sz w:val="24"/>
          <w:szCs w:val="24"/>
        </w:rPr>
        <w:t xml:space="preserve">Показывает дудочку.) </w:t>
      </w:r>
      <w:r w:rsidRPr="008A44FE">
        <w:rPr>
          <w:sz w:val="24"/>
          <w:szCs w:val="24"/>
        </w:rPr>
        <w:t>Знаете, как она называется?  Правильно, это дудочка. Как с дудочкой играют? (</w:t>
      </w:r>
      <w:r w:rsidRPr="008A44FE">
        <w:rPr>
          <w:i/>
          <w:sz w:val="24"/>
          <w:szCs w:val="24"/>
        </w:rPr>
        <w:t>Ответы детей.)</w:t>
      </w:r>
      <w:r w:rsidRPr="008A44FE">
        <w:rPr>
          <w:sz w:val="24"/>
          <w:szCs w:val="24"/>
        </w:rPr>
        <w:t xml:space="preserve"> В дудочку можно подуть, и она заиграет красивую мелодию</w:t>
      </w:r>
      <w:r>
        <w:t>.</w:t>
      </w:r>
    </w:p>
    <w:p w:rsidR="005A43B7" w:rsidRPr="008A44FE" w:rsidRDefault="005A43B7">
      <w:pPr>
        <w:rPr>
          <w:rFonts w:asciiTheme="majorHAnsi" w:hAnsiTheme="majorHAnsi"/>
          <w:b/>
          <w:sz w:val="24"/>
          <w:szCs w:val="24"/>
        </w:rPr>
      </w:pPr>
      <w:r w:rsidRPr="008A44FE">
        <w:rPr>
          <w:rFonts w:asciiTheme="majorHAnsi" w:hAnsiTheme="majorHAnsi"/>
          <w:b/>
          <w:sz w:val="24"/>
          <w:szCs w:val="24"/>
        </w:rPr>
        <w:t>2.  Основная часть. Чтение русской народной песенки.</w:t>
      </w:r>
    </w:p>
    <w:p w:rsidR="005A43B7" w:rsidRPr="000C6CBA" w:rsidRDefault="005A43B7">
      <w:pPr>
        <w:rPr>
          <w:i/>
          <w:sz w:val="24"/>
          <w:szCs w:val="24"/>
        </w:rPr>
      </w:pPr>
      <w:r w:rsidRPr="000C6CBA">
        <w:rPr>
          <w:i/>
          <w:sz w:val="24"/>
          <w:szCs w:val="24"/>
        </w:rPr>
        <w:t>Воспитатель  читает песенку.</w:t>
      </w:r>
    </w:p>
    <w:p w:rsidR="005A43B7" w:rsidRDefault="005A43B7"/>
    <w:p w:rsidR="0053467E" w:rsidRPr="008A44FE" w:rsidRDefault="005A43B7">
      <w:pPr>
        <w:rPr>
          <w:sz w:val="24"/>
          <w:szCs w:val="24"/>
        </w:rPr>
      </w:pPr>
      <w:r w:rsidRPr="008A44FE">
        <w:rPr>
          <w:sz w:val="24"/>
          <w:szCs w:val="24"/>
        </w:rPr>
        <w:t xml:space="preserve">                                  </w:t>
      </w:r>
      <w:r w:rsidR="00EB7D8C" w:rsidRPr="008A44FE">
        <w:rPr>
          <w:sz w:val="24"/>
          <w:szCs w:val="24"/>
        </w:rPr>
        <w:t xml:space="preserve"> </w:t>
      </w:r>
      <w:r w:rsidRPr="008A44FE">
        <w:rPr>
          <w:sz w:val="24"/>
          <w:szCs w:val="24"/>
        </w:rPr>
        <w:t xml:space="preserve">                     </w:t>
      </w:r>
      <w:r w:rsidR="00EB7D8C" w:rsidRPr="008A44FE">
        <w:rPr>
          <w:sz w:val="24"/>
          <w:szCs w:val="24"/>
        </w:rPr>
        <w:t>Ай,</w:t>
      </w:r>
      <w:r w:rsidRPr="008A44FE">
        <w:rPr>
          <w:sz w:val="24"/>
          <w:szCs w:val="24"/>
        </w:rPr>
        <w:t xml:space="preserve"> ду-ду, ду-ду,</w:t>
      </w:r>
      <w:r w:rsidR="00EB7D8C" w:rsidRPr="008A44FE">
        <w:rPr>
          <w:sz w:val="24"/>
          <w:szCs w:val="24"/>
        </w:rPr>
        <w:t xml:space="preserve"> ду-ду!</w:t>
      </w:r>
    </w:p>
    <w:p w:rsidR="00EB7D8C" w:rsidRPr="008A44FE" w:rsidRDefault="00EB7D8C" w:rsidP="00EB7D8C">
      <w:pPr>
        <w:tabs>
          <w:tab w:val="left" w:pos="2745"/>
        </w:tabs>
        <w:rPr>
          <w:sz w:val="24"/>
          <w:szCs w:val="24"/>
        </w:rPr>
      </w:pPr>
      <w:r>
        <w:tab/>
      </w:r>
      <w:r w:rsidR="008A44FE">
        <w:t xml:space="preserve">      </w:t>
      </w:r>
      <w:r w:rsidRPr="008A44FE">
        <w:rPr>
          <w:sz w:val="24"/>
          <w:szCs w:val="24"/>
        </w:rPr>
        <w:t>Сидит ворон на дубу.</w:t>
      </w:r>
    </w:p>
    <w:p w:rsidR="00EB7D8C" w:rsidRPr="008A44FE" w:rsidRDefault="00EB7D8C" w:rsidP="00EB7D8C">
      <w:pPr>
        <w:tabs>
          <w:tab w:val="left" w:pos="2745"/>
        </w:tabs>
        <w:rPr>
          <w:sz w:val="24"/>
          <w:szCs w:val="24"/>
        </w:rPr>
      </w:pPr>
      <w:r>
        <w:tab/>
      </w:r>
      <w:r w:rsidR="008A44FE">
        <w:t xml:space="preserve">      </w:t>
      </w:r>
      <w:r w:rsidRPr="008A44FE">
        <w:rPr>
          <w:sz w:val="24"/>
          <w:szCs w:val="24"/>
        </w:rPr>
        <w:t>Он играет во трубу, во серебряную.</w:t>
      </w:r>
    </w:p>
    <w:p w:rsidR="00EB7D8C" w:rsidRPr="008A44FE" w:rsidRDefault="00EB7D8C" w:rsidP="00EB7D8C">
      <w:pPr>
        <w:tabs>
          <w:tab w:val="left" w:pos="2745"/>
        </w:tabs>
        <w:rPr>
          <w:sz w:val="24"/>
          <w:szCs w:val="24"/>
        </w:rPr>
      </w:pPr>
      <w:r>
        <w:tab/>
      </w:r>
      <w:r w:rsidR="008A44FE">
        <w:t xml:space="preserve">      </w:t>
      </w:r>
      <w:r w:rsidRPr="008A44FE">
        <w:rPr>
          <w:sz w:val="24"/>
          <w:szCs w:val="24"/>
        </w:rPr>
        <w:t>Труба точеная, позолоченная,</w:t>
      </w:r>
    </w:p>
    <w:p w:rsidR="000E7B76" w:rsidRPr="008A44FE" w:rsidRDefault="00EB7D8C" w:rsidP="00EB7D8C">
      <w:pPr>
        <w:tabs>
          <w:tab w:val="left" w:pos="2745"/>
        </w:tabs>
        <w:rPr>
          <w:sz w:val="24"/>
          <w:szCs w:val="24"/>
        </w:rPr>
      </w:pPr>
      <w:r>
        <w:tab/>
      </w:r>
      <w:r w:rsidR="008A44FE">
        <w:t xml:space="preserve">      </w:t>
      </w:r>
      <w:r w:rsidRPr="008A44FE">
        <w:rPr>
          <w:sz w:val="24"/>
          <w:szCs w:val="24"/>
        </w:rPr>
        <w:t>Песня ладная, сказка складная.</w:t>
      </w:r>
    </w:p>
    <w:p w:rsidR="00EB7D8C" w:rsidRPr="008A44FE" w:rsidRDefault="00EB7D8C" w:rsidP="00EB7D8C">
      <w:pPr>
        <w:tabs>
          <w:tab w:val="left" w:pos="2745"/>
        </w:tabs>
        <w:rPr>
          <w:i/>
          <w:sz w:val="24"/>
          <w:szCs w:val="24"/>
        </w:rPr>
      </w:pPr>
      <w:r w:rsidRPr="008A44FE">
        <w:rPr>
          <w:i/>
          <w:sz w:val="24"/>
          <w:szCs w:val="24"/>
        </w:rPr>
        <w:t>Воспитатель показывает детям иллюстрацию к песенке и просит детей рассказать, что нарисовано на картинке. Затем предлагает рассмотреть дудочку</w:t>
      </w:r>
      <w:r w:rsidR="008A44FE" w:rsidRPr="008A44FE">
        <w:rPr>
          <w:i/>
          <w:sz w:val="24"/>
          <w:szCs w:val="24"/>
        </w:rPr>
        <w:t>, р</w:t>
      </w:r>
      <w:r w:rsidRPr="008A44FE">
        <w:rPr>
          <w:i/>
          <w:sz w:val="24"/>
          <w:szCs w:val="24"/>
        </w:rPr>
        <w:t>ассказать о ней (похожа на палочку, есть отверстия, красивая, золотистая и т. д.), поиграть с ней.</w:t>
      </w:r>
    </w:p>
    <w:p w:rsidR="00EB7D8C" w:rsidRPr="008A44FE" w:rsidRDefault="00EB7D8C" w:rsidP="00EB7D8C">
      <w:pPr>
        <w:tabs>
          <w:tab w:val="left" w:pos="2745"/>
        </w:tabs>
        <w:rPr>
          <w:sz w:val="24"/>
          <w:szCs w:val="24"/>
        </w:rPr>
      </w:pPr>
      <w:r w:rsidRPr="008A44FE">
        <w:rPr>
          <w:b/>
          <w:sz w:val="24"/>
          <w:szCs w:val="24"/>
        </w:rPr>
        <w:lastRenderedPageBreak/>
        <w:t>Воспитатель.</w:t>
      </w:r>
      <w:r>
        <w:t xml:space="preserve">  </w:t>
      </w:r>
      <w:r w:rsidRPr="008A44FE">
        <w:rPr>
          <w:sz w:val="24"/>
          <w:szCs w:val="24"/>
        </w:rPr>
        <w:t>Как играет дудочка?</w:t>
      </w:r>
      <w:r>
        <w:t xml:space="preserve"> </w:t>
      </w:r>
      <w:r w:rsidRPr="008A44FE">
        <w:rPr>
          <w:i/>
          <w:sz w:val="24"/>
          <w:szCs w:val="24"/>
        </w:rPr>
        <w:t>(Дети повторяют за воспитателем</w:t>
      </w:r>
      <w:r w:rsidR="00661DB5" w:rsidRPr="008A44FE">
        <w:rPr>
          <w:i/>
          <w:sz w:val="24"/>
          <w:szCs w:val="24"/>
        </w:rPr>
        <w:t xml:space="preserve"> хором и индивидуально «ду-ду, ду-ду», изображают руками игру на дудочке</w:t>
      </w:r>
      <w:r w:rsidR="00661DB5" w:rsidRPr="008A44FE">
        <w:rPr>
          <w:sz w:val="24"/>
          <w:szCs w:val="24"/>
        </w:rPr>
        <w:t>.) А теперь давайте  я буду играть на дудочке, а вы мне будете подпевать.</w:t>
      </w:r>
    </w:p>
    <w:p w:rsidR="00661DB5" w:rsidRDefault="00661DB5" w:rsidP="00EB7D8C">
      <w:pPr>
        <w:tabs>
          <w:tab w:val="left" w:pos="2745"/>
        </w:tabs>
      </w:pPr>
      <w:r>
        <w:t>Воспитатель побуждает  детей произносить во время повторного чтения звукоподражающие слова, договаривать фразы.</w:t>
      </w:r>
    </w:p>
    <w:p w:rsidR="00661DB5" w:rsidRPr="000C6CBA" w:rsidRDefault="00661DB5" w:rsidP="000C6CBA">
      <w:pPr>
        <w:tabs>
          <w:tab w:val="left" w:pos="2745"/>
        </w:tabs>
        <w:jc w:val="center"/>
        <w:rPr>
          <w:rFonts w:asciiTheme="majorHAnsi" w:hAnsiTheme="majorHAnsi"/>
          <w:b/>
          <w:sz w:val="24"/>
          <w:szCs w:val="24"/>
        </w:rPr>
      </w:pPr>
      <w:r w:rsidRPr="000C6CBA">
        <w:rPr>
          <w:rFonts w:asciiTheme="majorHAnsi" w:hAnsiTheme="majorHAnsi"/>
          <w:b/>
          <w:sz w:val="24"/>
          <w:szCs w:val="24"/>
        </w:rPr>
        <w:t>Физкультминутка  «Руки»</w:t>
      </w:r>
    </w:p>
    <w:p w:rsidR="00661DB5" w:rsidRPr="000C6CBA" w:rsidRDefault="00661DB5" w:rsidP="00661DB5">
      <w:pPr>
        <w:tabs>
          <w:tab w:val="left" w:pos="2325"/>
        </w:tabs>
        <w:rPr>
          <w:sz w:val="24"/>
          <w:szCs w:val="24"/>
        </w:rPr>
      </w:pPr>
      <w:r>
        <w:tab/>
      </w:r>
      <w:r w:rsidRPr="000C6CBA">
        <w:rPr>
          <w:sz w:val="24"/>
          <w:szCs w:val="24"/>
        </w:rPr>
        <w:t>Где же наши руки, где же наши руки?</w:t>
      </w:r>
    </w:p>
    <w:p w:rsidR="00661DB5" w:rsidRPr="000C6CBA" w:rsidRDefault="00661DB5" w:rsidP="00661DB5">
      <w:pPr>
        <w:tabs>
          <w:tab w:val="left" w:pos="2325"/>
        </w:tabs>
        <w:rPr>
          <w:sz w:val="24"/>
          <w:szCs w:val="24"/>
        </w:rPr>
      </w:pPr>
      <w:r w:rsidRPr="000C6CBA">
        <w:rPr>
          <w:sz w:val="24"/>
          <w:szCs w:val="24"/>
        </w:rPr>
        <w:tab/>
        <w:t xml:space="preserve">Нету наших рук. </w:t>
      </w:r>
      <w:r w:rsidRPr="000C6CBA">
        <w:rPr>
          <w:i/>
          <w:sz w:val="24"/>
          <w:szCs w:val="24"/>
        </w:rPr>
        <w:t>(Прячет руки за спину.)</w:t>
      </w:r>
    </w:p>
    <w:p w:rsidR="00661DB5" w:rsidRPr="000C6CBA" w:rsidRDefault="00661DB5" w:rsidP="00661DB5">
      <w:pPr>
        <w:tabs>
          <w:tab w:val="left" w:pos="2325"/>
        </w:tabs>
        <w:rPr>
          <w:sz w:val="24"/>
          <w:szCs w:val="24"/>
        </w:rPr>
      </w:pPr>
      <w:r w:rsidRPr="000C6CBA">
        <w:rPr>
          <w:sz w:val="24"/>
          <w:szCs w:val="24"/>
        </w:rPr>
        <w:tab/>
        <w:t>Вот</w:t>
      </w:r>
      <w:r w:rsidR="000C6CBA">
        <w:rPr>
          <w:sz w:val="24"/>
          <w:szCs w:val="24"/>
        </w:rPr>
        <w:t>, вот</w:t>
      </w:r>
      <w:r w:rsidRPr="000C6CBA">
        <w:rPr>
          <w:sz w:val="24"/>
          <w:szCs w:val="24"/>
        </w:rPr>
        <w:t xml:space="preserve"> наши руки,</w:t>
      </w:r>
    </w:p>
    <w:p w:rsidR="00D10594" w:rsidRPr="000C6CBA" w:rsidRDefault="00661DB5" w:rsidP="00661DB5">
      <w:pPr>
        <w:tabs>
          <w:tab w:val="left" w:pos="2325"/>
        </w:tabs>
        <w:rPr>
          <w:i/>
          <w:sz w:val="24"/>
          <w:szCs w:val="24"/>
        </w:rPr>
      </w:pPr>
      <w:r w:rsidRPr="000C6CBA">
        <w:rPr>
          <w:sz w:val="24"/>
          <w:szCs w:val="24"/>
        </w:rPr>
        <w:tab/>
        <w:t xml:space="preserve">Вот наши руки.  </w:t>
      </w:r>
      <w:r w:rsidRPr="000C6CBA">
        <w:rPr>
          <w:i/>
          <w:sz w:val="24"/>
          <w:szCs w:val="24"/>
        </w:rPr>
        <w:t>(П</w:t>
      </w:r>
      <w:r w:rsidR="00D10594" w:rsidRPr="000C6CBA">
        <w:rPr>
          <w:i/>
          <w:sz w:val="24"/>
          <w:szCs w:val="24"/>
        </w:rPr>
        <w:t>оказывают  руки.)</w:t>
      </w:r>
    </w:p>
    <w:p w:rsidR="00D10594" w:rsidRPr="000C6CBA" w:rsidRDefault="00D10594" w:rsidP="00D10594">
      <w:pPr>
        <w:tabs>
          <w:tab w:val="left" w:pos="2325"/>
        </w:tabs>
        <w:rPr>
          <w:sz w:val="24"/>
          <w:szCs w:val="24"/>
        </w:rPr>
      </w:pPr>
      <w:r w:rsidRPr="000C6CBA">
        <w:rPr>
          <w:sz w:val="24"/>
          <w:szCs w:val="24"/>
        </w:rPr>
        <w:tab/>
        <w:t>Пляшут, пляшут наши руки,</w:t>
      </w:r>
    </w:p>
    <w:p w:rsidR="00D10594" w:rsidRPr="000C6CBA" w:rsidRDefault="00D10594" w:rsidP="00D10594">
      <w:pPr>
        <w:tabs>
          <w:tab w:val="left" w:pos="2325"/>
        </w:tabs>
        <w:rPr>
          <w:sz w:val="24"/>
          <w:szCs w:val="24"/>
        </w:rPr>
      </w:pPr>
      <w:r w:rsidRPr="000C6CBA">
        <w:rPr>
          <w:sz w:val="24"/>
          <w:szCs w:val="24"/>
        </w:rPr>
        <w:tab/>
        <w:t>Пляшут наши руки.</w:t>
      </w:r>
    </w:p>
    <w:p w:rsidR="00D10594" w:rsidRPr="000C6CBA" w:rsidRDefault="00D10594" w:rsidP="00D10594">
      <w:pPr>
        <w:tabs>
          <w:tab w:val="left" w:pos="2325"/>
        </w:tabs>
        <w:rPr>
          <w:i/>
          <w:sz w:val="24"/>
          <w:szCs w:val="24"/>
        </w:rPr>
      </w:pPr>
      <w:r w:rsidRPr="000C6CBA">
        <w:rPr>
          <w:sz w:val="24"/>
          <w:szCs w:val="24"/>
        </w:rPr>
        <w:tab/>
      </w:r>
      <w:r w:rsidRPr="000C6CBA">
        <w:rPr>
          <w:i/>
          <w:sz w:val="24"/>
          <w:szCs w:val="24"/>
        </w:rPr>
        <w:t>(Дети протягивают руки, показывая их,</w:t>
      </w:r>
    </w:p>
    <w:p w:rsidR="00EB7D8C" w:rsidRPr="000C6CBA" w:rsidRDefault="00D10594" w:rsidP="00D10594">
      <w:pPr>
        <w:tabs>
          <w:tab w:val="left" w:pos="2325"/>
        </w:tabs>
        <w:rPr>
          <w:i/>
          <w:sz w:val="24"/>
          <w:szCs w:val="24"/>
        </w:rPr>
      </w:pPr>
      <w:r w:rsidRPr="000C6CBA">
        <w:rPr>
          <w:i/>
          <w:sz w:val="24"/>
          <w:szCs w:val="24"/>
        </w:rPr>
        <w:tab/>
        <w:t>Выполняют движения руками.)</w:t>
      </w:r>
    </w:p>
    <w:p w:rsidR="00D10594" w:rsidRPr="000C6CBA" w:rsidRDefault="00D10594" w:rsidP="00D10594">
      <w:pPr>
        <w:tabs>
          <w:tab w:val="left" w:pos="2325"/>
        </w:tabs>
        <w:rPr>
          <w:rFonts w:asciiTheme="majorHAnsi" w:hAnsiTheme="majorHAnsi"/>
          <w:b/>
          <w:sz w:val="24"/>
          <w:szCs w:val="24"/>
        </w:rPr>
      </w:pPr>
      <w:r w:rsidRPr="000C6CBA">
        <w:rPr>
          <w:rFonts w:asciiTheme="majorHAnsi" w:hAnsiTheme="majorHAnsi"/>
          <w:b/>
          <w:sz w:val="24"/>
          <w:szCs w:val="24"/>
        </w:rPr>
        <w:t>3.  Лепка дудочек.</w:t>
      </w:r>
    </w:p>
    <w:p w:rsidR="00D10594" w:rsidRPr="000C6CBA" w:rsidRDefault="00D10594" w:rsidP="00D10594">
      <w:pPr>
        <w:tabs>
          <w:tab w:val="left" w:pos="2325"/>
        </w:tabs>
        <w:rPr>
          <w:sz w:val="24"/>
          <w:szCs w:val="24"/>
        </w:rPr>
      </w:pPr>
      <w:r w:rsidRPr="000C6CBA">
        <w:rPr>
          <w:b/>
          <w:sz w:val="24"/>
          <w:szCs w:val="24"/>
        </w:rPr>
        <w:t>Воспитатель.</w:t>
      </w:r>
      <w:r>
        <w:t xml:space="preserve">  </w:t>
      </w:r>
      <w:r w:rsidRPr="000C6CBA">
        <w:rPr>
          <w:sz w:val="24"/>
          <w:szCs w:val="24"/>
        </w:rPr>
        <w:t xml:space="preserve">Понравилось вам играть на дудочке? </w:t>
      </w:r>
      <w:r w:rsidRPr="000C6CBA">
        <w:rPr>
          <w:i/>
          <w:sz w:val="24"/>
          <w:szCs w:val="24"/>
        </w:rPr>
        <w:t>(Ответы детей.)</w:t>
      </w:r>
      <w:r w:rsidRPr="000C6CBA">
        <w:rPr>
          <w:sz w:val="24"/>
          <w:szCs w:val="24"/>
        </w:rPr>
        <w:t xml:space="preserve"> Жалко, дудочка у нас всего одна. Может быть, сделаем дудочки из пластилина? </w:t>
      </w:r>
      <w:r w:rsidRPr="000C6CBA">
        <w:rPr>
          <w:i/>
          <w:sz w:val="24"/>
          <w:szCs w:val="24"/>
        </w:rPr>
        <w:t>(Ответы детей.)</w:t>
      </w:r>
      <w:r w:rsidRPr="000C6CBA">
        <w:rPr>
          <w:sz w:val="24"/>
          <w:szCs w:val="24"/>
        </w:rPr>
        <w:t xml:space="preserve"> Давайте посмотрим, на что похожа дудочка. (</w:t>
      </w:r>
      <w:r w:rsidRPr="000C6CBA">
        <w:rPr>
          <w:i/>
          <w:sz w:val="24"/>
          <w:szCs w:val="24"/>
        </w:rPr>
        <w:t>Воспитатель показывает детям и</w:t>
      </w:r>
      <w:r w:rsidR="006D4383" w:rsidRPr="000C6CBA">
        <w:rPr>
          <w:i/>
          <w:sz w:val="24"/>
          <w:szCs w:val="24"/>
        </w:rPr>
        <w:t>грушку.)</w:t>
      </w:r>
      <w:r w:rsidR="006D4383" w:rsidRPr="000C6CBA">
        <w:rPr>
          <w:sz w:val="24"/>
          <w:szCs w:val="24"/>
        </w:rPr>
        <w:t xml:space="preserve"> Дудочка сделана из палочки. А помните ли вы</w:t>
      </w:r>
      <w:r w:rsidR="000C6CBA" w:rsidRPr="000C6CBA">
        <w:rPr>
          <w:sz w:val="24"/>
          <w:szCs w:val="24"/>
        </w:rPr>
        <w:t>,</w:t>
      </w:r>
      <w:r w:rsidR="006D4383" w:rsidRPr="000C6CBA">
        <w:rPr>
          <w:sz w:val="24"/>
          <w:szCs w:val="24"/>
        </w:rPr>
        <w:t xml:space="preserve"> как можно раскатать палочку? Покажите, как это делается. (</w:t>
      </w:r>
      <w:r w:rsidR="006D4383" w:rsidRPr="000C6CBA">
        <w:rPr>
          <w:i/>
          <w:sz w:val="24"/>
          <w:szCs w:val="24"/>
        </w:rPr>
        <w:t>Дети выполняют прямые движения ладонями</w:t>
      </w:r>
      <w:r w:rsidR="006D4383" w:rsidRPr="000C6CBA">
        <w:rPr>
          <w:sz w:val="24"/>
          <w:szCs w:val="24"/>
        </w:rPr>
        <w:t>.) Правильно, так мы и будем лепить дудочку.</w:t>
      </w:r>
    </w:p>
    <w:p w:rsidR="006D4383" w:rsidRPr="000C6CBA" w:rsidRDefault="006D4383" w:rsidP="00D10594">
      <w:pPr>
        <w:tabs>
          <w:tab w:val="left" w:pos="2325"/>
        </w:tabs>
        <w:rPr>
          <w:i/>
          <w:sz w:val="24"/>
          <w:szCs w:val="24"/>
        </w:rPr>
      </w:pPr>
      <w:r w:rsidRPr="000C6CBA">
        <w:rPr>
          <w:i/>
          <w:sz w:val="24"/>
          <w:szCs w:val="24"/>
        </w:rPr>
        <w:t>Воспитатель  показывает приемы раскатывания из пластилина палочек, показывает, как аккуратно разложить их на дощечке.</w:t>
      </w:r>
    </w:p>
    <w:p w:rsidR="006D4383" w:rsidRPr="000C6CBA" w:rsidRDefault="006D4383" w:rsidP="00D10594">
      <w:pPr>
        <w:tabs>
          <w:tab w:val="left" w:pos="2325"/>
        </w:tabs>
        <w:rPr>
          <w:rFonts w:asciiTheme="majorHAnsi" w:hAnsiTheme="majorHAnsi"/>
          <w:b/>
          <w:sz w:val="24"/>
          <w:szCs w:val="24"/>
        </w:rPr>
      </w:pPr>
      <w:r w:rsidRPr="000C6CBA">
        <w:rPr>
          <w:rFonts w:asciiTheme="majorHAnsi" w:hAnsiTheme="majorHAnsi"/>
          <w:b/>
          <w:sz w:val="24"/>
          <w:szCs w:val="24"/>
        </w:rPr>
        <w:t>4.  Рефлексия.</w:t>
      </w:r>
    </w:p>
    <w:p w:rsidR="006D4383" w:rsidRPr="000C6CBA" w:rsidRDefault="006D4383" w:rsidP="00D10594">
      <w:pPr>
        <w:tabs>
          <w:tab w:val="left" w:pos="2325"/>
        </w:tabs>
        <w:rPr>
          <w:i/>
          <w:sz w:val="24"/>
          <w:szCs w:val="24"/>
        </w:rPr>
      </w:pPr>
      <w:r w:rsidRPr="000C6CBA">
        <w:rPr>
          <w:i/>
          <w:sz w:val="24"/>
          <w:szCs w:val="24"/>
        </w:rPr>
        <w:t>Работы детей раскладываются на дощечке.</w:t>
      </w:r>
    </w:p>
    <w:p w:rsidR="006D4383" w:rsidRPr="000C6CBA" w:rsidRDefault="006D4383" w:rsidP="00D10594">
      <w:pPr>
        <w:tabs>
          <w:tab w:val="left" w:pos="2325"/>
        </w:tabs>
        <w:rPr>
          <w:i/>
          <w:sz w:val="24"/>
          <w:szCs w:val="24"/>
        </w:rPr>
      </w:pPr>
      <w:r w:rsidRPr="000C6CBA">
        <w:rPr>
          <w:b/>
          <w:sz w:val="24"/>
          <w:szCs w:val="24"/>
        </w:rPr>
        <w:t>Воспитатель.</w:t>
      </w:r>
      <w:r>
        <w:t xml:space="preserve">  </w:t>
      </w:r>
      <w:r w:rsidRPr="000C6CBA">
        <w:rPr>
          <w:sz w:val="24"/>
          <w:szCs w:val="24"/>
        </w:rPr>
        <w:t xml:space="preserve">Вот теперь у всех есть замечательные дудочки. Давайте сыграем на них. </w:t>
      </w:r>
      <w:r w:rsidRPr="000C6CBA">
        <w:rPr>
          <w:i/>
          <w:sz w:val="24"/>
          <w:szCs w:val="24"/>
        </w:rPr>
        <w:t>(Дети имитируют</w:t>
      </w:r>
      <w:r w:rsidR="00F14907" w:rsidRPr="000C6CBA">
        <w:rPr>
          <w:i/>
          <w:sz w:val="24"/>
          <w:szCs w:val="24"/>
        </w:rPr>
        <w:t xml:space="preserve"> игру на дудочке, проговаривая слова: «Ду-ду, ду-ду».)</w:t>
      </w:r>
    </w:p>
    <w:p w:rsidR="000C6CBA" w:rsidRPr="000C6CBA" w:rsidRDefault="000C6CBA">
      <w:pPr>
        <w:tabs>
          <w:tab w:val="left" w:pos="2325"/>
        </w:tabs>
        <w:rPr>
          <w:i/>
          <w:sz w:val="24"/>
          <w:szCs w:val="24"/>
        </w:rPr>
      </w:pPr>
    </w:p>
    <w:sectPr w:rsidR="000C6CBA" w:rsidRPr="000C6CBA" w:rsidSect="00B5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76"/>
    <w:rsid w:val="000C6CBA"/>
    <w:rsid w:val="000E7B76"/>
    <w:rsid w:val="00285FE5"/>
    <w:rsid w:val="0053467E"/>
    <w:rsid w:val="005A43B7"/>
    <w:rsid w:val="00661DB5"/>
    <w:rsid w:val="006D4383"/>
    <w:rsid w:val="008A44FE"/>
    <w:rsid w:val="00B51C07"/>
    <w:rsid w:val="00D10594"/>
    <w:rsid w:val="00E73179"/>
    <w:rsid w:val="00EB7D8C"/>
    <w:rsid w:val="00F14907"/>
    <w:rsid w:val="00F6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268D2-DBCB-44C9-9A6B-D1C3D9A5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2012-08-25T07:10:00Z</dcterms:created>
  <dcterms:modified xsi:type="dcterms:W3CDTF">2012-08-26T06:45:00Z</dcterms:modified>
</cp:coreProperties>
</file>