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13" w:rsidRDefault="00B10613" w:rsidP="00B10613">
      <w:pPr>
        <w:pStyle w:val="1"/>
        <w:spacing w:line="480" w:lineRule="auto"/>
        <w:jc w:val="center"/>
        <w:rPr>
          <w:rFonts w:ascii="MicraC" w:hAnsi="MicraC"/>
          <w:sz w:val="36"/>
          <w:szCs w:val="36"/>
        </w:rPr>
      </w:pPr>
      <w:r w:rsidRPr="00490C8B">
        <w:rPr>
          <w:rFonts w:ascii="MicraC" w:hAnsi="MicraC"/>
          <w:sz w:val="36"/>
          <w:szCs w:val="36"/>
        </w:rPr>
        <w:t xml:space="preserve">КАК </w:t>
      </w:r>
      <w:r w:rsidR="00140A2D">
        <w:rPr>
          <w:rFonts w:ascii="MicraC" w:hAnsi="MicraC"/>
          <w:sz w:val="36"/>
          <w:szCs w:val="36"/>
        </w:rPr>
        <w:t>ПРОВЕСТИ ЛЕТО С ПОЛЬЗОЙ ДЛЯ РЕБё</w:t>
      </w:r>
      <w:r w:rsidRPr="00490C8B">
        <w:rPr>
          <w:rFonts w:ascii="MicraC" w:hAnsi="MicraC"/>
          <w:sz w:val="36"/>
          <w:szCs w:val="36"/>
        </w:rPr>
        <w:t>НКА</w:t>
      </w:r>
    </w:p>
    <w:p w:rsidR="00B10613" w:rsidRPr="00F876A0" w:rsidRDefault="00B10613" w:rsidP="00B1061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02F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76250" y="6496050"/>
            <wp:positionH relativeFrom="margin">
              <wp:align>right</wp:align>
            </wp:positionH>
            <wp:positionV relativeFrom="margin">
              <wp:align>top</wp:align>
            </wp:positionV>
            <wp:extent cx="3019425" cy="2409825"/>
            <wp:effectExtent l="19050" t="0" r="9525" b="0"/>
            <wp:wrapSquare wrapText="bothSides"/>
            <wp:docPr id="1" name="irc_mi" descr="http://www.edu.cap.ru/home/4555/2013-2014/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.cap.ru/home/4555/2013-2014/le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 – это самый благоприятный период для общения ребенка с природой. Летом можно носить минимум одежды, лакомиться вкусными ягодами и фруктами. Наконец, это десятки самых разнообразных игр на свежем воздухе. Летние детские игры ограничивает только фантазия и соображения безопасности.</w:t>
      </w:r>
      <w:r w:rsidRPr="00490C8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10613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Даже если ваш ребенок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учится ходить, все равно он сможет играть в игры, которые обычно недоступны для него в квартире. Ведь только летом ребенок может вдоволь попрыгать, побегать и поваляться на детской площадке, лужайке или в парке. </w:t>
      </w:r>
    </w:p>
    <w:p w:rsidR="00B10613" w:rsidRPr="00F876A0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490C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Лето для дошкольников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возможность рисовать на асфальте, запускать мыльные пузыри, играть в песочнице или гонять мячик. Когда ребенок постарше, он будет рад возможности покататься на самокате, велосипеде или роликовых коньках. Девочки прыгают на скакалочках или крутят обруч.</w:t>
      </w:r>
    </w:p>
    <w:p w:rsidR="00B10613" w:rsidRPr="00F876A0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>И все же летние игры не только дарят детям радость, но также таят в себе опасности. Когда вы гуляете с малышом по лесу или парку следует быть особенно внимательными. Острые палки и сучки, осколки стекла, ядовитые растения и грибы представляют для детей немалую опасность.</w:t>
      </w:r>
    </w:p>
    <w:p w:rsidR="00B10613" w:rsidRPr="00F876A0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Лето для дошкольников таит в себе богатые возможности, о которых можно только мечтать в иное время года. Например, в лесу вы можете показать ребенку настоящий гриб - точно такой же, как на картинках в его книжке. Летом родители должны не просто гулять с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малышом, а сочетать игры и прогулки с ненавязчивым обучением. “Это дерево называется клён. Посмотри на его интересные листики. Они совсем не похожи на листочки остальных деревьев. А это - дуб. Давай попробуем поискать под ним маленькие желуди в шляпках!”.</w:t>
      </w:r>
    </w:p>
    <w:p w:rsidR="00B10613" w:rsidRPr="00F876A0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летнем лесу или парке живет великое множество удивительных живых существ. Ребенок наверняка заинтересуется сидящей на ветке птичкой, которая поет или звонко чирикает. Если же вам улыбнется удача, и вы сможете покормить маленькую белочку, малыш будет в полном восторге. Для детей игры на лоне природы – это не просто прогулки, а настоящие приключения. Пусть так и будет – подыгрывайте им! Постройте из сухих веточек маленький шалашик и скажите крохе, что ночью здесь обязательно заночует маленький гномик. Не забудьте брать с собой на прогулки сачок – пусть ребенок ловит бабочек и кузнечиков. Следите только, чтобы он не тянул в рот пойманных насекомых.</w:t>
      </w:r>
    </w:p>
    <w:p w:rsidR="00B10613" w:rsidRDefault="00B10613" w:rsidP="00B10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Значительная часть лета большинства дошкольников проходит у воды. На морских и речных пляжах присутствует масса возможностей провести время с удовольствием и пользой. Песок на пляже – это замечательный материал для постройки замков и лепки различных фигур. Еще можно поискать по кромке волны интересные ракушки или камешки. А как насчет того, чтобы вырыть маленькую запруду и счастливо в ней плескаться? Только не спускайте с ребенка глаз! Ребенок должен находиться под солнцем в головном уборе. Не следует также разрешать ему слишком много купаться. Вокруг так много соблазнов и </w:t>
      </w:r>
      <w:proofErr w:type="spellStart"/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интересностей</w:t>
      </w:r>
      <w:proofErr w:type="spellEnd"/>
      <w:r w:rsidRPr="00F876A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потому малыш может с вами не согласиться. Проявите твердость, ведь речь идет о здоровье ребенка, которое зависит от вас целиком и полностью.</w:t>
      </w:r>
    </w:p>
    <w:p w:rsidR="00B10613" w:rsidRPr="00D9107B" w:rsidRDefault="00B10613" w:rsidP="00B1061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D9107B">
        <w:rPr>
          <w:sz w:val="32"/>
          <w:szCs w:val="32"/>
        </w:rPr>
        <w:t>И поменьше произносите слово «нельзя»! Если уж, действительно, ребенок делает что-то запретное, предложите ему альтернативное занятие. Ведь лето – это пора отдыха, увлечений и приключений!</w:t>
      </w:r>
    </w:p>
    <w:p w:rsidR="00B10613" w:rsidRPr="00D9107B" w:rsidRDefault="00B10613" w:rsidP="00B1061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D4547" w:rsidRDefault="005D4547"/>
    <w:sectPr w:rsidR="005D4547" w:rsidSect="008A7A2F">
      <w:pgSz w:w="11906" w:h="16838"/>
      <w:pgMar w:top="1440" w:right="1080" w:bottom="1440" w:left="1080" w:header="708" w:footer="708" w:gutter="0"/>
      <w:pgBorders w:offsetFrom="page">
        <w:top w:val="checkered" w:sz="10" w:space="24" w:color="FFC000"/>
        <w:left w:val="checkered" w:sz="10" w:space="24" w:color="FFC000"/>
        <w:bottom w:val="checkered" w:sz="10" w:space="24" w:color="FFC000"/>
        <w:right w:val="checkered" w:sz="1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aC">
    <w:panose1 w:val="00000000000000000000"/>
    <w:charset w:val="CC"/>
    <w:family w:val="modern"/>
    <w:notTrueType/>
    <w:pitch w:val="variable"/>
    <w:sig w:usb0="8000020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13"/>
    <w:rsid w:val="00140A2D"/>
    <w:rsid w:val="005D4547"/>
    <w:rsid w:val="006770AD"/>
    <w:rsid w:val="00A449BB"/>
    <w:rsid w:val="00B10613"/>
    <w:rsid w:val="00DC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13"/>
  </w:style>
  <w:style w:type="paragraph" w:styleId="1">
    <w:name w:val="heading 1"/>
    <w:basedOn w:val="a"/>
    <w:link w:val="10"/>
    <w:uiPriority w:val="9"/>
    <w:qFormat/>
    <w:rsid w:val="00B10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>Home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dcterms:created xsi:type="dcterms:W3CDTF">2014-06-15T16:25:00Z</dcterms:created>
  <dcterms:modified xsi:type="dcterms:W3CDTF">2014-06-15T16:29:00Z</dcterms:modified>
</cp:coreProperties>
</file>