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D8" w:rsidRPr="008B60DA" w:rsidRDefault="00B208D8" w:rsidP="008B60D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B60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Портфолио дошкольника. Рекомендации по составлению портфолио для дошкол</w:t>
      </w:r>
      <w:r w:rsidR="00000322" w:rsidRPr="008B60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ьника. 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B208D8" w:rsidRPr="008B60DA" w:rsidTr="00B208D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Структура  портфолио дошкольника, п</w:t>
            </w:r>
            <w:r w:rsidR="00000322" w:rsidRPr="008B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ортфолио для дошкольников.</w:t>
            </w:r>
            <w:r w:rsidR="008B60DA" w:rsidRPr="008B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B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Рекомендации по составлению, советы.</w:t>
            </w:r>
          </w:p>
          <w:p w:rsidR="009D6554" w:rsidRPr="008B60DA" w:rsidRDefault="009D6554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D6554" w:rsidRPr="008B60DA" w:rsidRDefault="009D6554" w:rsidP="008B60DA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B60DA">
              <w:rPr>
                <w:rStyle w:val="a4"/>
                <w:color w:val="000000" w:themeColor="text1"/>
                <w:sz w:val="28"/>
                <w:szCs w:val="28"/>
              </w:rPr>
              <w:t>Основные цели и задачи ведения портфолио дошкольника в детском саду:</w:t>
            </w:r>
          </w:p>
          <w:p w:rsidR="009D6554" w:rsidRPr="008B60DA" w:rsidRDefault="009D6554" w:rsidP="008B60DA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B60DA">
              <w:rPr>
                <w:color w:val="000000" w:themeColor="text1"/>
                <w:sz w:val="28"/>
                <w:szCs w:val="28"/>
              </w:rPr>
              <w:t>- создать для каждого воспитанника ситуацию переживания успеха;</w:t>
            </w:r>
          </w:p>
          <w:p w:rsidR="009D6554" w:rsidRPr="008B60DA" w:rsidRDefault="009D6554" w:rsidP="008B60DA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B60DA">
              <w:rPr>
                <w:color w:val="000000" w:themeColor="text1"/>
                <w:sz w:val="28"/>
                <w:szCs w:val="28"/>
              </w:rPr>
              <w:t>- поддерживать интерес ребенка к определенному виду деятельности;</w:t>
            </w:r>
          </w:p>
          <w:p w:rsidR="009D6554" w:rsidRPr="008B60DA" w:rsidRDefault="009D6554" w:rsidP="008B60DA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B60DA">
              <w:rPr>
                <w:color w:val="000000" w:themeColor="text1"/>
                <w:sz w:val="28"/>
                <w:szCs w:val="28"/>
              </w:rPr>
              <w:t>- поощрять его активность и самостоятельность;</w:t>
            </w:r>
          </w:p>
          <w:p w:rsidR="009D6554" w:rsidRPr="008B60DA" w:rsidRDefault="009D6554" w:rsidP="008B60DA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B60DA">
              <w:rPr>
                <w:color w:val="000000" w:themeColor="text1"/>
                <w:sz w:val="28"/>
                <w:szCs w:val="28"/>
              </w:rPr>
              <w:t>- формировать навыки учебной деятельности;</w:t>
            </w:r>
          </w:p>
          <w:p w:rsidR="009D6554" w:rsidRPr="008B60DA" w:rsidRDefault="009D6554" w:rsidP="008B60DA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B60DA">
              <w:rPr>
                <w:color w:val="000000" w:themeColor="text1"/>
                <w:sz w:val="28"/>
                <w:szCs w:val="28"/>
              </w:rPr>
              <w:t>- собрать, систематизировать и зафиксировать результаты развития дошкольника, его усилия, прогресс и достижения в различных областях,</w:t>
            </w:r>
          </w:p>
          <w:p w:rsidR="009D6554" w:rsidRPr="008B60DA" w:rsidRDefault="009D6554" w:rsidP="008B60DA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B60DA">
              <w:rPr>
                <w:color w:val="000000" w:themeColor="text1"/>
                <w:sz w:val="28"/>
                <w:szCs w:val="28"/>
              </w:rPr>
              <w:t>- демонстрировать весь спектр его способностей, интересов, склонностей, знаний и умений.</w:t>
            </w:r>
          </w:p>
          <w:p w:rsidR="009D6554" w:rsidRPr="008B60DA" w:rsidRDefault="009D6554" w:rsidP="008B60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6554" w:rsidRPr="008B60DA" w:rsidRDefault="009D6554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D6554" w:rsidRPr="008B60DA" w:rsidRDefault="009D6554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208D8" w:rsidRPr="008B60DA" w:rsidRDefault="00000322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Портфолио дошкольника</w:t>
            </w:r>
            <w:r w:rsidR="00B208D8"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 Для  чего дошкольнику портфолио - это своеобразная копилка успехов ребенка по основным показателям, характеризующим существенные стороны физического, социального, познавательного, речевого, эстетического разви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тия дошкольника</w:t>
            </w:r>
            <w:r w:rsidR="00B208D8"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B208D8"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Рабо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 с портфолио </w:t>
            </w:r>
            <w:r w:rsidR="00B208D8"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поможет взрослым и детям установить близкие отношения, проводить больше времени вместе, создаст атмосферу общности интересов.</w:t>
            </w:r>
            <w:r w:rsidR="00B208D8"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Взрослые смогут:</w:t>
            </w:r>
            <w:r w:rsidR="00B208D8"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своевременно отмечать успехи ребенка,</w:t>
            </w:r>
            <w:r w:rsidR="00B208D8"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поддерживать его интерес к различным видам деятельности (занятиям, игре, наблюдениям, физическим упражнениям и т. п.),</w:t>
            </w:r>
            <w:r w:rsidR="00B208D8"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формировать у ребенка навыки самоконтроля и самооценки.</w:t>
            </w:r>
            <w:r w:rsidR="00B208D8"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Портфолио пригодится педагогам, родителям, гувернерам и детям, которые готовятся стать первоклассниками.</w:t>
            </w:r>
            <w:r w:rsidR="00B208D8"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портфолио вы можете вложить грамоты, лучшие рисунки, странички из тетрадей или копии с самыми удачными и аккуратными работами. Это могут быть также фотографии выступлений на концертах и в конкурсах, изготовленных объемных макетов или вылепленных скульптур, а также фотографии участия в театральных постановках детского сада.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Каким будет портфолио?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Портфолио дошкольника непременно должно быть красочным и ярким. В 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идеальном случае оно станет и любимой «книжкой с карти</w:t>
            </w:r>
            <w:r w:rsidR="00C65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нками» для ребенка, и предметом </w:t>
            </w:r>
            <w:bookmarkStart w:id="0" w:name="_GoBack"/>
            <w:bookmarkEnd w:id="0"/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его гордости.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Объясните малышу, что за «волшебную книжку» вы вместе начинаете собирать и для чего. Не надо опасаться, что ребенок «не поймет» или «быстро охладеет».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Поймет! Уже c 3-летнего возраста все без исключения малыши любят яркие книги.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 охладеет! Книжка о себе самом - самая интересная. Она «с восторгом примет» все творческие работы, с «особым вниманием отнесется» к удивительным фантазиям, а через некоторое время «с любовью напомнит» о том, «каким еще год назад ты был маленьким!»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Титульный лист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Портфолио начинается с титульного листа, в котором содержится основная информация: фамилия, имя и отчество, контактная информация и фото ребенка.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1. «Мой мир» («Портрет»)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Здесь можно поместить любую информацию, которая интересна и важна для ребёнка.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Моё имя (информация о том, что означает имя, почему родители выбрали именно это имя; если у ребёнка редкая или интересная фамилия, можно пояснить, что она означает), можно привести значение характера и предрасположенностей по гороскопу.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Моё имя при крещении (если ребенка крестили, то часто ему дают второе имя, соответствующее вероисповеданию)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Моя семья (здесь можно </w:t>
            </w:r>
            <w:proofErr w:type="gramStart"/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рассказать</w:t>
            </w:r>
            <w:proofErr w:type="gramEnd"/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 зовут маму, папу, братьев, сестер, бабушку дедушку или поместить рисунок родового дерева)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Мои друзья (фотографии друзей, информация об их интересах, увлечениях)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Моя малая родина (рассказать о своём родном городе, о его интересных местах в фотографиях и описаниях)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Мои любимые книги (перечислить названия и авторов детских книг, которые нравятся ребенку)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2 – «Мои интересы»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-Сведения о занятости в кружках, секциях, клубах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–Мои увлечения (можно рассказать о том, чем увлекается ребёнок):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Я люблю...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Я умею... 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Я хочу научиться...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Мне нравятся занятия...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Когда я вырасту, я стану</w:t>
            </w:r>
            <w:proofErr w:type="gramStart"/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..... </w:t>
            </w:r>
            <w:proofErr w:type="gramEnd"/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потому что....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3 – «Мои достижения»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Этот раздел может включать рубрики: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«Динамика физического развития» 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(этот раздел включает в себя показатели роста, веса, физических навыков в </w:t>
            </w:r>
            <w:r w:rsidR="008B60DA"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соответствии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возрастом</w:t>
            </w:r>
            <w:r w:rsid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5"/>
              <w:gridCol w:w="2509"/>
              <w:gridCol w:w="2509"/>
              <w:gridCol w:w="2516"/>
            </w:tblGrid>
            <w:tr w:rsidR="00B208D8" w:rsidRPr="008B60D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Показатели физического развития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 лет</w:t>
                  </w:r>
                </w:p>
              </w:tc>
            </w:tr>
            <w:tr w:rsidR="00B208D8" w:rsidRPr="008B60D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Рост, </w:t>
                  </w:r>
                  <w:proofErr w:type="gramStart"/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208D8" w:rsidRPr="008B60D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Вес, </w:t>
                  </w:r>
                  <w:proofErr w:type="gramStart"/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208D8" w:rsidRPr="008B60D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Прыжки в длину, </w:t>
                  </w:r>
                  <w:proofErr w:type="gramStart"/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208D8" w:rsidRPr="008B60D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Прыжки в высоту, </w:t>
                  </w:r>
                  <w:proofErr w:type="gramStart"/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208D8" w:rsidRPr="008B60D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Равновесие (количество минут, которое может ребенок простоять на одной ножке)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208D8" w:rsidRPr="008B60D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Бег 50м, сек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208D8" w:rsidRPr="008B60D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Навыки плавания (умение держаться на воде)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«Динамика общего развития» 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(в этом разделе можно выложить результаты тестов, которые включают в себя показатели навыков чтения, устной речи, счета, логики, общего развития в соответствии с возрастом). В раздел можно включить удачные странички из тетрадки с упражнениями и тестами, которые ребенок выполнял в ходе подготовки к школе дома, в саду, или посещая дополнительные занятия в группах по подготовке к школе. Включайте в этот раздел самые лучшие странички, которые нравятся также ребенку. Это поможет родителям и преподавателям оценить предпочтения ребенка и его наклонности. 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5"/>
              <w:gridCol w:w="2509"/>
              <w:gridCol w:w="2509"/>
              <w:gridCol w:w="2516"/>
            </w:tblGrid>
            <w:tr w:rsidR="00B208D8" w:rsidRPr="008B60D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Показатели общего развития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 лет</w:t>
                  </w:r>
                </w:p>
              </w:tc>
            </w:tr>
            <w:tr w:rsidR="00B208D8" w:rsidRPr="008B60D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Чтение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208D8" w:rsidRPr="008B60D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Письмо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208D8" w:rsidRPr="008B60D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Речь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208D8" w:rsidRPr="008B60D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Математика (счет)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208D8" w:rsidRPr="008B60D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Память (умение читать стихи, запоминать предметы)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208D8" w:rsidRPr="008B60D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Тесты на логику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208D8" w:rsidRPr="008B60DA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60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Тесты на общее развитие (по темам "Окружающий мир", "Город", "Распорядок дня", "Времена года" "Рисунок человека" и пр.)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208D8" w:rsidRPr="008B60DA" w:rsidRDefault="00B208D8" w:rsidP="008B60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«Творческое развитие»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(включает в себя рисунки, фотографии творческих работ, фотографии участия в театральных постановках садика или клуба, который посещает ребенок)</w:t>
            </w:r>
            <w:proofErr w:type="gramStart"/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рисунки в разных жанрах (акварель, гуашь, пастель, восковые мелки и пр.)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-лепка (пластилин, глина, скульптурная масса)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-аппликация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-конструирование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-фотографии поделок (из бумаги, картона, природных материалов и пр., участие в выставках)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-театральные постановки (перечислить роли, приложить фотографии)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«Награды»</w:t>
            </w: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(грамоты, дипломы, благодарственные письма и т.д.)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Лучше расположить содержимое этого раздела в хронологическом порядке.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об участии в спортивных конкурсах и соревнованиях, праздниках и мероприятиях и пр.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Материалы этого блока позволяют выстраивать рейтинг индивидуальных результатов, рейтинг достижений, отслеживать динамику изменения результатов обучения.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4 – «Мои впечатления»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посещении театра, выставки, музея, похода, экскурсии.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5– «Отзывы и пожелания»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 произвольной форме)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Воспитателей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Родителей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– Педагогов дополнительного образования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Ничто так не повышает самооценку ребёнка, как положительная оценка педагогом его стараний. Здесь можно написать отзыв или пожелание, возможно рекомендации, как педагогом, так и </w:t>
            </w:r>
            <w:proofErr w:type="gramStart"/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родителем</w:t>
            </w:r>
            <w:proofErr w:type="gramEnd"/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 по итогам учебного года, так и по участию в каком-либо мероприятии.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Памятка для педагогов ДОУ по ведению портфолио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1.Привлечение родителей к помощи при заполнении разделов портфолио.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2.Разделы портфолио не нумеровать, а располагать в произвольном порядке (по желанию).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3.Результат работ датируется, чтобы можно было отследить динамику, соответствующая оценка всегда сравнивает текущую работу ребёнка с более </w:t>
            </w:r>
            <w:proofErr w:type="gramStart"/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ранней</w:t>
            </w:r>
            <w:proofErr w:type="gramEnd"/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4.Портфолио не использовать для сравнения детей между собой!!!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5.Рекомендуется объяснять детям принципы достоверности самооценки (чтобы она не была завышена или занижена).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6.Просмотр портфолио педагогом, родителями и другими учениками разрешается только с </w:t>
            </w:r>
            <w:proofErr w:type="gramStart"/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ведома</w:t>
            </w:r>
            <w:proofErr w:type="gramEnd"/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согласия ребенка которому принадлежит портфолио.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7.Страницы портфолио должны быть красиво оформлены, ребёнок должен понимать важность внешнего вида документа.</w:t>
            </w:r>
          </w:p>
          <w:p w:rsidR="00B208D8" w:rsidRPr="008B60DA" w:rsidRDefault="00B208D8" w:rsidP="008B6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0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8.Важно, чтобы на каждом этапе в процессе продвижения к намеченной цели был зафиксирован успех дошкольника, т.к. именно успех – наилучший стимул для дальнейшего развития.</w:t>
            </w:r>
          </w:p>
        </w:tc>
      </w:tr>
    </w:tbl>
    <w:p w:rsidR="000B6DA8" w:rsidRPr="008B60DA" w:rsidRDefault="000B6DA8" w:rsidP="008B6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B6DA8" w:rsidRPr="008B60DA" w:rsidSect="008B60DA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8D8"/>
    <w:rsid w:val="00000322"/>
    <w:rsid w:val="000B6DA8"/>
    <w:rsid w:val="008B60DA"/>
    <w:rsid w:val="009D6554"/>
    <w:rsid w:val="00B208D8"/>
    <w:rsid w:val="00B86E19"/>
    <w:rsid w:val="00C6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1091</Words>
  <Characters>6219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Компутер</cp:lastModifiedBy>
  <cp:revision>8</cp:revision>
  <cp:lastPrinted>2014-09-08T12:12:00Z</cp:lastPrinted>
  <dcterms:created xsi:type="dcterms:W3CDTF">2014-08-27T14:48:00Z</dcterms:created>
  <dcterms:modified xsi:type="dcterms:W3CDTF">2015-07-05T15:19:00Z</dcterms:modified>
</cp:coreProperties>
</file>