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19" w:rsidRDefault="001A5C19" w:rsidP="001A5C19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Тезисы консультации «Здоровье детей и компьютер».</w:t>
      </w:r>
    </w:p>
    <w:p w:rsidR="00111B87" w:rsidRDefault="00A62A9B" w:rsidP="004C0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5C19" w:rsidRPr="001A5C19">
        <w:rPr>
          <w:rFonts w:ascii="Times New Roman" w:hAnsi="Times New Roman" w:cs="Times New Roman"/>
          <w:sz w:val="24"/>
          <w:szCs w:val="24"/>
        </w:rPr>
        <w:t xml:space="preserve">Наши дети растут </w:t>
      </w:r>
      <w:r w:rsidR="001A5C19">
        <w:rPr>
          <w:rFonts w:ascii="Times New Roman" w:hAnsi="Times New Roman" w:cs="Times New Roman"/>
          <w:sz w:val="24"/>
          <w:szCs w:val="24"/>
        </w:rPr>
        <w:t>в мире, где компьютеры так же привычны, как электричество,  автомобили, телевизоры. Трудно представить обучающий процесс и досуг ребёнка без этой  чудо – машины. Для взрослого поколения это действительно чудо, а вот само собой разумеющийся элемент бытового оборудования. Родителей волнует безопасность ребёнка у монитора, влияние излучения на его здоровье и развитие. Бояться излучения не стоит, так как современные модели компьютеров не вызывают такой угрозы. Вред компьютер может принести в случае бесконечной им увлечённости или психологической зависимости!</w:t>
      </w:r>
      <w:r>
        <w:rPr>
          <w:rFonts w:ascii="Times New Roman" w:hAnsi="Times New Roman" w:cs="Times New Roman"/>
          <w:sz w:val="24"/>
          <w:szCs w:val="24"/>
        </w:rPr>
        <w:t xml:space="preserve"> Соблюдение определённых правил при использовании компьютерной техники поможет обезопасить здоровье вашего юного гения.</w:t>
      </w:r>
    </w:p>
    <w:p w:rsidR="00A62A9B" w:rsidRDefault="00A62A9B" w:rsidP="004C0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Соблюдайте чувство меры.  Недлительное пребывание перед монитором действует благоприятно на улучшение концентрации внимания, а вот безмерное – ухудшает её значительно. Чтобы уберечь ребёнка, необходимо лимитировать время, которое он проводит за компьютером.</w:t>
      </w:r>
    </w:p>
    <w:p w:rsidR="00A62A9B" w:rsidRDefault="00A62A9B" w:rsidP="004C0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Отдыхайте не от ребёнка, а с ребёнком. При </w:t>
      </w:r>
      <w:r w:rsidR="006D25E3">
        <w:rPr>
          <w:rFonts w:ascii="Times New Roman" w:hAnsi="Times New Roman" w:cs="Times New Roman"/>
          <w:sz w:val="24"/>
          <w:szCs w:val="24"/>
        </w:rPr>
        <w:t>обгова</w:t>
      </w:r>
      <w:r w:rsidR="00FB3E90">
        <w:rPr>
          <w:rFonts w:ascii="Times New Roman" w:hAnsi="Times New Roman" w:cs="Times New Roman"/>
          <w:sz w:val="24"/>
          <w:szCs w:val="24"/>
        </w:rPr>
        <w:t>ривании</w:t>
      </w:r>
      <w:r>
        <w:rPr>
          <w:rFonts w:ascii="Times New Roman" w:hAnsi="Times New Roman" w:cs="Times New Roman"/>
          <w:sz w:val="24"/>
          <w:szCs w:val="24"/>
        </w:rPr>
        <w:t xml:space="preserve"> с ребёнком правил по пользованию компьютером, нужно быть настойчивы</w:t>
      </w:r>
      <w:r w:rsidR="00FB3E90">
        <w:rPr>
          <w:rFonts w:ascii="Times New Roman" w:hAnsi="Times New Roman" w:cs="Times New Roman"/>
          <w:sz w:val="24"/>
          <w:szCs w:val="24"/>
        </w:rPr>
        <w:t>м и предельно последовательным. Важно преодолевать соблазны отдохнуть от ребёнка, предоставив его компьютерным забавам. Отдыхайте лучше вместе с ребёнком – на прогулках, в играх и развлечениях.</w:t>
      </w:r>
    </w:p>
    <w:p w:rsidR="006D25E3" w:rsidRDefault="006D25E3" w:rsidP="004C0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Допустимое время у компьютера. Чтобы обезвредить времяпровождения вашего отпрыска у жидкокристаллического монитора оно должно быть строго обговорено и назначено без прав отклонения. Детям до 6 лет оптимальное время у компьютера не превышает 20 минут, при этом не ежедневно. Ребятам 7-8- летнего возраста это время продлевается до 30-40минутного периода. Дети с 9-12 лет могут без вреда для здоровья заниматься компьютерными делами не более 1,5 часа. Причины</w:t>
      </w:r>
      <w:r w:rsidR="00CB25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B024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регл</w:t>
      </w:r>
      <w:r w:rsidR="00CB250D">
        <w:rPr>
          <w:rFonts w:ascii="Times New Roman" w:hAnsi="Times New Roman" w:cs="Times New Roman"/>
          <w:sz w:val="24"/>
          <w:szCs w:val="24"/>
        </w:rPr>
        <w:t>аментируемых значений очень прос</w:t>
      </w:r>
      <w:r>
        <w:rPr>
          <w:rFonts w:ascii="Times New Roman" w:hAnsi="Times New Roman" w:cs="Times New Roman"/>
          <w:sz w:val="24"/>
          <w:szCs w:val="24"/>
        </w:rPr>
        <w:t xml:space="preserve">ты, главный вред от компьютера – повышенная нагрузка на зрение. </w:t>
      </w:r>
    </w:p>
    <w:p w:rsidR="006D25E3" w:rsidRDefault="006D25E3" w:rsidP="004C0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Оптимальные настройки монитора. Зрительное утомление быс</w:t>
      </w:r>
      <w:r w:rsidR="00CB250D">
        <w:rPr>
          <w:rFonts w:ascii="Times New Roman" w:hAnsi="Times New Roman" w:cs="Times New Roman"/>
          <w:sz w:val="24"/>
          <w:szCs w:val="24"/>
        </w:rPr>
        <w:t>тро наб</w:t>
      </w:r>
      <w:r>
        <w:rPr>
          <w:rFonts w:ascii="Times New Roman" w:hAnsi="Times New Roman" w:cs="Times New Roman"/>
          <w:sz w:val="24"/>
          <w:szCs w:val="24"/>
        </w:rPr>
        <w:t>людается у ребёнка, так как глаза</w:t>
      </w:r>
      <w:r w:rsidR="00CB2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прямую связь с мозгом. </w:t>
      </w:r>
      <w:r w:rsidR="00CB250D">
        <w:rPr>
          <w:rFonts w:ascii="Times New Roman" w:hAnsi="Times New Roman" w:cs="Times New Roman"/>
          <w:sz w:val="24"/>
          <w:szCs w:val="24"/>
        </w:rPr>
        <w:t>Физическое и психологическое состояние также могут ухудшится. Важно настроить оптимально яркость и контрастность монитора, таким образом, чтобы глазкам малыша было легко и комфортно. На рабочий стол лучше установить картинку спокойных тонов.</w:t>
      </w:r>
    </w:p>
    <w:p w:rsidR="00CB250D" w:rsidRDefault="00CB250D" w:rsidP="004C0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Правильная частота обновления экрана. Желательно, чтобы на вашем компьютере была установлена оптимальная правильная частота обновления экрана. Это 100 и более герц. В особенности это важно, если ваша модель машины не оснащена жидкокристаллическим монитором. </w:t>
      </w:r>
    </w:p>
    <w:p w:rsidR="00CB250D" w:rsidRDefault="00CB250D" w:rsidP="004C0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Также можно научить ребёнка специальным упражнениям для глаз, которые позволяют отвлечься и отдохнуть.</w:t>
      </w:r>
    </w:p>
    <w:p w:rsidR="003729B3" w:rsidRPr="003729B3" w:rsidRDefault="003729B3" w:rsidP="00372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Упражнение 1</w:t>
      </w:r>
    </w:p>
    <w:p w:rsidR="003729B3" w:rsidRPr="003729B3" w:rsidRDefault="003729B3" w:rsidP="00372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поворачивая головы посмотреть медленно вправо, затем прямо, медленно повернуть глаза влево и снова прямо. Аналогично вверх и вниз. Повторить 2 раза подряд.</w:t>
      </w:r>
    </w:p>
    <w:p w:rsidR="003729B3" w:rsidRPr="003729B3" w:rsidRDefault="003729B3" w:rsidP="00372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2</w:t>
      </w:r>
    </w:p>
    <w:p w:rsidR="003729B3" w:rsidRPr="003729B3" w:rsidRDefault="003729B3" w:rsidP="00372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у окна, выставить руку вперед с поднятым указательным пальцем. Внимательно посмотреть на кончик пальца, после этого перевести зрение вдаль. Через 5 секунд снова вернуть зрение на кончик пальца и так 5 раз подряд.</w:t>
      </w:r>
    </w:p>
    <w:p w:rsidR="003729B3" w:rsidRPr="003729B3" w:rsidRDefault="003729B3" w:rsidP="00372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3</w:t>
      </w:r>
    </w:p>
    <w:p w:rsidR="003729B3" w:rsidRPr="003729B3" w:rsidRDefault="003729B3" w:rsidP="00372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круговые движения глазами по часовой стрелке и против нее, не поворачивая головы. По 5 раз.</w:t>
      </w:r>
    </w:p>
    <w:p w:rsidR="003729B3" w:rsidRPr="003729B3" w:rsidRDefault="003729B3" w:rsidP="00372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4</w:t>
      </w:r>
    </w:p>
    <w:p w:rsidR="003729B3" w:rsidRPr="003729B3" w:rsidRDefault="003729B3" w:rsidP="00372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«Выписывание» глазами горизонтально лежащих восьмерок по часовой стрелке и против нее. По 5 раз в каждую сторону.</w:t>
      </w:r>
    </w:p>
    <w:p w:rsidR="003729B3" w:rsidRPr="003729B3" w:rsidRDefault="003729B3" w:rsidP="00372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5</w:t>
      </w:r>
    </w:p>
    <w:p w:rsidR="003729B3" w:rsidRPr="003729B3" w:rsidRDefault="003729B3" w:rsidP="003729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у окна, закрыть глаза, не напрягая мышц, затем широко открыть глаза и посмотреть вдаль, снова закрыть и т.д. 5 раз подряд.</w:t>
      </w:r>
    </w:p>
    <w:p w:rsidR="00CB250D" w:rsidRPr="001A5C19" w:rsidRDefault="00CB250D" w:rsidP="004C0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При правильном подходе компьютер не только не принесёт </w:t>
      </w:r>
      <w:r w:rsidR="00B024F6">
        <w:rPr>
          <w:rFonts w:ascii="Times New Roman" w:hAnsi="Times New Roman" w:cs="Times New Roman"/>
          <w:sz w:val="24"/>
          <w:szCs w:val="24"/>
        </w:rPr>
        <w:t>вреда, а будет полезным и развивающим другом для вашего ребёнка.</w:t>
      </w:r>
    </w:p>
    <w:sectPr w:rsidR="00CB250D" w:rsidRPr="001A5C19" w:rsidSect="0011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C19"/>
    <w:rsid w:val="00111B87"/>
    <w:rsid w:val="00146144"/>
    <w:rsid w:val="001A5C19"/>
    <w:rsid w:val="003729B3"/>
    <w:rsid w:val="004C028C"/>
    <w:rsid w:val="006D25E3"/>
    <w:rsid w:val="008B6FE4"/>
    <w:rsid w:val="00A62A9B"/>
    <w:rsid w:val="00B024F6"/>
    <w:rsid w:val="00CB250D"/>
    <w:rsid w:val="00FB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5C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5C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2014-03-30T14:45:00Z</dcterms:created>
  <dcterms:modified xsi:type="dcterms:W3CDTF">2014-05-20T11:54:00Z</dcterms:modified>
</cp:coreProperties>
</file>