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0" w:rsidRDefault="00CB33C0" w:rsidP="005D7F7F">
      <w:pPr>
        <w:pStyle w:val="20"/>
        <w:shd w:val="clear" w:color="auto" w:fill="auto"/>
        <w:spacing w:line="360" w:lineRule="auto"/>
        <w:ind w:left="113" w:firstLine="709"/>
        <w:contextualSpacing/>
        <w:jc w:val="center"/>
        <w:rPr>
          <w:rStyle w:val="21"/>
        </w:rPr>
      </w:pPr>
      <w:bookmarkStart w:id="0" w:name="_GoBack"/>
      <w:r>
        <w:rPr>
          <w:rStyle w:val="21"/>
        </w:rPr>
        <w:t>Связь народных игр с природой.</w:t>
      </w:r>
    </w:p>
    <w:bookmarkEnd w:id="0"/>
    <w:p w:rsidR="00CB33C0" w:rsidRDefault="00CB33C0" w:rsidP="00CB33C0">
      <w:pPr>
        <w:pStyle w:val="20"/>
        <w:shd w:val="clear" w:color="auto" w:fill="auto"/>
        <w:spacing w:line="360" w:lineRule="auto"/>
        <w:ind w:left="113" w:firstLine="709"/>
        <w:contextualSpacing/>
      </w:pPr>
      <w:r>
        <w:rPr>
          <w:rStyle w:val="21"/>
        </w:rPr>
        <w:t xml:space="preserve">Игра </w:t>
      </w:r>
      <w:r>
        <w:t xml:space="preserve">— вид деятельности, заключающийся в психологической вовлеченности в некий процесс. Как известно, на одном из этапов возрастного развития, игра является основой формирования личности и важнейшим фактором социализации ребенка. На то, что игра является важнейшим воспитательным и педагогическим средством педагога и воспитателя указывали такие виднейшие ученые как: А.Н. Леонтьев, Д Б. </w:t>
      </w:r>
      <w:proofErr w:type="spellStart"/>
      <w:r>
        <w:t>Эльконин</w:t>
      </w:r>
      <w:proofErr w:type="spellEnd"/>
      <w:r>
        <w:t>, В.В. Давыдов и другие.</w:t>
      </w:r>
    </w:p>
    <w:p w:rsidR="00CB33C0" w:rsidRDefault="00CB33C0" w:rsidP="00CB33C0">
      <w:pPr>
        <w:pStyle w:val="20"/>
        <w:shd w:val="clear" w:color="auto" w:fill="auto"/>
        <w:spacing w:line="360" w:lineRule="auto"/>
        <w:ind w:left="113" w:firstLine="709"/>
        <w:contextualSpacing/>
      </w:pPr>
      <w:r>
        <w:t xml:space="preserve">Игра - одно из явлений, прямо и непосредственно связанных с воспитанием, тесно связана природой. Игра - величайшее чудо из чудес, изобретенных человеком сообразно природе. Велико значение игр в воспитании детей. В них тесно связаны слово, мелодия и действие. Посредством игр ребенку прививалось уважение к существующему порядку вещей, народным обычаям, осуществлялось приучение его к правилам поведения. Игры для детей - серьезные занятия, своего рода уроки, готовящие к труду, </w:t>
      </w:r>
      <w:proofErr w:type="gramStart"/>
      <w:r>
        <w:t>ко</w:t>
      </w:r>
      <w:proofErr w:type="gramEnd"/>
      <w:r>
        <w:t xml:space="preserve"> взрослой жизни. Игра, предшествующая общественной деятельности, как бы является ее генеральной репетицией, порой сливается с трудовыми праздниками и входит, как составной элемент, в завершающую часть труда, и даже в сам процесс труда.</w:t>
      </w:r>
    </w:p>
    <w:p w:rsidR="00CB33C0" w:rsidRDefault="00CB33C0" w:rsidP="00CB33C0">
      <w:pPr>
        <w:pStyle w:val="20"/>
        <w:shd w:val="clear" w:color="auto" w:fill="auto"/>
        <w:spacing w:line="360" w:lineRule="auto"/>
        <w:ind w:left="113" w:firstLine="709"/>
        <w:contextualSpacing/>
      </w:pPr>
      <w:r>
        <w:t xml:space="preserve">Народные игры - исторически сложившееся общественное явление, самостоятельный вид деятельности, свойственный народностям и регионам. По определению Воробьева С.В., </w:t>
      </w:r>
      <w:r>
        <w:rPr>
          <w:rStyle w:val="21"/>
        </w:rPr>
        <w:t xml:space="preserve">«народные игры </w:t>
      </w:r>
      <w:r>
        <w:t>- это яркое выражение народа в них играющего, отражение этноса в целом и истории его развитиях. Народные игры актуальны и интересны и в настоящее время, несмотря на то, что существует достаточно большое количество соблазнов в наш технократический век.</w:t>
      </w:r>
    </w:p>
    <w:p w:rsidR="00CB33C0" w:rsidRDefault="00CB33C0" w:rsidP="00CB33C0">
      <w:pPr>
        <w:pStyle w:val="20"/>
        <w:shd w:val="clear" w:color="auto" w:fill="auto"/>
        <w:spacing w:line="360" w:lineRule="auto"/>
        <w:ind w:left="113" w:firstLine="709"/>
        <w:contextualSpacing/>
      </w:pPr>
      <w:r>
        <w:t xml:space="preserve">Народная игра, как правило, не существует сама по себе, а исторически происходит из определенных обрядов, праздников, повседневной работы человека. В силу этого, она несет не только развивающую функцию, а </w:t>
      </w:r>
      <w:r>
        <w:lastRenderedPageBreak/>
        <w:t>является механизмом освоения определенных морально-нравственных концепций, которые входили в круг мировоззрения человека, как члена определенного социума.</w:t>
      </w:r>
    </w:p>
    <w:p w:rsidR="00CB33C0" w:rsidRDefault="00CB33C0" w:rsidP="00CB33C0">
      <w:pPr>
        <w:pStyle w:val="20"/>
        <w:shd w:val="clear" w:color="auto" w:fill="auto"/>
        <w:spacing w:line="360" w:lineRule="auto"/>
        <w:ind w:left="113" w:firstLine="709"/>
        <w:contextualSpacing/>
      </w:pPr>
      <w:r>
        <w:t>Народные игры отражают культуру и менталитет нации, поэтому претерпевают существенные изменения под влиянием экономических, социальных, политических, и прочих процессов. Игра - деятельность непродуктивная, ее мотивация заключается в самом игровом процессе. Но как бы игровой процесс не строился, и насколько бы сложны или просты не были правила игры, она остается не только развлечением или физической тренировкой, но и средством психологической подготовки к будущим жизненным ситуациям. Без игры немыслимо формирование человека, как полноценной личности.</w:t>
      </w:r>
    </w:p>
    <w:p w:rsidR="00CB33C0" w:rsidRDefault="00CB33C0" w:rsidP="00CB33C0">
      <w:pPr>
        <w:pStyle w:val="20"/>
        <w:shd w:val="clear" w:color="auto" w:fill="auto"/>
        <w:spacing w:line="360" w:lineRule="auto"/>
        <w:ind w:left="113" w:firstLine="709"/>
        <w:contextualSpacing/>
      </w:pPr>
      <w:r>
        <w:t>Народные игры - самодостаточные произведения народного творчества, созданные и отточенные десятками поколений наших предков, и вобравшие в себя опыт народа. Вряд ли когда-нибудь мы всерьез задумывались, кто и когда слепил первый снежок, кто выдумал кататься на санках с горки: или сколько лет “казакам-разбойникам”. Эти игры жили с нами с самого детства и воспринимались нами как нечто само собой разумеющееся. Л ведь практически все активные детские игры имеют свою историю, которая тесно переплетается с историей нашей страны, просто мы не обращаем на это внимания. Если внимательнее проследить за возникновением, историей и развитием народных игр, то можно заметить, что сами игры возникали не на пустом месте, а прообразом для них служили реальные события как бытовые, так и культурно-исторические. Рассмотрим игры, отражающие отношения человека с природой.</w:t>
      </w:r>
    </w:p>
    <w:p w:rsidR="00CB33C0" w:rsidRDefault="00CB33C0" w:rsidP="00CB33C0">
      <w:pPr>
        <w:pStyle w:val="20"/>
        <w:shd w:val="clear" w:color="auto" w:fill="auto"/>
        <w:spacing w:line="360" w:lineRule="auto"/>
        <w:ind w:left="113" w:firstLine="709"/>
        <w:contextualSpacing/>
      </w:pPr>
      <w:r>
        <w:t xml:space="preserve">Жизнь человека в старину была намного более тесно связана с природой, чем в наши дни. Леса были полны зверей. Полевые работы, охота, промыслы были подчинены природным циклам и погодным условиям. Во многом именно от природы зависело, будет ли община сыта, и жить в </w:t>
      </w:r>
      <w:r>
        <w:lastRenderedPageBreak/>
        <w:t>достатке, или людям придется голодать.</w:t>
      </w:r>
    </w:p>
    <w:p w:rsidR="00CB33C0" w:rsidRDefault="00CB33C0" w:rsidP="00CB33C0">
      <w:pPr>
        <w:pStyle w:val="20"/>
        <w:shd w:val="clear" w:color="auto" w:fill="auto"/>
        <w:spacing w:line="360" w:lineRule="auto"/>
        <w:ind w:left="113" w:firstLine="709"/>
        <w:contextualSpacing/>
      </w:pPr>
      <w:r>
        <w:t>Закономерно, что эта связь нашла свое отражение в культуре, обычаях, традициях, праздниках у славянских народов. Дети, в своем стремлении подражать взрослым в их делах, проделывали то же самое в игровой форме. Так возник целый пласт игр - игры, в которых отражается отношение человека к природе. Во многих из них лесные хищники - медведь, волк, лисица - главные действующие лица.</w:t>
      </w:r>
    </w:p>
    <w:p w:rsidR="00CB33C0" w:rsidRDefault="00CB33C0" w:rsidP="00CB33C0">
      <w:pPr>
        <w:pStyle w:val="20"/>
        <w:shd w:val="clear" w:color="auto" w:fill="auto"/>
        <w:spacing w:line="360" w:lineRule="auto"/>
        <w:ind w:left="113" w:firstLine="709"/>
        <w:contextualSpacing/>
        <w:sectPr w:rsidR="00CB33C0">
          <w:pgSz w:w="11909" w:h="16840"/>
          <w:pgMar w:top="1139" w:right="946" w:bottom="1430" w:left="1440" w:header="0" w:footer="3" w:gutter="0"/>
          <w:cols w:space="720"/>
          <w:noEndnote/>
          <w:docGrid w:linePitch="360"/>
        </w:sectPr>
      </w:pPr>
      <w:proofErr w:type="gramStart"/>
      <w:r>
        <w:t>В процессе игр дети учились действовать орудиями труда для поля, подсобного хозяйства; имитировать особенности движений животных, голоса и звуки, издаваемые ими, их характерные образы, затем учились идентифицироваться с животными, ставить себя на их место в какой-либо ситуации в пространстве или обстоятельстве, понимать их чувство, настроение - все это во взрослой жизни помогало охотиться, выживать.</w:t>
      </w:r>
      <w:proofErr w:type="gramEnd"/>
      <w:r>
        <w:t xml:space="preserve"> Народные игры в наше время способствуют расширению чувственного опыта современных детей, формированию умения эмоционально идентифицироваться с объектами живой и неживой природы, развивают эмпатию.</w:t>
      </w:r>
    </w:p>
    <w:p w:rsidR="001E0F4C" w:rsidRDefault="001E0F4C"/>
    <w:sectPr w:rsidR="001E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B9"/>
    <w:rsid w:val="001E0F4C"/>
    <w:rsid w:val="005008B9"/>
    <w:rsid w:val="005D7F7F"/>
    <w:rsid w:val="00C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33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B33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B33C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33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B33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B33C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695</Words>
  <Characters>3966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2015-06-27T12:46:00Z</dcterms:created>
  <dcterms:modified xsi:type="dcterms:W3CDTF">2015-06-27T12:56:00Z</dcterms:modified>
</cp:coreProperties>
</file>