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DF" w:rsidRPr="003273D7" w:rsidRDefault="00843264" w:rsidP="003273D7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3273D7">
        <w:rPr>
          <w:rFonts w:ascii="Times New Roman" w:hAnsi="Times New Roman" w:cs="Times New Roman"/>
          <w:b/>
          <w:color w:val="7030A0"/>
          <w:sz w:val="28"/>
        </w:rPr>
        <w:t>Развитие у ребенка мелкой моторики рук</w:t>
      </w:r>
    </w:p>
    <w:p w:rsidR="00843264" w:rsidRPr="003273D7" w:rsidRDefault="00843264" w:rsidP="00327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73D7">
        <w:rPr>
          <w:rFonts w:ascii="Times New Roman" w:hAnsi="Times New Roman" w:cs="Times New Roman"/>
          <w:sz w:val="28"/>
        </w:rPr>
        <w:t>Как можно чаще, даже в очереди, рисуйте ребенку всевозможные лабиринты. П</w:t>
      </w:r>
      <w:r w:rsidR="002F7E3D" w:rsidRPr="003273D7">
        <w:rPr>
          <w:rFonts w:ascii="Times New Roman" w:hAnsi="Times New Roman" w:cs="Times New Roman"/>
          <w:sz w:val="28"/>
        </w:rPr>
        <w:t xml:space="preserve">усть пройдет по ним карандашом. Чтобы занятие не наскучило, лучше всего объяснить, что это за лабиринт, куда он </w:t>
      </w:r>
      <w:proofErr w:type="gramStart"/>
      <w:r w:rsidR="002F7E3D" w:rsidRPr="003273D7">
        <w:rPr>
          <w:rFonts w:ascii="Times New Roman" w:hAnsi="Times New Roman" w:cs="Times New Roman"/>
          <w:sz w:val="28"/>
        </w:rPr>
        <w:t>ведет</w:t>
      </w:r>
      <w:proofErr w:type="gramEnd"/>
      <w:r w:rsidR="002F7E3D" w:rsidRPr="003273D7">
        <w:rPr>
          <w:rFonts w:ascii="Times New Roman" w:hAnsi="Times New Roman" w:cs="Times New Roman"/>
          <w:sz w:val="28"/>
        </w:rPr>
        <w:t xml:space="preserve"> и кто по нему должен пройти. Например: «Это лабиринт в замке Снежной королевы, он изо льда. Герда должна пройти по нему, не касаясь стенок, иначе она замерзнет».</w:t>
      </w:r>
    </w:p>
    <w:p w:rsidR="002F7E3D" w:rsidRPr="003273D7" w:rsidRDefault="002F7E3D" w:rsidP="00327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73D7">
        <w:rPr>
          <w:rFonts w:ascii="Times New Roman" w:hAnsi="Times New Roman" w:cs="Times New Roman"/>
          <w:sz w:val="28"/>
        </w:rPr>
        <w:t xml:space="preserve">Для развития рук полезно обводить любые вкладыши Монтессори, не менее полезно их заштриховывать. Каждую фигурку следует заштриховывать под разным углом наклона и с различной степенью густоты линий. Хорошо, если штриховка получится разной степени интенсивности: от </w:t>
      </w:r>
      <w:proofErr w:type="gramStart"/>
      <w:r w:rsidRPr="003273D7">
        <w:rPr>
          <w:rFonts w:ascii="Times New Roman" w:hAnsi="Times New Roman" w:cs="Times New Roman"/>
          <w:sz w:val="28"/>
        </w:rPr>
        <w:t>бледного</w:t>
      </w:r>
      <w:proofErr w:type="gramEnd"/>
      <w:r w:rsidRPr="003273D7">
        <w:rPr>
          <w:rFonts w:ascii="Times New Roman" w:hAnsi="Times New Roman" w:cs="Times New Roman"/>
          <w:sz w:val="28"/>
        </w:rPr>
        <w:t>, еле заметного до яркого, темного.</w:t>
      </w:r>
      <w:r w:rsidR="00557CBF" w:rsidRPr="003273D7">
        <w:rPr>
          <w:rFonts w:ascii="Times New Roman" w:hAnsi="Times New Roman" w:cs="Times New Roman"/>
          <w:sz w:val="28"/>
        </w:rPr>
        <w:t xml:space="preserve"> Полезно также штриховать сеткой. Во всех случаях ребенку нужны образцы, так </w:t>
      </w:r>
      <w:r w:rsidR="003273D7" w:rsidRPr="003273D7">
        <w:rPr>
          <w:rFonts w:ascii="Times New Roman" w:hAnsi="Times New Roman" w:cs="Times New Roman"/>
          <w:sz w:val="28"/>
        </w:rPr>
        <w:t xml:space="preserve">что </w:t>
      </w:r>
      <w:proofErr w:type="spellStart"/>
      <w:r w:rsidR="003273D7" w:rsidRPr="003273D7">
        <w:rPr>
          <w:rFonts w:ascii="Times New Roman" w:hAnsi="Times New Roman" w:cs="Times New Roman"/>
          <w:sz w:val="28"/>
        </w:rPr>
        <w:t>поштриховать</w:t>
      </w:r>
      <w:proofErr w:type="spellEnd"/>
      <w:r w:rsidR="003273D7" w:rsidRPr="003273D7">
        <w:rPr>
          <w:rFonts w:ascii="Times New Roman" w:hAnsi="Times New Roman" w:cs="Times New Roman"/>
          <w:sz w:val="28"/>
        </w:rPr>
        <w:t xml:space="preserve"> придется и вам.</w:t>
      </w:r>
    </w:p>
    <w:p w:rsidR="00557CBF" w:rsidRPr="003273D7" w:rsidRDefault="00557CBF" w:rsidP="00327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73D7">
        <w:rPr>
          <w:rFonts w:ascii="Times New Roman" w:hAnsi="Times New Roman" w:cs="Times New Roman"/>
          <w:sz w:val="28"/>
        </w:rPr>
        <w:t xml:space="preserve">Можно обводить </w:t>
      </w:r>
      <w:proofErr w:type="gramStart"/>
      <w:r w:rsidRPr="003273D7">
        <w:rPr>
          <w:rFonts w:ascii="Times New Roman" w:hAnsi="Times New Roman" w:cs="Times New Roman"/>
          <w:sz w:val="28"/>
        </w:rPr>
        <w:t>все</w:t>
      </w:r>
      <w:proofErr w:type="gramEnd"/>
      <w:r w:rsidRPr="003273D7">
        <w:rPr>
          <w:rFonts w:ascii="Times New Roman" w:hAnsi="Times New Roman" w:cs="Times New Roman"/>
          <w:sz w:val="28"/>
        </w:rPr>
        <w:t xml:space="preserve"> что попадется под руку: дно стакана, перевернутое блюдце, собственную ладонь, ложку и т.д. Особенно подходит для этой цели формочки для приготовления печенья или кексов.</w:t>
      </w:r>
    </w:p>
    <w:p w:rsidR="00557CBF" w:rsidRPr="003273D7" w:rsidRDefault="00557CBF" w:rsidP="00327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73D7">
        <w:rPr>
          <w:rFonts w:ascii="Times New Roman" w:hAnsi="Times New Roman" w:cs="Times New Roman"/>
          <w:sz w:val="28"/>
        </w:rPr>
        <w:t xml:space="preserve">Дошкольнику вполне под силу пришить настоящую пуговицу настоящей иголкой, под вашим наблюдением, конечно. </w:t>
      </w:r>
    </w:p>
    <w:p w:rsidR="00557CBF" w:rsidRPr="003273D7" w:rsidRDefault="00557CBF" w:rsidP="00327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73D7">
        <w:rPr>
          <w:rFonts w:ascii="Times New Roman" w:hAnsi="Times New Roman" w:cs="Times New Roman"/>
          <w:sz w:val="28"/>
        </w:rPr>
        <w:t>Отлично развивает руку разнообразное нанизывание. Нанизывать можно все что угодно: пуговицы, бусы, рожки и макароны, сушки и т.д. Можно</w:t>
      </w:r>
      <w:r w:rsidR="00525B44" w:rsidRPr="003273D7">
        <w:rPr>
          <w:rFonts w:ascii="Times New Roman" w:hAnsi="Times New Roman" w:cs="Times New Roman"/>
          <w:sz w:val="28"/>
        </w:rPr>
        <w:t xml:space="preserve"> составить бусы из картонных </w:t>
      </w:r>
      <w:r w:rsidR="00F4165B" w:rsidRPr="003273D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4165B" w:rsidRPr="003273D7">
        <w:rPr>
          <w:rFonts w:ascii="Times New Roman" w:hAnsi="Times New Roman" w:cs="Times New Roman"/>
          <w:sz w:val="28"/>
        </w:rPr>
        <w:t>кружечков</w:t>
      </w:r>
      <w:proofErr w:type="spellEnd"/>
      <w:r w:rsidR="00F4165B" w:rsidRPr="003273D7">
        <w:rPr>
          <w:rFonts w:ascii="Times New Roman" w:hAnsi="Times New Roman" w:cs="Times New Roman"/>
          <w:sz w:val="28"/>
        </w:rPr>
        <w:t>, квадратиков, сердечек, листьев деревьев, в том числе сухих, ягод рябины. Научить прокалывать дырочки тоже полезно.</w:t>
      </w:r>
    </w:p>
    <w:p w:rsidR="00F4165B" w:rsidRPr="003273D7" w:rsidRDefault="00F4165B" w:rsidP="00327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73D7">
        <w:rPr>
          <w:rFonts w:ascii="Times New Roman" w:hAnsi="Times New Roman" w:cs="Times New Roman"/>
          <w:sz w:val="28"/>
        </w:rPr>
        <w:t xml:space="preserve">На листочке в клеточку нарисуйте несложную дорожку, если малышу не составит труда ее точно перерисовать, нарисуйте дорожку </w:t>
      </w:r>
      <w:proofErr w:type="gramStart"/>
      <w:r w:rsidRPr="003273D7">
        <w:rPr>
          <w:rFonts w:ascii="Times New Roman" w:hAnsi="Times New Roman" w:cs="Times New Roman"/>
          <w:sz w:val="28"/>
        </w:rPr>
        <w:t>посложнее</w:t>
      </w:r>
      <w:proofErr w:type="gramEnd"/>
      <w:r w:rsidRPr="003273D7">
        <w:rPr>
          <w:rFonts w:ascii="Times New Roman" w:hAnsi="Times New Roman" w:cs="Times New Roman"/>
          <w:sz w:val="28"/>
        </w:rPr>
        <w:t>.</w:t>
      </w:r>
    </w:p>
    <w:p w:rsidR="00F4165B" w:rsidRPr="003273D7" w:rsidRDefault="00F4165B" w:rsidP="00327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73D7">
        <w:rPr>
          <w:rFonts w:ascii="Times New Roman" w:hAnsi="Times New Roman" w:cs="Times New Roman"/>
          <w:sz w:val="28"/>
        </w:rPr>
        <w:t>Если ваш ребенок крайне неохотно рисует кистью, предложите ему рисовать пальцами. Можно рисовать одним, двумя или сразу всеми пальцами одновременно: каждый пальчик опускается в краску определенного цвета, а потом по очереди ставится на бумагу. Так получается салют, или бусы, или еще что-нибудь. Лучше всего закончить рисунок фломастерами или карандашами.</w:t>
      </w:r>
    </w:p>
    <w:sectPr w:rsidR="00F4165B" w:rsidRPr="003273D7" w:rsidSect="00DD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E15"/>
      </v:shape>
    </w:pict>
  </w:numPicBullet>
  <w:abstractNum w:abstractNumId="0">
    <w:nsid w:val="0ED705EA"/>
    <w:multiLevelType w:val="hybridMultilevel"/>
    <w:tmpl w:val="25D265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264"/>
    <w:rsid w:val="002F7E3D"/>
    <w:rsid w:val="003273D7"/>
    <w:rsid w:val="00525B44"/>
    <w:rsid w:val="00557CBF"/>
    <w:rsid w:val="00843264"/>
    <w:rsid w:val="00B64434"/>
    <w:rsid w:val="00DD37DF"/>
    <w:rsid w:val="00F4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группа</dc:creator>
  <cp:lastModifiedBy>2 группа</cp:lastModifiedBy>
  <cp:revision>3</cp:revision>
  <dcterms:created xsi:type="dcterms:W3CDTF">2013-12-05T08:34:00Z</dcterms:created>
  <dcterms:modified xsi:type="dcterms:W3CDTF">2013-12-05T10:05:00Z</dcterms:modified>
</cp:coreProperties>
</file>