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25" w:rsidRPr="00B73225" w:rsidRDefault="00B73225" w:rsidP="00B73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r w:rsidRPr="00B73225">
        <w:rPr>
          <w:rFonts w:ascii="Arial" w:eastAsia="Times New Roman" w:hAnsi="Arial" w:cs="Arial"/>
          <w:b/>
          <w:bCs/>
          <w:color w:val="0054A6"/>
          <w:sz w:val="36"/>
          <w:szCs w:val="36"/>
          <w:shd w:val="clear" w:color="auto" w:fill="FFFFFF"/>
          <w:lang w:eastAsia="ru-RU"/>
        </w:rPr>
        <w:t>Ручка-самоучка</w:t>
      </w:r>
      <w:bookmarkEnd w:id="0"/>
      <w:r w:rsidRPr="00B73225">
        <w:rPr>
          <w:rFonts w:ascii="Arial" w:eastAsia="Times New Roman" w:hAnsi="Arial" w:cs="Arial"/>
          <w:color w:val="231F20"/>
          <w:sz w:val="36"/>
          <w:szCs w:val="36"/>
          <w:lang w:eastAsia="ru-RU"/>
        </w:rPr>
        <w:br/>
      </w:r>
      <w:r w:rsidRPr="00B7322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0" distR="0" simplePos="0" relativeHeight="251658240" behindDoc="0" locked="0" layoutInCell="1" allowOverlap="0" wp14:anchorId="00739CE3" wp14:editId="6E56512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228850"/>
            <wp:effectExtent l="0" t="0" r="0" b="0"/>
            <wp:wrapSquare wrapText="bothSides"/>
            <wp:docPr id="3" name="Рисунок 3" descr="http://www.unik-um.com/img/write_it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k-um.com/img/write_it_righ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225">
        <w:rPr>
          <w:rFonts w:ascii="Arial" w:eastAsia="Times New Roman" w:hAnsi="Arial" w:cs="Arial"/>
          <w:color w:val="231F20"/>
          <w:sz w:val="36"/>
          <w:szCs w:val="36"/>
          <w:lang w:eastAsia="ru-RU"/>
        </w:rPr>
        <w:br/>
      </w:r>
    </w:p>
    <w:p w:rsidR="00B73225" w:rsidRPr="00B73225" w:rsidRDefault="00B73225" w:rsidP="00B73225">
      <w:pPr>
        <w:shd w:val="clear" w:color="auto" w:fill="FFFFFF"/>
        <w:spacing w:before="100" w:beforeAutospacing="1" w:after="240" w:line="300" w:lineRule="atLeast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B73225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Для того</w:t>
      </w:r>
      <w:proofErr w:type="gramStart"/>
      <w:r w:rsidRPr="00B73225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,</w:t>
      </w:r>
      <w:proofErr w:type="gramEnd"/>
      <w:r w:rsidRPr="00B73225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 чтобы легко, быстро и красиво писать, необходимо научиться правильно держать ручку.</w:t>
      </w:r>
      <w:r w:rsidRPr="00B73225">
        <w:rPr>
          <w:rFonts w:ascii="Arial" w:eastAsia="Times New Roman" w:hAnsi="Arial" w:cs="Arial"/>
          <w:color w:val="231F20"/>
          <w:sz w:val="28"/>
          <w:szCs w:val="28"/>
          <w:lang w:eastAsia="ru-RU"/>
        </w:rPr>
        <w:br/>
      </w:r>
      <w:r w:rsidRPr="00B73225">
        <w:rPr>
          <w:rFonts w:ascii="Arial" w:eastAsia="Times New Roman" w:hAnsi="Arial" w:cs="Arial"/>
          <w:color w:val="231F20"/>
          <w:sz w:val="28"/>
          <w:szCs w:val="28"/>
          <w:lang w:eastAsia="ru-RU"/>
        </w:rPr>
        <w:br/>
        <w:t>Нами изобретено простое устройство, которое позволяет без усилий выработать правильную постановку пальцев при обучении письму.</w:t>
      </w:r>
      <w:r w:rsidRPr="00B73225">
        <w:rPr>
          <w:rFonts w:ascii="Arial" w:eastAsia="Times New Roman" w:hAnsi="Arial" w:cs="Arial"/>
          <w:color w:val="231F20"/>
          <w:sz w:val="28"/>
          <w:szCs w:val="28"/>
          <w:lang w:eastAsia="ru-RU"/>
        </w:rPr>
        <w:br/>
      </w:r>
      <w:r w:rsidRPr="00B73225">
        <w:rPr>
          <w:rFonts w:ascii="Arial" w:eastAsia="Times New Roman" w:hAnsi="Arial" w:cs="Arial"/>
          <w:color w:val="231F20"/>
          <w:sz w:val="28"/>
          <w:szCs w:val="28"/>
          <w:lang w:eastAsia="ru-RU"/>
        </w:rPr>
        <w:br/>
        <w:t>С помощью этого устройства ручку держать легко и удобно. Используя это устройство, ребёнок играет, одновременно приобретая навыки правильной постановки руки при письме. </w:t>
      </w:r>
      <w:r w:rsidRPr="00B73225">
        <w:rPr>
          <w:rFonts w:ascii="Arial" w:eastAsia="Times New Roman" w:hAnsi="Arial" w:cs="Arial"/>
          <w:color w:val="231F20"/>
          <w:sz w:val="28"/>
          <w:szCs w:val="28"/>
          <w:lang w:eastAsia="ru-RU"/>
        </w:rPr>
        <w:br/>
      </w:r>
      <w:r w:rsidRPr="00B73225">
        <w:rPr>
          <w:rFonts w:ascii="Arial" w:eastAsia="Times New Roman" w:hAnsi="Arial" w:cs="Arial"/>
          <w:color w:val="231F20"/>
          <w:sz w:val="28"/>
          <w:szCs w:val="28"/>
          <w:lang w:eastAsia="ru-RU"/>
        </w:rPr>
        <w:br/>
        <w:t>Имеется три варианта "Ручки-Самоучки": стандартная (для обучения), для исправления техники письма (если ребёнок уже научился держать ручку неправильно) и для левшей. При заказе необходимо указать, какой из трёх вариантов Вы хотели бы получить. </w:t>
      </w:r>
      <w:r w:rsidRPr="00B73225">
        <w:rPr>
          <w:rFonts w:ascii="Arial" w:eastAsia="Times New Roman" w:hAnsi="Arial" w:cs="Arial"/>
          <w:color w:val="231F20"/>
          <w:sz w:val="28"/>
          <w:szCs w:val="28"/>
          <w:lang w:eastAsia="ru-RU"/>
        </w:rPr>
        <w:br/>
      </w:r>
      <w:r w:rsidRPr="00B73225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</w:r>
      <w:r w:rsidRPr="00B7322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Внимание! Когда ребёнок только начинает переучиваться писать с помощью ручки-самоучки, возможно, что его почерк временно ухудшится на 1-1,5 недели. Это нормально, т.к. сначала происходит разрушение ранее усвоенной техники письма, а затем формируется техника правильная.</w:t>
      </w:r>
      <w:r w:rsidRPr="00B73225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 </w:t>
      </w:r>
      <w:r w:rsidRPr="00B73225">
        <w:rPr>
          <w:rFonts w:ascii="Arial" w:eastAsia="Times New Roman" w:hAnsi="Arial" w:cs="Arial"/>
          <w:color w:val="231F20"/>
          <w:sz w:val="28"/>
          <w:szCs w:val="28"/>
          <w:lang w:eastAsia="ru-RU"/>
        </w:rPr>
        <w:br/>
      </w:r>
      <w:r w:rsidRPr="00B73225">
        <w:rPr>
          <w:rFonts w:ascii="Arial" w:eastAsia="Times New Roman" w:hAnsi="Arial" w:cs="Arial"/>
          <w:color w:val="231F20"/>
          <w:sz w:val="28"/>
          <w:szCs w:val="28"/>
          <w:lang w:eastAsia="ru-RU"/>
        </w:rPr>
        <w:br/>
        <w:t>Изготовлено из термопластичного эластомера.</w:t>
      </w:r>
      <w:r w:rsidRPr="00B73225">
        <w:rPr>
          <w:rFonts w:ascii="Arial" w:eastAsia="Times New Roman" w:hAnsi="Arial" w:cs="Arial"/>
          <w:color w:val="231F20"/>
          <w:sz w:val="28"/>
          <w:szCs w:val="28"/>
          <w:lang w:eastAsia="ru-RU"/>
        </w:rPr>
        <w:br/>
      </w:r>
      <w:r w:rsidRPr="00B73225">
        <w:rPr>
          <w:rFonts w:ascii="Arial" w:eastAsia="Times New Roman" w:hAnsi="Arial" w:cs="Arial"/>
          <w:color w:val="231F20"/>
          <w:sz w:val="28"/>
          <w:szCs w:val="28"/>
          <w:lang w:eastAsia="ru-RU"/>
        </w:rPr>
        <w:br/>
        <w:t xml:space="preserve">                   </w:t>
      </w:r>
      <w:r w:rsidRPr="00B73225">
        <w:rPr>
          <w:rFonts w:ascii="Arial" w:eastAsia="Times New Roman" w:hAnsi="Arial" w:cs="Arial"/>
          <w:color w:val="231F20"/>
          <w:sz w:val="28"/>
          <w:szCs w:val="28"/>
          <w:lang w:eastAsia="ru-RU"/>
        </w:rPr>
        <w:br/>
      </w:r>
    </w:p>
    <w:p w:rsidR="00B73225" w:rsidRPr="00B73225" w:rsidRDefault="00B73225" w:rsidP="00B73225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0A4AEFB7" wp14:editId="77DAF6D9">
            <wp:simplePos x="0" y="0"/>
            <wp:positionH relativeFrom="column">
              <wp:posOffset>-190500</wp:posOffset>
            </wp:positionH>
            <wp:positionV relativeFrom="line">
              <wp:posOffset>38100</wp:posOffset>
            </wp:positionV>
            <wp:extent cx="2521585" cy="1752600"/>
            <wp:effectExtent l="0" t="0" r="0" b="0"/>
            <wp:wrapSquare wrapText="bothSides"/>
            <wp:docPr id="1" name="Рисунок 1" descr="http://www.unik-um.com/img/ruchka_lev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nik-um.com/img/ruchka_levsh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231F20"/>
          <w:sz w:val="18"/>
          <w:szCs w:val="18"/>
          <w:lang w:eastAsia="ru-RU"/>
        </w:rPr>
        <w:t xml:space="preserve">                                         </w:t>
      </w:r>
      <w:r w:rsidRPr="00B73225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305F055D" wp14:editId="485D88F1">
            <wp:simplePos x="0" y="0"/>
            <wp:positionH relativeFrom="column">
              <wp:posOffset>3444875</wp:posOffset>
            </wp:positionH>
            <wp:positionV relativeFrom="line">
              <wp:posOffset>47625</wp:posOffset>
            </wp:positionV>
            <wp:extent cx="2095500" cy="1428750"/>
            <wp:effectExtent l="0" t="0" r="0" b="0"/>
            <wp:wrapSquare wrapText="bothSides"/>
            <wp:docPr id="2" name="Рисунок 2" descr="http://www.unik-um.com/img/karandash_pravsh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ik-um.com/img/karandash_pravsha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225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</w:r>
      <w:r w:rsidRPr="00B73225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</w:r>
      <w:r w:rsidRPr="00B73225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</w:r>
    </w:p>
    <w:p w:rsidR="00D72619" w:rsidRDefault="00D72619">
      <w:pPr>
        <w:rPr>
          <w:b/>
        </w:rPr>
      </w:pPr>
    </w:p>
    <w:p w:rsidR="00B73225" w:rsidRPr="00B73225" w:rsidRDefault="00B73225">
      <w:pPr>
        <w:rPr>
          <w:b/>
        </w:rPr>
      </w:pPr>
      <w:r>
        <w:rPr>
          <w:b/>
        </w:rPr>
        <w:t xml:space="preserve">                                                </w:t>
      </w:r>
    </w:p>
    <w:sectPr w:rsidR="00B73225" w:rsidRPr="00B7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25"/>
    <w:rsid w:val="00B73225"/>
    <w:rsid w:val="00D7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2014-06-18T14:30:00Z</dcterms:created>
  <dcterms:modified xsi:type="dcterms:W3CDTF">2014-06-18T14:32:00Z</dcterms:modified>
</cp:coreProperties>
</file>