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BE" w:rsidRPr="00B20CAA" w:rsidRDefault="002150BE" w:rsidP="002150BE">
      <w:pPr>
        <w:jc w:val="center"/>
        <w:rPr>
          <w:rFonts w:ascii="Times New Roman" w:hAnsi="Times New Roman" w:cs="Times New Roman"/>
          <w:b/>
        </w:rPr>
      </w:pPr>
      <w:r w:rsidRPr="00B20CAA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ДЕТСКИЙ САД  ОБЩЕРАЗВИВАЮЩЕГО ВИДА №8 «БУРАТИНО»</w:t>
      </w:r>
    </w:p>
    <w:p w:rsidR="002150BE" w:rsidRPr="00B20CAA" w:rsidRDefault="002150BE" w:rsidP="002150BE">
      <w:pPr>
        <w:jc w:val="center"/>
        <w:rPr>
          <w:rFonts w:ascii="Times New Roman" w:hAnsi="Times New Roman" w:cs="Times New Roman"/>
        </w:rPr>
      </w:pPr>
      <w:r w:rsidRPr="00B20CAA">
        <w:rPr>
          <w:rFonts w:ascii="Times New Roman" w:hAnsi="Times New Roman" w:cs="Times New Roman"/>
        </w:rPr>
        <w:t>МУНИЦИПАЛЬНОГО ОБРАЗОВАНИЯ ГОРОД-КУРОРТ ГЕЛЕНДЖИК</w:t>
      </w:r>
    </w:p>
    <w:p w:rsidR="002150BE" w:rsidRPr="002150BE" w:rsidRDefault="002150BE" w:rsidP="002150BE">
      <w:pPr>
        <w:jc w:val="center"/>
        <w:rPr>
          <w:rFonts w:ascii="Arial" w:hAnsi="Arial" w:cs="Arial"/>
          <w:sz w:val="24"/>
          <w:szCs w:val="24"/>
        </w:rPr>
      </w:pPr>
    </w:p>
    <w:p w:rsidR="002150BE" w:rsidRPr="002150BE" w:rsidRDefault="002150BE" w:rsidP="002150BE">
      <w:pPr>
        <w:jc w:val="center"/>
        <w:rPr>
          <w:rFonts w:ascii="Arial" w:hAnsi="Arial" w:cs="Arial"/>
          <w:sz w:val="24"/>
          <w:szCs w:val="24"/>
        </w:rPr>
      </w:pPr>
    </w:p>
    <w:p w:rsidR="00A10412" w:rsidRPr="00B20CAA" w:rsidRDefault="002150BE" w:rsidP="002150B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bookmarkStart w:id="0" w:name="_GoBack"/>
      <w:r w:rsidRPr="00B20CAA">
        <w:rPr>
          <w:b/>
          <w:sz w:val="28"/>
          <w:szCs w:val="28"/>
        </w:rPr>
        <w:t xml:space="preserve">Проектный метод в процессе </w:t>
      </w:r>
      <w:proofErr w:type="gramStart"/>
      <w:r w:rsidRPr="00B20CAA">
        <w:rPr>
          <w:b/>
          <w:sz w:val="28"/>
          <w:szCs w:val="28"/>
        </w:rPr>
        <w:t>нравственно-патриотического</w:t>
      </w:r>
      <w:proofErr w:type="gramEnd"/>
      <w:r w:rsidRPr="00B20CAA">
        <w:rPr>
          <w:b/>
          <w:sz w:val="28"/>
          <w:szCs w:val="28"/>
        </w:rPr>
        <w:t xml:space="preserve"> </w:t>
      </w:r>
    </w:p>
    <w:p w:rsidR="002150BE" w:rsidRPr="00B20CAA" w:rsidRDefault="002150BE" w:rsidP="002150B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20CAA">
        <w:rPr>
          <w:b/>
          <w:sz w:val="28"/>
          <w:szCs w:val="28"/>
        </w:rPr>
        <w:t>воспитания дошкольников.</w:t>
      </w:r>
    </w:p>
    <w:p w:rsidR="002150BE" w:rsidRPr="00B20CAA" w:rsidRDefault="002150BE" w:rsidP="002150B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2150BE" w:rsidRPr="00B20CAA" w:rsidRDefault="002150BE" w:rsidP="002150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0412" w:rsidRPr="00B20CAA" w:rsidRDefault="002150BE" w:rsidP="002150BE">
      <w:pPr>
        <w:pStyle w:val="2"/>
        <w:ind w:firstLine="0"/>
        <w:jc w:val="center"/>
        <w:rPr>
          <w:rFonts w:cs="Times New Roman"/>
          <w:b/>
          <w:i/>
          <w:szCs w:val="28"/>
        </w:rPr>
      </w:pPr>
      <w:r w:rsidRPr="00B20CAA">
        <w:rPr>
          <w:rFonts w:cs="Times New Roman"/>
          <w:b/>
          <w:i/>
          <w:szCs w:val="28"/>
        </w:rPr>
        <w:t xml:space="preserve">«Если только захочу, тоже в космос полечу…» </w:t>
      </w:r>
    </w:p>
    <w:p w:rsidR="002150BE" w:rsidRPr="00B20CAA" w:rsidRDefault="002150BE" w:rsidP="002150BE">
      <w:pPr>
        <w:pStyle w:val="2"/>
        <w:ind w:firstLine="0"/>
        <w:jc w:val="center"/>
        <w:rPr>
          <w:rFonts w:cs="Times New Roman"/>
          <w:b/>
          <w:i/>
          <w:szCs w:val="28"/>
        </w:rPr>
      </w:pPr>
      <w:r w:rsidRPr="00B20CAA">
        <w:rPr>
          <w:rFonts w:cs="Times New Roman"/>
          <w:b/>
          <w:i/>
          <w:szCs w:val="28"/>
        </w:rPr>
        <w:t>Дошкольники изучают космос.</w:t>
      </w:r>
    </w:p>
    <w:p w:rsidR="002150BE" w:rsidRPr="00B20CAA" w:rsidRDefault="002150BE" w:rsidP="002150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50BE" w:rsidRPr="00B20CAA" w:rsidRDefault="002150BE" w:rsidP="002150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50BE" w:rsidRPr="00B20CAA" w:rsidRDefault="002150BE" w:rsidP="002150BE">
      <w:pPr>
        <w:pStyle w:val="a4"/>
        <w:rPr>
          <w:rFonts w:ascii="Times New Roman" w:hAnsi="Times New Roman" w:cs="Times New Roman"/>
          <w:sz w:val="28"/>
          <w:szCs w:val="28"/>
        </w:rPr>
      </w:pPr>
    </w:p>
    <w:bookmarkEnd w:id="0"/>
    <w:p w:rsidR="002150BE" w:rsidRPr="002150BE" w:rsidRDefault="002150BE" w:rsidP="002150BE">
      <w:pPr>
        <w:pStyle w:val="a4"/>
        <w:jc w:val="center"/>
        <w:rPr>
          <w:rFonts w:ascii="Arial" w:hAnsi="Arial" w:cs="Arial"/>
          <w:sz w:val="24"/>
          <w:szCs w:val="24"/>
        </w:rPr>
      </w:pPr>
      <w:r w:rsidRPr="002150BE">
        <w:rPr>
          <w:rFonts w:ascii="Arial" w:hAnsi="Arial" w:cs="Arial"/>
          <w:sz w:val="24"/>
          <w:szCs w:val="24"/>
        </w:rPr>
        <w:t xml:space="preserve">                                                                       Из опыта работы воспитателя </w:t>
      </w:r>
    </w:p>
    <w:p w:rsidR="002150BE" w:rsidRPr="002150BE" w:rsidRDefault="002150BE" w:rsidP="002150BE">
      <w:pPr>
        <w:pStyle w:val="a4"/>
        <w:jc w:val="center"/>
        <w:rPr>
          <w:rFonts w:ascii="Arial" w:hAnsi="Arial" w:cs="Arial"/>
          <w:sz w:val="24"/>
          <w:szCs w:val="24"/>
        </w:rPr>
      </w:pPr>
      <w:r w:rsidRPr="002150BE">
        <w:rPr>
          <w:rFonts w:ascii="Arial" w:hAnsi="Arial" w:cs="Arial"/>
          <w:sz w:val="24"/>
          <w:szCs w:val="24"/>
        </w:rPr>
        <w:t xml:space="preserve">                                                     высшей категории </w:t>
      </w:r>
    </w:p>
    <w:p w:rsidR="002150BE" w:rsidRPr="002150BE" w:rsidRDefault="002150BE" w:rsidP="002150BE">
      <w:pPr>
        <w:pStyle w:val="a4"/>
        <w:jc w:val="center"/>
        <w:rPr>
          <w:rFonts w:ascii="Arial" w:hAnsi="Arial" w:cs="Arial"/>
          <w:sz w:val="24"/>
          <w:szCs w:val="24"/>
        </w:rPr>
      </w:pPr>
      <w:r w:rsidRPr="002150BE">
        <w:rPr>
          <w:rFonts w:ascii="Arial" w:hAnsi="Arial" w:cs="Arial"/>
          <w:sz w:val="24"/>
          <w:szCs w:val="24"/>
        </w:rPr>
        <w:t xml:space="preserve">                                                  Кузьминых Г.М. </w:t>
      </w:r>
    </w:p>
    <w:p w:rsidR="002150BE" w:rsidRPr="002150BE" w:rsidRDefault="002150BE" w:rsidP="002150BE">
      <w:pPr>
        <w:rPr>
          <w:rFonts w:ascii="Arial" w:hAnsi="Arial" w:cs="Arial"/>
          <w:sz w:val="24"/>
          <w:szCs w:val="24"/>
        </w:rPr>
      </w:pPr>
    </w:p>
    <w:p w:rsidR="002150BE" w:rsidRPr="002150BE" w:rsidRDefault="002150BE" w:rsidP="002150BE">
      <w:pPr>
        <w:rPr>
          <w:rFonts w:ascii="Arial" w:hAnsi="Arial" w:cs="Arial"/>
          <w:sz w:val="24"/>
          <w:szCs w:val="24"/>
        </w:rPr>
      </w:pPr>
      <w:r w:rsidRPr="002150B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355590" cy="4013835"/>
            <wp:effectExtent l="19050" t="0" r="0" b="0"/>
            <wp:docPr id="1" name="Рисунок 1" descr="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смо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401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0BE" w:rsidRPr="002150BE" w:rsidRDefault="002150BE" w:rsidP="002150BE">
      <w:pPr>
        <w:rPr>
          <w:rFonts w:ascii="Arial" w:hAnsi="Arial" w:cs="Arial"/>
          <w:sz w:val="24"/>
          <w:szCs w:val="24"/>
        </w:rPr>
      </w:pPr>
    </w:p>
    <w:p w:rsidR="002150BE" w:rsidRPr="002150BE" w:rsidRDefault="002150BE" w:rsidP="002150BE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2150BE">
        <w:rPr>
          <w:rFonts w:ascii="Arial" w:hAnsi="Arial" w:cs="Arial"/>
          <w:sz w:val="24"/>
          <w:szCs w:val="24"/>
        </w:rPr>
        <w:t>с</w:t>
      </w:r>
      <w:proofErr w:type="gramEnd"/>
      <w:r w:rsidRPr="002150BE">
        <w:rPr>
          <w:rFonts w:ascii="Arial" w:hAnsi="Arial" w:cs="Arial"/>
          <w:sz w:val="24"/>
          <w:szCs w:val="24"/>
        </w:rPr>
        <w:t>. Архипо-Осиповка 2012г.</w:t>
      </w:r>
    </w:p>
    <w:p w:rsidR="002150BE" w:rsidRPr="007E0073" w:rsidRDefault="002150BE" w:rsidP="007E007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0073">
        <w:rPr>
          <w:sz w:val="28"/>
          <w:szCs w:val="28"/>
        </w:rPr>
        <w:lastRenderedPageBreak/>
        <w:t xml:space="preserve">В современных условиях главным социальным и государственным приоритетом становится воспитание человека – гражданина и патриота. Принципы государственной политики в области образования, провозгласившие гуманистический характер, приоритет общечеловеческих ценностей, воспитание гражданственности, уважение к правам и свободам человека, любви к окружающей природе, Родине, семье, обеспечивающие защиту и развитие ребенка системой образования национальных культур, региональных культурных традиций и особенностей определены Законом РФ «Об образовании» (раздел 1, ст.2). </w:t>
      </w:r>
      <w:r w:rsidRPr="007E0073">
        <w:rPr>
          <w:sz w:val="28"/>
          <w:szCs w:val="28"/>
        </w:rPr>
        <w:br/>
        <w:t xml:space="preserve">           Организация нравственно – патриотического воспитания является актуальной проблемой современного российского образования и  задача педагогов и родителей – как можно раньше пробудить в растущем человеке любовь к родной земле, воспитать любовь и уважение к семье родному дому, детскому саду, городу, селу, чувство гордости за достижения страны, уважение к армии. </w:t>
      </w:r>
      <w:r w:rsidRPr="007E0073">
        <w:rPr>
          <w:sz w:val="28"/>
          <w:szCs w:val="28"/>
        </w:rPr>
        <w:br/>
        <w:t xml:space="preserve"> 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</w:t>
      </w:r>
    </w:p>
    <w:p w:rsidR="002150BE" w:rsidRPr="007E0073" w:rsidRDefault="002150BE" w:rsidP="007E0073">
      <w:pPr>
        <w:pStyle w:val="2"/>
        <w:ind w:firstLine="567"/>
        <w:jc w:val="both"/>
        <w:rPr>
          <w:rFonts w:cs="Times New Roman"/>
          <w:szCs w:val="28"/>
        </w:rPr>
      </w:pPr>
      <w:r w:rsidRPr="007E0073">
        <w:rPr>
          <w:rFonts w:cs="Times New Roman"/>
          <w:szCs w:val="28"/>
        </w:rPr>
        <w:t>Наш детский сад открылся только в июне прошлого года и, когда формировались  группы, естественно, в первую очередь зачислялись  дети из семей, имеющих льготы. И картина, которая предстала перед нашими глазами,  оказалась далеко неутешительной: оказывается в нашем селе масса  неполных семей, семей, где папа существует лишь формально: или кочуя по стране в поисках работы, или просто не находя сил справиться с дурными зависимостями.   Мы, педагоги, воспитатели, как никто понимаем, насколько сейчас  многим нашим детям в обычной жизни не хватает качественного мужского общения, положительных примеров.</w:t>
      </w:r>
    </w:p>
    <w:p w:rsidR="002150BE" w:rsidRPr="007E0073" w:rsidRDefault="002150BE" w:rsidP="007E0073">
      <w:pPr>
        <w:pStyle w:val="2"/>
        <w:ind w:firstLine="567"/>
        <w:jc w:val="both"/>
        <w:rPr>
          <w:rFonts w:cs="Times New Roman"/>
          <w:szCs w:val="28"/>
        </w:rPr>
      </w:pPr>
      <w:r w:rsidRPr="007E0073">
        <w:rPr>
          <w:rFonts w:cs="Times New Roman"/>
          <w:szCs w:val="28"/>
        </w:rPr>
        <w:t xml:space="preserve">В октябре 2011г.  нам  стало известно, что в санатории нашего села Архипо-Осиповка г. Геленджик проходят  курс восстановления здоровья после возвращения с орбиты  герои космоса, космонавты-испытатели Александр Михайлович </w:t>
      </w:r>
      <w:proofErr w:type="spellStart"/>
      <w:r w:rsidRPr="007E0073">
        <w:rPr>
          <w:rFonts w:cs="Times New Roman"/>
          <w:szCs w:val="28"/>
        </w:rPr>
        <w:t>Самокутяев</w:t>
      </w:r>
      <w:proofErr w:type="spellEnd"/>
      <w:r w:rsidRPr="007E0073">
        <w:rPr>
          <w:rFonts w:cs="Times New Roman"/>
          <w:szCs w:val="28"/>
        </w:rPr>
        <w:t xml:space="preserve"> и Андрей Иванович Борисенко. Это уже второй экипаж, посетивший </w:t>
      </w:r>
      <w:proofErr w:type="spellStart"/>
      <w:r w:rsidRPr="007E0073">
        <w:rPr>
          <w:rFonts w:cs="Times New Roman"/>
          <w:szCs w:val="28"/>
        </w:rPr>
        <w:t>с</w:t>
      </w:r>
      <w:proofErr w:type="gramStart"/>
      <w:r w:rsidRPr="007E0073">
        <w:rPr>
          <w:rFonts w:cs="Times New Roman"/>
          <w:szCs w:val="28"/>
        </w:rPr>
        <w:t>.А</w:t>
      </w:r>
      <w:proofErr w:type="gramEnd"/>
      <w:r w:rsidRPr="007E0073">
        <w:rPr>
          <w:rFonts w:cs="Times New Roman"/>
          <w:szCs w:val="28"/>
        </w:rPr>
        <w:t>рхипо-Осиповка</w:t>
      </w:r>
      <w:proofErr w:type="spellEnd"/>
      <w:r w:rsidRPr="007E0073">
        <w:rPr>
          <w:rFonts w:cs="Times New Roman"/>
          <w:szCs w:val="28"/>
        </w:rPr>
        <w:t>.</w:t>
      </w:r>
    </w:p>
    <w:p w:rsidR="002150BE" w:rsidRPr="007E0073" w:rsidRDefault="002150BE" w:rsidP="007E0073">
      <w:pPr>
        <w:pStyle w:val="2"/>
        <w:ind w:firstLine="567"/>
        <w:jc w:val="both"/>
        <w:rPr>
          <w:rFonts w:cs="Times New Roman"/>
          <w:szCs w:val="28"/>
        </w:rPr>
      </w:pPr>
      <w:r w:rsidRPr="007E0073">
        <w:rPr>
          <w:rFonts w:cs="Times New Roman"/>
          <w:szCs w:val="28"/>
        </w:rPr>
        <w:t xml:space="preserve">Педагоги нашего детского сада решили, что лучшим примером патриотизма, дисциплины, стремления к освоению новых знаний, являются  люди,  которые  борются с перегрузками, годами живут на орбите, не видя своих родных, для того, чтобы космос был мирным, и чтобы развивалась наша наука, а с ней и вся наша страна! Поэтому администрацией ДОУ было принято решение пригласить космонавтов к нам в гости, чтобы наши воспитанники своими глазами могли увидеть этих замечательных людей, задать им вопросы, прикоснуться к тайнам непостижимого космоса. 27 октября 2011года космонавты с удовольствием приняли наше приглашение. Каким  сюрпризом это было для ребят!  </w:t>
      </w:r>
    </w:p>
    <w:p w:rsidR="002150BE" w:rsidRPr="007E0073" w:rsidRDefault="002150BE" w:rsidP="007E0073">
      <w:pPr>
        <w:pStyle w:val="2"/>
        <w:ind w:firstLine="567"/>
        <w:jc w:val="both"/>
        <w:rPr>
          <w:rFonts w:cs="Times New Roman"/>
          <w:szCs w:val="28"/>
        </w:rPr>
      </w:pPr>
      <w:r w:rsidRPr="007E0073">
        <w:rPr>
          <w:rFonts w:cs="Times New Roman"/>
          <w:szCs w:val="28"/>
        </w:rPr>
        <w:lastRenderedPageBreak/>
        <w:t>К встрече гостей мы готовились всем детским садом: был подобран материал по истории освоения космоса, составлен видеоряд по данной теме, соответствующее музыкальное сопровождение.</w:t>
      </w:r>
    </w:p>
    <w:p w:rsidR="002150BE" w:rsidRPr="007E0073" w:rsidRDefault="002150BE" w:rsidP="007E0073">
      <w:pPr>
        <w:pStyle w:val="2"/>
        <w:ind w:firstLine="567"/>
        <w:jc w:val="both"/>
        <w:rPr>
          <w:rFonts w:cs="Times New Roman"/>
          <w:szCs w:val="28"/>
        </w:rPr>
      </w:pPr>
      <w:r w:rsidRPr="007E0073">
        <w:rPr>
          <w:rFonts w:cs="Times New Roman"/>
          <w:szCs w:val="28"/>
        </w:rPr>
        <w:t>В начале мероприятия ребята  под негромкую «космическую» музыку познакомились  с историей освоения космоса. Затем в зал вошли герои встречи.  Конечно, у детишек были вопросы к космонавтам и о том, как они сделали выбор своей профессии, и о том, какие песни пели в детстве, в какие игры играли, и даже, можно ли с ними - в космос!  А когда прозвучал вопрос,  какая из планет в космосе самая красивая,  Александр Михайлович ответил: «Конечно, Земля!».  Особенно трогательно прозвучали слова гостей о том, какой хрупкой кажется, наша планета из космоса и как бережно нужно относиться ко всему, что на ней находится.</w:t>
      </w:r>
    </w:p>
    <w:p w:rsidR="002150BE" w:rsidRPr="007E0073" w:rsidRDefault="002150BE" w:rsidP="007E0073">
      <w:pPr>
        <w:pStyle w:val="2"/>
        <w:ind w:firstLine="567"/>
        <w:jc w:val="both"/>
        <w:rPr>
          <w:rFonts w:cs="Times New Roman"/>
          <w:szCs w:val="28"/>
        </w:rPr>
      </w:pPr>
      <w:r w:rsidRPr="007E0073">
        <w:rPr>
          <w:rFonts w:cs="Times New Roman"/>
          <w:szCs w:val="28"/>
        </w:rPr>
        <w:t>Наши дошколята спели космонавтам песню о детском саде и, в завершение, даже поиграли с ними в подвижную игру «Ждут нас быстрые ракеты», где Андрей Иванович и Александр Михайлович стали  командирами кораблей, а ребята - их экипажами. Дети были просто в восторге от того, что такие сильные, мужественные люди могут быть настолько отзывчивыми и добрыми и даже ненадолго вернуться в детство!</w:t>
      </w:r>
    </w:p>
    <w:p w:rsidR="002150BE" w:rsidRPr="007E0073" w:rsidRDefault="002150BE" w:rsidP="007E0073">
      <w:pPr>
        <w:pStyle w:val="2"/>
        <w:ind w:firstLine="567"/>
        <w:jc w:val="both"/>
        <w:rPr>
          <w:rFonts w:cs="Times New Roman"/>
          <w:szCs w:val="28"/>
        </w:rPr>
      </w:pPr>
      <w:r w:rsidRPr="007E0073">
        <w:rPr>
          <w:rFonts w:cs="Times New Roman"/>
          <w:szCs w:val="28"/>
        </w:rPr>
        <w:t xml:space="preserve">И в финале на территории МБДОУ д/с №8 «Буратино» космонавтами в присутствии родителей и  детей старшей и подготовительной группы было посажено памятное дерево. Наши воспитанники пообещали гостям ухаживать за ним  и помнить об этой исторической встрече. А на следующий день старшие дошкольники в группах играли исключительно в  «космонавтов»… </w:t>
      </w:r>
    </w:p>
    <w:p w:rsidR="002150BE" w:rsidRPr="007E0073" w:rsidRDefault="002150BE" w:rsidP="007E0073">
      <w:pPr>
        <w:pStyle w:val="2"/>
        <w:ind w:firstLine="567"/>
        <w:jc w:val="both"/>
        <w:rPr>
          <w:rFonts w:cs="Times New Roman"/>
          <w:szCs w:val="28"/>
        </w:rPr>
      </w:pPr>
      <w:r w:rsidRPr="007E0073">
        <w:rPr>
          <w:rFonts w:cs="Times New Roman"/>
          <w:szCs w:val="28"/>
        </w:rPr>
        <w:t>Педагоги  детского сада, воодушевленные таким эмоциональным откликом ребят, выдвинули идею продолжить исследовательскую и познавательную работу с детьми в изучении истории российского космоса. Тем более</w:t>
      </w:r>
      <w:proofErr w:type="gramStart"/>
      <w:r w:rsidRPr="007E0073">
        <w:rPr>
          <w:rFonts w:cs="Times New Roman"/>
          <w:szCs w:val="28"/>
        </w:rPr>
        <w:t>,</w:t>
      </w:r>
      <w:proofErr w:type="gramEnd"/>
      <w:r w:rsidRPr="007E0073">
        <w:rPr>
          <w:rFonts w:cs="Times New Roman"/>
          <w:szCs w:val="28"/>
        </w:rPr>
        <w:t xml:space="preserve"> что у нас есть такой замечательный материал: в  Архипо-Осиповке живут люди, участвовавшие в отборе яблок для отправления на орбиту, а сейчас у нас появилась возможность увидеть своими глазами членов  экипажей орбитальных станций, ведь нам пообещали, что это не последний экипаж, который будет набираться сил после полета в санатории «Архипо-Осиповка».</w:t>
      </w:r>
    </w:p>
    <w:p w:rsidR="002150BE" w:rsidRPr="007E0073" w:rsidRDefault="002150BE" w:rsidP="007E0073">
      <w:pPr>
        <w:pStyle w:val="2"/>
        <w:ind w:firstLine="567"/>
        <w:jc w:val="both"/>
        <w:rPr>
          <w:rFonts w:cs="Times New Roman"/>
          <w:szCs w:val="28"/>
        </w:rPr>
      </w:pPr>
      <w:r w:rsidRPr="007E0073">
        <w:rPr>
          <w:rFonts w:eastAsia="Times New Roman" w:cs="Times New Roman"/>
          <w:szCs w:val="28"/>
          <w:lang w:eastAsia="ru-RU"/>
        </w:rPr>
        <w:t xml:space="preserve">Нами решено было разработать план </w:t>
      </w:r>
      <w:r w:rsidRPr="007E0073">
        <w:rPr>
          <w:rFonts w:cs="Times New Roman"/>
          <w:szCs w:val="28"/>
        </w:rPr>
        <w:t xml:space="preserve">проектно-исследовательской деятельности, </w:t>
      </w:r>
      <w:r w:rsidRPr="007E0073">
        <w:rPr>
          <w:rFonts w:eastAsia="Times New Roman" w:cs="Times New Roman"/>
          <w:szCs w:val="28"/>
          <w:lang w:eastAsia="ru-RU"/>
        </w:rPr>
        <w:t>которая будет способствовать</w:t>
      </w:r>
      <w:r w:rsidR="00B20CAA">
        <w:rPr>
          <w:rFonts w:eastAsia="Times New Roman" w:cs="Times New Roman"/>
          <w:szCs w:val="28"/>
          <w:lang w:eastAsia="ru-RU"/>
        </w:rPr>
        <w:t xml:space="preserve"> </w:t>
      </w:r>
      <w:r w:rsidRPr="007E0073">
        <w:rPr>
          <w:rFonts w:eastAsia="Times New Roman" w:cs="Times New Roman"/>
          <w:szCs w:val="28"/>
          <w:lang w:eastAsia="ru-RU"/>
        </w:rPr>
        <w:t xml:space="preserve">формированию </w:t>
      </w:r>
      <w:r w:rsidRPr="007E0073">
        <w:rPr>
          <w:rFonts w:cs="Times New Roman"/>
          <w:szCs w:val="28"/>
        </w:rPr>
        <w:t xml:space="preserve">нравственного идеала ребёнка и мотивировать его поступки, деятельность, социальный и профессиональный выбор в будущем. </w:t>
      </w:r>
    </w:p>
    <w:p w:rsidR="002150BE" w:rsidRPr="007E0073" w:rsidRDefault="002150BE" w:rsidP="007E0073">
      <w:pPr>
        <w:pStyle w:val="2"/>
        <w:ind w:firstLine="567"/>
        <w:jc w:val="both"/>
        <w:rPr>
          <w:rFonts w:cs="Times New Roman"/>
          <w:szCs w:val="28"/>
        </w:rPr>
      </w:pPr>
      <w:r w:rsidRPr="007E0073">
        <w:rPr>
          <w:rFonts w:cs="Times New Roman"/>
          <w:szCs w:val="28"/>
        </w:rPr>
        <w:t xml:space="preserve">Проектная модель позволяет удовлетворить потребность общества в активной, творчески развивающей личности, способствует воспитанию нравственно - патриотических чувств. </w:t>
      </w:r>
      <w:r w:rsidRPr="007E0073">
        <w:rPr>
          <w:rFonts w:cs="Times New Roman"/>
          <w:szCs w:val="28"/>
        </w:rPr>
        <w:br/>
        <w:t>         Участие в проектной деятельности дает возможность развивать у дошкольников внутреннюю активность, способность выделять проблемы, ставить цели, приходить к результату.</w:t>
      </w:r>
    </w:p>
    <w:p w:rsidR="002150BE" w:rsidRPr="007E0073" w:rsidRDefault="002150BE" w:rsidP="007E007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0073">
        <w:rPr>
          <w:sz w:val="28"/>
          <w:szCs w:val="28"/>
        </w:rPr>
        <w:lastRenderedPageBreak/>
        <w:t xml:space="preserve">Проектная деятельность – это дидактическое средство активизации познавательного и творческого развития ребенка и одновременно формирование личностных качеств ребенка. Знания,  приобретаемые детьми в ходе реализации проекта, становятся достоянием их личного опыта. Экспериментируя,  ребенок ищет ответ на вопрос и тем самым, развивает творческие способности, коммуникативные навыки. Используя проект, как форму совместной развивающей деятельности детей и взрослых, педагоги организуют </w:t>
      </w:r>
      <w:proofErr w:type="spellStart"/>
      <w:r w:rsidRPr="007E0073">
        <w:rPr>
          <w:sz w:val="28"/>
          <w:szCs w:val="28"/>
        </w:rPr>
        <w:t>воспитательно</w:t>
      </w:r>
      <w:proofErr w:type="spellEnd"/>
      <w:r w:rsidRPr="007E0073">
        <w:rPr>
          <w:sz w:val="28"/>
          <w:szCs w:val="28"/>
        </w:rPr>
        <w:t>-образовательную деятельность интересно, творчески, продуктивно.</w:t>
      </w:r>
    </w:p>
    <w:p w:rsidR="002150BE" w:rsidRPr="007E0073" w:rsidRDefault="002150BE" w:rsidP="007E00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073">
        <w:rPr>
          <w:rFonts w:ascii="Times New Roman" w:hAnsi="Times New Roman" w:cs="Times New Roman"/>
          <w:sz w:val="28"/>
          <w:szCs w:val="28"/>
        </w:rPr>
        <w:t xml:space="preserve">Об актуальности использования  метода проектов свидетельствуют те аргументы, что в научной педагогической литературе он упоминается в контексте с  </w:t>
      </w:r>
      <w:proofErr w:type="spellStart"/>
      <w:r w:rsidRPr="007E0073">
        <w:rPr>
          <w:rFonts w:ascii="Times New Roman" w:hAnsi="Times New Roman" w:cs="Times New Roman"/>
          <w:sz w:val="28"/>
          <w:szCs w:val="28"/>
        </w:rPr>
        <w:t>гуманизацией</w:t>
      </w:r>
      <w:proofErr w:type="spellEnd"/>
      <w:r w:rsidRPr="007E0073">
        <w:rPr>
          <w:rFonts w:ascii="Times New Roman" w:hAnsi="Times New Roman" w:cs="Times New Roman"/>
          <w:sz w:val="28"/>
          <w:szCs w:val="28"/>
        </w:rPr>
        <w:t xml:space="preserve"> образования, проблемным и развивающим обучением, педагогикой сотрудничества, личностно-ориентированным  и </w:t>
      </w:r>
      <w:proofErr w:type="spellStart"/>
      <w:r w:rsidRPr="007E0073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7E0073">
        <w:rPr>
          <w:rFonts w:ascii="Times New Roman" w:hAnsi="Times New Roman" w:cs="Times New Roman"/>
          <w:sz w:val="28"/>
          <w:szCs w:val="28"/>
        </w:rPr>
        <w:t xml:space="preserve"> подходами.</w:t>
      </w:r>
    </w:p>
    <w:p w:rsidR="002150BE" w:rsidRPr="007E0073" w:rsidRDefault="002150BE" w:rsidP="007E00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073">
        <w:rPr>
          <w:rFonts w:ascii="Times New Roman" w:hAnsi="Times New Roman" w:cs="Times New Roman"/>
          <w:sz w:val="28"/>
          <w:szCs w:val="28"/>
        </w:rPr>
        <w:t xml:space="preserve">Основываясь на личностно-ориентированном подходе к обучению и воспитанию, он развивает познавательный интерес к различным областям знаний, формирует навыки сотрудничества. В европейских языках слово «проект» заимствовано из латыни и означает «выброшенный вперед», «выступающий», «бросающийся в глаза». Ряд авторов (Л.С. Киселева, Т.А. Данилина, Т.С. </w:t>
      </w:r>
      <w:proofErr w:type="spellStart"/>
      <w:r w:rsidRPr="007E0073"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 w:rsidRPr="007E0073">
        <w:rPr>
          <w:rFonts w:ascii="Times New Roman" w:hAnsi="Times New Roman" w:cs="Times New Roman"/>
          <w:sz w:val="28"/>
          <w:szCs w:val="28"/>
        </w:rPr>
        <w:t xml:space="preserve">, М.Б. Зуйкова) рассматривают проектную деятельность как вариант интегрированного метода обучения дошкольников, как способ организации педагогического процесса, основанный на взаимодействии педагога и воспитанника, поэтапная практическая деятельность по достижению поставленной цели. </w:t>
      </w:r>
    </w:p>
    <w:p w:rsidR="002150BE" w:rsidRPr="007E0073" w:rsidRDefault="002150BE" w:rsidP="007E00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073">
        <w:rPr>
          <w:rFonts w:ascii="Times New Roman" w:hAnsi="Times New Roman" w:cs="Times New Roman"/>
          <w:sz w:val="28"/>
          <w:szCs w:val="28"/>
        </w:rPr>
        <w:t xml:space="preserve">Использование проекта в дошкольной образовательной практике рассматривается как педагогическая инновация, так как 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  практической проблемой (темой). </w:t>
      </w:r>
    </w:p>
    <w:p w:rsidR="002150BE" w:rsidRPr="007E0073" w:rsidRDefault="002150BE" w:rsidP="007E00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073">
        <w:rPr>
          <w:rFonts w:ascii="Times New Roman" w:hAnsi="Times New Roman" w:cs="Times New Roman"/>
          <w:sz w:val="28"/>
          <w:szCs w:val="28"/>
        </w:rPr>
        <w:t>Решить проблему или работать над проектом в данном случае значит – применить необходимые знания и умения из различных разделов образовательной программы дошкольников и получить ощутимый результат.</w:t>
      </w:r>
    </w:p>
    <w:p w:rsidR="002150BE" w:rsidRPr="007E0073" w:rsidRDefault="002150BE" w:rsidP="007E00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073">
        <w:rPr>
          <w:rFonts w:ascii="Times New Roman" w:hAnsi="Times New Roman" w:cs="Times New Roman"/>
          <w:sz w:val="28"/>
          <w:szCs w:val="28"/>
        </w:rPr>
        <w:t xml:space="preserve">Таким образом, проектная деятельность представляет собой особый вид интеллектуально–творческой деятельности; совокупность приемов, операций овладения определенной областью практического или теоретического знания, той или иной деятельности; способ достижения дидактической цели через детальную разработку проблемы (технологию), которая должна </w:t>
      </w:r>
      <w:r w:rsidRPr="007E0073">
        <w:rPr>
          <w:rFonts w:ascii="Times New Roman" w:hAnsi="Times New Roman" w:cs="Times New Roman"/>
          <w:sz w:val="28"/>
          <w:szCs w:val="28"/>
        </w:rPr>
        <w:lastRenderedPageBreak/>
        <w:t xml:space="preserve">завершиться вполне реальным, осязаемым практическим результатом, оформленным тем или иным образом </w:t>
      </w:r>
    </w:p>
    <w:p w:rsidR="002150BE" w:rsidRPr="007E0073" w:rsidRDefault="002150BE" w:rsidP="007E0073">
      <w:pPr>
        <w:pStyle w:val="2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E0073">
        <w:rPr>
          <w:rFonts w:cs="Times New Roman"/>
          <w:szCs w:val="28"/>
        </w:rPr>
        <w:t xml:space="preserve">В ходе разработки проекта  мы пришли к выводу, что тему знакомства с космосом можно реализовать во всех образовательных областях в условиях совместной деятельности педагога и ребенка, согласно ФГТ. </w:t>
      </w:r>
      <w:r w:rsidRPr="007E0073">
        <w:rPr>
          <w:rFonts w:eastAsia="Times New Roman" w:cs="Times New Roman"/>
          <w:szCs w:val="28"/>
          <w:lang w:eastAsia="ru-RU"/>
        </w:rPr>
        <w:t>Интерес ребят к теме космоса можно использовать при формировании их мотивации к познавательной, трудовой, двигательной и другим видам деятельности. Ведь даже «космическая» каша съедается быстрее и кажется вкуснее, чем обычная «земная». И в космические игры играть интереснее, и в каюте космического  корабля легче навести порядок, и в иллюминатор все видно гораздо лучше, чем в обычное окно. А сколько новых слов должен узнать будущий космонавт, чтобы правильно управлять кораблем!</w:t>
      </w:r>
    </w:p>
    <w:p w:rsidR="002150BE" w:rsidRPr="007E0073" w:rsidRDefault="002150BE" w:rsidP="007E0073">
      <w:pPr>
        <w:pStyle w:val="2"/>
        <w:ind w:firstLine="567"/>
        <w:jc w:val="both"/>
        <w:rPr>
          <w:rFonts w:cs="Times New Roman"/>
          <w:szCs w:val="28"/>
        </w:rPr>
      </w:pPr>
      <w:r w:rsidRPr="007E0073">
        <w:rPr>
          <w:rFonts w:cs="Times New Roman"/>
          <w:szCs w:val="28"/>
        </w:rPr>
        <w:t>И здесь важно не просто организовать детские виды деятельности, а найти адекватные возрасту формы активности.</w:t>
      </w:r>
      <w:r w:rsidRPr="007E0073">
        <w:rPr>
          <w:rFonts w:cs="Times New Roman"/>
          <w:color w:val="BE0005"/>
          <w:szCs w:val="28"/>
        </w:rPr>
        <w:br/>
        <w:t>        </w:t>
      </w:r>
      <w:r w:rsidRPr="007E0073">
        <w:rPr>
          <w:rFonts w:cs="Times New Roman"/>
          <w:szCs w:val="28"/>
        </w:rPr>
        <w:t>Мы  систематизировали и  объединили  в единое целое задачи всестороннего воспитания детей: нравственное, интеллектуальное, эстетическое, трудовое, физическое в рамках проекта. Наш проект представляет собой систему работы с детьми 5 -7 лет (старшая и подготовительная группы). Срок реализации проекта 2 года.  Содержание реализуется через занятия, совместную деятельность детей, педагога и родителей (экскурсии, встречи с экипажами космонавтов).</w:t>
      </w:r>
    </w:p>
    <w:p w:rsidR="002150BE" w:rsidRPr="007E0073" w:rsidRDefault="002150BE" w:rsidP="007E0073">
      <w:pPr>
        <w:pStyle w:val="2"/>
        <w:ind w:firstLine="567"/>
        <w:jc w:val="both"/>
        <w:rPr>
          <w:rFonts w:cs="Times New Roman"/>
          <w:szCs w:val="28"/>
        </w:rPr>
      </w:pPr>
      <w:r w:rsidRPr="007E0073">
        <w:rPr>
          <w:rFonts w:cs="Times New Roman"/>
          <w:b/>
          <w:szCs w:val="28"/>
        </w:rPr>
        <w:t>  Цель   проекта</w:t>
      </w:r>
      <w:r w:rsidRPr="007E0073">
        <w:rPr>
          <w:rFonts w:cs="Times New Roman"/>
          <w:szCs w:val="28"/>
        </w:rPr>
        <w:t xml:space="preserve"> -  заложить  основы нравственной личности с активной жизненной позицией и   творческим потенциалом, способной к самосовершенствованию, гармоничному взаимодействию с другими людьми  в условиях дошкольного учреждения </w:t>
      </w:r>
    </w:p>
    <w:p w:rsidR="002150BE" w:rsidRPr="007E0073" w:rsidRDefault="002150BE" w:rsidP="007E0073">
      <w:pPr>
        <w:pStyle w:val="2"/>
        <w:ind w:firstLine="567"/>
        <w:jc w:val="both"/>
        <w:rPr>
          <w:rFonts w:cs="Times New Roman"/>
          <w:szCs w:val="28"/>
        </w:rPr>
      </w:pPr>
      <w:proofErr w:type="gramStart"/>
      <w:r w:rsidRPr="007E0073">
        <w:rPr>
          <w:rFonts w:cs="Times New Roman"/>
          <w:b/>
          <w:szCs w:val="28"/>
        </w:rPr>
        <w:t>Задачи</w:t>
      </w:r>
      <w:r w:rsidRPr="007E0073">
        <w:rPr>
          <w:rFonts w:cs="Times New Roman"/>
          <w:szCs w:val="28"/>
        </w:rPr>
        <w:t xml:space="preserve">: </w:t>
      </w:r>
      <w:r w:rsidRPr="007E0073">
        <w:rPr>
          <w:rFonts w:cs="Times New Roman"/>
          <w:szCs w:val="28"/>
        </w:rPr>
        <w:br/>
        <w:t xml:space="preserve">- воспитывать у ребенка любовь и привязанность к своей семье, дому,    детскому саду, улице, селу, краю, России; </w:t>
      </w:r>
      <w:r w:rsidRPr="007E0073">
        <w:rPr>
          <w:rFonts w:cs="Times New Roman"/>
          <w:szCs w:val="28"/>
        </w:rPr>
        <w:br/>
        <w:t>- приобщать детей к истории своего народа, прививать  уважение к труду;</w:t>
      </w:r>
      <w:r w:rsidRPr="007E0073">
        <w:rPr>
          <w:rFonts w:cs="Times New Roman"/>
          <w:szCs w:val="28"/>
        </w:rPr>
        <w:br/>
        <w:t> - формировать бережное отношение к природе и всему живому; культуру поведения;</w:t>
      </w:r>
      <w:r w:rsidRPr="007E0073">
        <w:rPr>
          <w:rFonts w:cs="Times New Roman"/>
          <w:szCs w:val="28"/>
        </w:rPr>
        <w:br/>
        <w:t> - повысить компетентность родителей воспитанников по проблемам гражданского воспитания в условиях дошкольного образовательного учреждения и семьи и вне его.</w:t>
      </w:r>
      <w:proofErr w:type="gramEnd"/>
      <w:r w:rsidRPr="007E0073">
        <w:rPr>
          <w:rFonts w:cs="Times New Roman"/>
          <w:szCs w:val="28"/>
        </w:rPr>
        <w:br/>
      </w:r>
      <w:r w:rsidRPr="007E0073">
        <w:rPr>
          <w:rFonts w:cs="Times New Roman"/>
          <w:color w:val="BE0005"/>
          <w:szCs w:val="28"/>
        </w:rPr>
        <w:t xml:space="preserve">        </w:t>
      </w:r>
      <w:r w:rsidRPr="007E0073">
        <w:rPr>
          <w:rFonts w:cs="Times New Roman"/>
          <w:szCs w:val="28"/>
        </w:rPr>
        <w:t>При взаимодействии с детьми по формированию начала созидательного отношения к общечеловеческим ценностям  мы использовали  следующие виды деятельности.</w:t>
      </w:r>
      <w:r w:rsidRPr="007E0073">
        <w:rPr>
          <w:rFonts w:cs="Times New Roman"/>
          <w:szCs w:val="28"/>
        </w:rPr>
        <w:br/>
      </w:r>
      <w:r w:rsidRPr="007E0073">
        <w:rPr>
          <w:rFonts w:cs="Times New Roman"/>
          <w:i/>
          <w:szCs w:val="28"/>
        </w:rPr>
        <w:t>       Игровая деятельность</w:t>
      </w:r>
      <w:r w:rsidRPr="007E0073">
        <w:rPr>
          <w:rFonts w:cs="Times New Roman"/>
          <w:szCs w:val="28"/>
        </w:rPr>
        <w:t xml:space="preserve">  дает ребенку почувствовать себя равноправным членом человеческого общества. В игре у ребенка появляется уверенность в собственных силах, в способности получать реальный результат. </w:t>
      </w:r>
      <w:r w:rsidRPr="007E0073">
        <w:rPr>
          <w:rFonts w:cs="Times New Roman"/>
          <w:szCs w:val="28"/>
        </w:rPr>
        <w:br/>
        <w:t xml:space="preserve">       </w:t>
      </w:r>
      <w:r w:rsidRPr="007E0073">
        <w:rPr>
          <w:rFonts w:cs="Times New Roman"/>
          <w:i/>
          <w:szCs w:val="28"/>
        </w:rPr>
        <w:t>Исследовательская деятельность</w:t>
      </w:r>
      <w:r w:rsidRPr="007E0073">
        <w:rPr>
          <w:rFonts w:cs="Times New Roman"/>
          <w:szCs w:val="28"/>
        </w:rPr>
        <w:t xml:space="preserve"> – дает возможность ребенку самостоятельно находить решение или опровержение собственных представлений. </w:t>
      </w:r>
      <w:r w:rsidRPr="007E0073">
        <w:rPr>
          <w:rFonts w:cs="Times New Roman"/>
          <w:szCs w:val="28"/>
        </w:rPr>
        <w:br/>
      </w:r>
      <w:r w:rsidRPr="007E0073">
        <w:rPr>
          <w:rFonts w:cs="Times New Roman"/>
          <w:i/>
          <w:szCs w:val="28"/>
        </w:rPr>
        <w:lastRenderedPageBreak/>
        <w:t>Художественно – эстетическа</w:t>
      </w:r>
      <w:proofErr w:type="gramStart"/>
      <w:r w:rsidRPr="007E0073">
        <w:rPr>
          <w:rFonts w:cs="Times New Roman"/>
          <w:i/>
          <w:szCs w:val="28"/>
        </w:rPr>
        <w:t>я</w:t>
      </w:r>
      <w:r w:rsidRPr="007E0073">
        <w:rPr>
          <w:rFonts w:cs="Times New Roman"/>
          <w:szCs w:val="28"/>
        </w:rPr>
        <w:t>-</w:t>
      </w:r>
      <w:proofErr w:type="gramEnd"/>
      <w:r w:rsidRPr="007E0073">
        <w:rPr>
          <w:rFonts w:cs="Times New Roman"/>
          <w:szCs w:val="28"/>
        </w:rPr>
        <w:t xml:space="preserve">  позволяет ребенку с помощью работы, фантазии вжиться в мир взрослых, познать его и принять в нем участие. </w:t>
      </w:r>
      <w:r w:rsidRPr="007E0073">
        <w:rPr>
          <w:rFonts w:cs="Times New Roman"/>
          <w:szCs w:val="28"/>
        </w:rPr>
        <w:br/>
      </w:r>
      <w:r w:rsidRPr="007E0073">
        <w:rPr>
          <w:rFonts w:cs="Times New Roman"/>
          <w:i/>
          <w:szCs w:val="28"/>
        </w:rPr>
        <w:t xml:space="preserve">     </w:t>
      </w:r>
      <w:proofErr w:type="gramStart"/>
      <w:r w:rsidRPr="007E0073">
        <w:rPr>
          <w:rFonts w:cs="Times New Roman"/>
          <w:i/>
          <w:szCs w:val="28"/>
        </w:rPr>
        <w:t>Предметная</w:t>
      </w:r>
      <w:proofErr w:type="gramEnd"/>
      <w:r w:rsidRPr="007E0073">
        <w:rPr>
          <w:rFonts w:cs="Times New Roman"/>
          <w:szCs w:val="28"/>
        </w:rPr>
        <w:t xml:space="preserve">  – удовлетворяет познавательные интересы ребенка в определенный период, помогает ориентировать в окружающем мире. </w:t>
      </w:r>
      <w:r w:rsidRPr="007E0073">
        <w:rPr>
          <w:rFonts w:cs="Times New Roman"/>
          <w:szCs w:val="28"/>
        </w:rPr>
        <w:br/>
        <w:t xml:space="preserve">     </w:t>
      </w:r>
      <w:r w:rsidRPr="007E0073">
        <w:rPr>
          <w:rFonts w:cs="Times New Roman"/>
          <w:i/>
          <w:szCs w:val="28"/>
        </w:rPr>
        <w:t>Наблюдение –</w:t>
      </w:r>
      <w:r w:rsidRPr="007E0073">
        <w:rPr>
          <w:rFonts w:cs="Times New Roman"/>
          <w:szCs w:val="28"/>
        </w:rPr>
        <w:t xml:space="preserve"> обогащает опыт ребенка, стимулирует развитие познавательных интересов, рождает и закрепляет социальные чувства. </w:t>
      </w:r>
      <w:r w:rsidRPr="007E0073">
        <w:rPr>
          <w:rFonts w:cs="Times New Roman"/>
          <w:szCs w:val="28"/>
        </w:rPr>
        <w:br/>
        <w:t xml:space="preserve">     </w:t>
      </w:r>
      <w:proofErr w:type="gramStart"/>
      <w:r w:rsidRPr="007E0073">
        <w:rPr>
          <w:rFonts w:cs="Times New Roman"/>
          <w:i/>
          <w:szCs w:val="28"/>
        </w:rPr>
        <w:t>Коммуникативная</w:t>
      </w:r>
      <w:proofErr w:type="gramEnd"/>
      <w:r w:rsidRPr="007E0073">
        <w:rPr>
          <w:rFonts w:cs="Times New Roman"/>
          <w:szCs w:val="28"/>
        </w:rPr>
        <w:t xml:space="preserve"> (общение) – объединяет взрослого и ребенка, удовлетворяет разнообразные потребности ребенка в эмоциональной близости с взрослым, в его поддержке и оценке. </w:t>
      </w:r>
      <w:r w:rsidRPr="007E0073">
        <w:rPr>
          <w:rFonts w:cs="Times New Roman"/>
          <w:szCs w:val="28"/>
        </w:rPr>
        <w:br/>
        <w:t xml:space="preserve">    Конструктивная – дает возможность формировать сложные мыслительные действия, творческое воображение, механизмы управления собственным поведением. </w:t>
      </w:r>
    </w:p>
    <w:p w:rsidR="002150BE" w:rsidRPr="007E0073" w:rsidRDefault="002150BE" w:rsidP="007E0073">
      <w:pPr>
        <w:pStyle w:val="2"/>
        <w:ind w:firstLine="567"/>
        <w:jc w:val="both"/>
        <w:rPr>
          <w:rFonts w:cs="Times New Roman"/>
          <w:i/>
          <w:color w:val="FF0000"/>
          <w:szCs w:val="28"/>
        </w:rPr>
      </w:pPr>
      <w:r w:rsidRPr="007E0073">
        <w:rPr>
          <w:rFonts w:cs="Times New Roman"/>
          <w:szCs w:val="28"/>
        </w:rPr>
        <w:t>Учитывая принцип интеграции и принцип комплексно-тематического построения образовательного процесса по теме «Космос» нами были разработаны игры, упражнения, задания для  реализации в следующих формах  активной детской деятельности:</w:t>
      </w:r>
    </w:p>
    <w:p w:rsidR="002150BE" w:rsidRPr="007E0073" w:rsidRDefault="002150BE" w:rsidP="007E0073">
      <w:pPr>
        <w:pStyle w:val="2"/>
        <w:ind w:firstLine="567"/>
        <w:jc w:val="both"/>
        <w:rPr>
          <w:rFonts w:cs="Times New Roman"/>
          <w:szCs w:val="28"/>
        </w:rPr>
      </w:pPr>
      <w:proofErr w:type="gramStart"/>
      <w:r w:rsidRPr="007E0073">
        <w:rPr>
          <w:rFonts w:cs="Times New Roman"/>
          <w:szCs w:val="28"/>
        </w:rPr>
        <w:t xml:space="preserve">- </w:t>
      </w:r>
      <w:r w:rsidRPr="007E0073">
        <w:rPr>
          <w:rFonts w:cs="Times New Roman"/>
          <w:i/>
          <w:szCs w:val="28"/>
        </w:rPr>
        <w:t>Двигательная</w:t>
      </w:r>
      <w:r w:rsidRPr="007E0073">
        <w:rPr>
          <w:rFonts w:cs="Times New Roman"/>
          <w:szCs w:val="28"/>
        </w:rPr>
        <w:t>: подвижные игры, игровые упражнения, сорев</w:t>
      </w:r>
      <w:r w:rsidR="007E0073">
        <w:rPr>
          <w:rFonts w:cs="Times New Roman"/>
          <w:szCs w:val="28"/>
        </w:rPr>
        <w:t xml:space="preserve">нования («Солнышко светит раз…», </w:t>
      </w:r>
      <w:r w:rsidRPr="007E0073">
        <w:rPr>
          <w:rFonts w:cs="Times New Roman"/>
          <w:szCs w:val="28"/>
        </w:rPr>
        <w:t>«Полёт в космос», «Раз, два, мы – на старте», «Подготовка  к полёту», «Кто сильнее», «Перетягивание каната», «Кто быстрее?», «Самые ловкие» и т.д.)</w:t>
      </w:r>
      <w:proofErr w:type="gramEnd"/>
    </w:p>
    <w:p w:rsidR="002150BE" w:rsidRPr="007E0073" w:rsidRDefault="002150BE" w:rsidP="007E0073">
      <w:pPr>
        <w:pStyle w:val="2"/>
        <w:ind w:firstLine="567"/>
        <w:jc w:val="both"/>
        <w:rPr>
          <w:rFonts w:cs="Times New Roman"/>
          <w:szCs w:val="28"/>
        </w:rPr>
      </w:pPr>
      <w:proofErr w:type="gramStart"/>
      <w:r w:rsidRPr="007E0073">
        <w:rPr>
          <w:rFonts w:cs="Times New Roman"/>
          <w:szCs w:val="28"/>
        </w:rPr>
        <w:t xml:space="preserve">- </w:t>
      </w:r>
      <w:r w:rsidRPr="007E0073">
        <w:rPr>
          <w:rFonts w:cs="Times New Roman"/>
          <w:i/>
          <w:szCs w:val="28"/>
        </w:rPr>
        <w:t>Игровая</w:t>
      </w:r>
      <w:r w:rsidRPr="007E0073">
        <w:rPr>
          <w:rFonts w:cs="Times New Roman"/>
          <w:szCs w:val="28"/>
        </w:rPr>
        <w:t>: сюжетно-ролевые игры и игры со строительным материалом («Космические спасатели», «Обитатели космоса»</w:t>
      </w:r>
      <w:proofErr w:type="gramEnd"/>
    </w:p>
    <w:p w:rsidR="002150BE" w:rsidRPr="007E0073" w:rsidRDefault="002150BE" w:rsidP="007E0073">
      <w:pPr>
        <w:pStyle w:val="2"/>
        <w:ind w:firstLine="567"/>
        <w:jc w:val="both"/>
        <w:rPr>
          <w:rFonts w:cs="Times New Roman"/>
          <w:szCs w:val="28"/>
        </w:rPr>
      </w:pPr>
      <w:proofErr w:type="gramStart"/>
      <w:r w:rsidRPr="007E0073">
        <w:rPr>
          <w:rFonts w:cs="Times New Roman"/>
          <w:szCs w:val="28"/>
        </w:rPr>
        <w:t xml:space="preserve">- </w:t>
      </w:r>
      <w:r w:rsidRPr="007E0073">
        <w:rPr>
          <w:rFonts w:cs="Times New Roman"/>
          <w:i/>
          <w:szCs w:val="28"/>
        </w:rPr>
        <w:t>Продуктивная</w:t>
      </w:r>
      <w:r w:rsidRPr="007E0073">
        <w:rPr>
          <w:rFonts w:cs="Times New Roman"/>
          <w:szCs w:val="28"/>
        </w:rPr>
        <w:t>: реализация проекта «Космический корабль», «Питание  в космосе», «Планеты», ручной труд «Ракеты» (оригами), организация выставки  совместных работ «Космические фантазии»</w:t>
      </w:r>
      <w:proofErr w:type="gramEnd"/>
    </w:p>
    <w:p w:rsidR="002150BE" w:rsidRPr="007E0073" w:rsidRDefault="002150BE" w:rsidP="007E0073">
      <w:pPr>
        <w:pStyle w:val="2"/>
        <w:ind w:firstLine="567"/>
        <w:jc w:val="both"/>
        <w:rPr>
          <w:rFonts w:cs="Times New Roman"/>
          <w:szCs w:val="28"/>
        </w:rPr>
      </w:pPr>
      <w:r w:rsidRPr="007E0073">
        <w:rPr>
          <w:rFonts w:cs="Times New Roman"/>
          <w:i/>
          <w:szCs w:val="28"/>
        </w:rPr>
        <w:t>- Коммуникативная</w:t>
      </w:r>
      <w:r w:rsidRPr="007E0073">
        <w:rPr>
          <w:rFonts w:cs="Times New Roman"/>
          <w:szCs w:val="28"/>
        </w:rPr>
        <w:t xml:space="preserve">: составление и отгадывание загадок о звёздах и планетах, беседа о </w:t>
      </w:r>
      <w:proofErr w:type="spellStart"/>
      <w:r w:rsidRPr="007E0073">
        <w:rPr>
          <w:rFonts w:cs="Times New Roman"/>
          <w:szCs w:val="28"/>
        </w:rPr>
        <w:t>Ю.А.Гагарине</w:t>
      </w:r>
      <w:proofErr w:type="spellEnd"/>
      <w:r w:rsidRPr="007E0073">
        <w:rPr>
          <w:rFonts w:cs="Times New Roman"/>
          <w:szCs w:val="28"/>
        </w:rPr>
        <w:t xml:space="preserve">, общение на темы «Как готовят космонавтов к полёту», «Жизнь на орбите» с просмотром </w:t>
      </w:r>
      <w:proofErr w:type="gramStart"/>
      <w:r w:rsidRPr="007E0073">
        <w:rPr>
          <w:rFonts w:cs="Times New Roman"/>
          <w:szCs w:val="28"/>
        </w:rPr>
        <w:t>слайд-презентаций</w:t>
      </w:r>
      <w:proofErr w:type="gramEnd"/>
      <w:r w:rsidRPr="007E0073">
        <w:rPr>
          <w:rFonts w:cs="Times New Roman"/>
          <w:szCs w:val="28"/>
        </w:rPr>
        <w:t>.</w:t>
      </w:r>
    </w:p>
    <w:p w:rsidR="002150BE" w:rsidRPr="007E0073" w:rsidRDefault="002150BE" w:rsidP="007E0073">
      <w:pPr>
        <w:pStyle w:val="2"/>
        <w:ind w:firstLine="567"/>
        <w:jc w:val="both"/>
        <w:rPr>
          <w:rFonts w:cs="Times New Roman"/>
          <w:szCs w:val="28"/>
        </w:rPr>
      </w:pPr>
      <w:r w:rsidRPr="007E0073">
        <w:rPr>
          <w:rFonts w:cs="Times New Roman"/>
          <w:szCs w:val="28"/>
        </w:rPr>
        <w:t xml:space="preserve">- </w:t>
      </w:r>
      <w:r w:rsidRPr="007E0073">
        <w:rPr>
          <w:rFonts w:cs="Times New Roman"/>
          <w:i/>
          <w:szCs w:val="28"/>
        </w:rPr>
        <w:t>Трудовая</w:t>
      </w:r>
      <w:r w:rsidRPr="007E0073">
        <w:rPr>
          <w:rFonts w:cs="Times New Roman"/>
          <w:szCs w:val="28"/>
        </w:rPr>
        <w:t>: хозяйственно-бытовой труд «Приведи в порядок свою планету»,</w:t>
      </w:r>
      <w:proofErr w:type="gramStart"/>
      <w:r w:rsidRPr="007E0073">
        <w:rPr>
          <w:rFonts w:cs="Times New Roman"/>
          <w:szCs w:val="28"/>
        </w:rPr>
        <w:t xml:space="preserve"> ,</w:t>
      </w:r>
      <w:proofErr w:type="gramEnd"/>
      <w:r w:rsidRPr="007E0073">
        <w:rPr>
          <w:rFonts w:cs="Times New Roman"/>
          <w:szCs w:val="28"/>
        </w:rPr>
        <w:t xml:space="preserve"> труд в природе «Исследователи на грядке», самообслуживание «Космонавт всегда в порядке».</w:t>
      </w:r>
    </w:p>
    <w:p w:rsidR="002150BE" w:rsidRPr="007E0073" w:rsidRDefault="002150BE" w:rsidP="007E0073">
      <w:pPr>
        <w:pStyle w:val="2"/>
        <w:ind w:firstLine="567"/>
        <w:jc w:val="both"/>
        <w:rPr>
          <w:rFonts w:cs="Times New Roman"/>
          <w:szCs w:val="28"/>
        </w:rPr>
      </w:pPr>
      <w:proofErr w:type="gramStart"/>
      <w:r w:rsidRPr="007E0073">
        <w:rPr>
          <w:rFonts w:cs="Times New Roman"/>
          <w:szCs w:val="28"/>
        </w:rPr>
        <w:t xml:space="preserve">- </w:t>
      </w:r>
      <w:r w:rsidRPr="007E0073">
        <w:rPr>
          <w:rFonts w:cs="Times New Roman"/>
          <w:i/>
          <w:szCs w:val="28"/>
        </w:rPr>
        <w:t>Познавательно-исследовательская</w:t>
      </w:r>
      <w:r w:rsidRPr="007E0073">
        <w:rPr>
          <w:rFonts w:cs="Times New Roman"/>
          <w:szCs w:val="28"/>
        </w:rPr>
        <w:t>: экспериментирование «Невесомость в космосе» (вода, масло, спирт); решение проблемной ситуации «Зачем космонавту скафандр?»; создание альбома «Покорение космоса», просмотр слайд-презентаций по космической теме.</w:t>
      </w:r>
      <w:proofErr w:type="gramEnd"/>
      <w:r w:rsidRPr="007E0073">
        <w:rPr>
          <w:rFonts w:cs="Times New Roman"/>
          <w:szCs w:val="28"/>
        </w:rPr>
        <w:t xml:space="preserve"> Экскурсия в планетарий. </w:t>
      </w:r>
    </w:p>
    <w:p w:rsidR="002150BE" w:rsidRPr="007E0073" w:rsidRDefault="002150BE" w:rsidP="007E0073">
      <w:pPr>
        <w:pStyle w:val="2"/>
        <w:ind w:firstLine="567"/>
        <w:jc w:val="both"/>
        <w:rPr>
          <w:rFonts w:cs="Times New Roman"/>
          <w:szCs w:val="28"/>
        </w:rPr>
      </w:pPr>
      <w:r w:rsidRPr="007E0073">
        <w:rPr>
          <w:rFonts w:cs="Times New Roman"/>
          <w:szCs w:val="28"/>
        </w:rPr>
        <w:t xml:space="preserve">- </w:t>
      </w:r>
      <w:r w:rsidRPr="007E0073">
        <w:rPr>
          <w:rFonts w:cs="Times New Roman"/>
          <w:i/>
          <w:szCs w:val="28"/>
        </w:rPr>
        <w:t>Художественно-музыкальная</w:t>
      </w:r>
      <w:r w:rsidRPr="007E0073">
        <w:rPr>
          <w:rFonts w:cs="Times New Roman"/>
          <w:szCs w:val="28"/>
        </w:rPr>
        <w:t xml:space="preserve">: «Космическое путешествие к звездам» </w:t>
      </w:r>
    </w:p>
    <w:p w:rsidR="002150BE" w:rsidRPr="007E0073" w:rsidRDefault="002150BE" w:rsidP="007E0073">
      <w:pPr>
        <w:pStyle w:val="2"/>
        <w:ind w:firstLine="567"/>
        <w:jc w:val="both"/>
        <w:rPr>
          <w:rFonts w:cs="Times New Roman"/>
          <w:szCs w:val="28"/>
        </w:rPr>
      </w:pPr>
      <w:r w:rsidRPr="007E0073">
        <w:rPr>
          <w:rFonts w:cs="Times New Roman"/>
          <w:szCs w:val="28"/>
        </w:rPr>
        <w:t xml:space="preserve">- </w:t>
      </w:r>
      <w:r w:rsidRPr="007E0073">
        <w:rPr>
          <w:rFonts w:cs="Times New Roman"/>
          <w:i/>
          <w:szCs w:val="28"/>
        </w:rPr>
        <w:t>Чтение художественной литературы</w:t>
      </w:r>
      <w:r w:rsidRPr="007E0073">
        <w:rPr>
          <w:rFonts w:cs="Times New Roman"/>
          <w:szCs w:val="28"/>
        </w:rPr>
        <w:t>: чтение и обсуждение рассказа Л. Обуховой «Вижу Землю», научно-познавательной сказки «Звезда по имени Солнце».</w:t>
      </w:r>
      <w:r w:rsidRPr="007E0073">
        <w:rPr>
          <w:rFonts w:cs="Times New Roman"/>
          <w:szCs w:val="28"/>
        </w:rPr>
        <w:br/>
        <w:t xml:space="preserve">    Каждый вид деятельности вносит вклад в процесс  нравственно – патриотического воспитания детей. </w:t>
      </w:r>
      <w:r w:rsidRPr="007E0073">
        <w:rPr>
          <w:rFonts w:cs="Times New Roman"/>
          <w:szCs w:val="28"/>
        </w:rPr>
        <w:br/>
        <w:t xml:space="preserve">    Уровень представлений детей о нравственности и  патриотизме во многом зависит от того, какое содержание (доступность и количество материала для </w:t>
      </w:r>
      <w:r w:rsidRPr="007E0073">
        <w:rPr>
          <w:rFonts w:cs="Times New Roman"/>
          <w:szCs w:val="28"/>
        </w:rPr>
        <w:lastRenderedPageBreak/>
        <w:t xml:space="preserve">восприятия и понимания) отобрано воспитателем, какие методы используются, как организована предметно - развивающая среда в группе. </w:t>
      </w:r>
    </w:p>
    <w:p w:rsidR="002150BE" w:rsidRPr="007E0073" w:rsidRDefault="002150BE" w:rsidP="007E00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073">
        <w:rPr>
          <w:rFonts w:ascii="Times New Roman" w:hAnsi="Times New Roman" w:cs="Times New Roman"/>
          <w:sz w:val="28"/>
          <w:szCs w:val="28"/>
        </w:rPr>
        <w:t>В ходе совместной работы старалась помочь детям стать добрыми, коммуникативными, ответственными, настоящими гражданами, патриотами своей малой  и большой Родины. И пусть дети еще не в полной мере осознают суть нашей с ними работы, но они знакомятся с нашими героями, их трудом, и, хочется надеяться, унесут этот бесценный опыт  в свою взрослую жизнь, чтобы передать своим детям. Постепенно ребёнок понимает, что он - частица большого коллектива - детского сада, класса, школы, а затем и всей нашей страны. Общественная направленность поступков постепенно становится основой нравственно – патриотического  воспитания. Но чтобы закрепить эту основу, нужно постоянно пополнять опыт участия детей в общих делах, упражнять их в нравственных поступках. Нужно чтобы у дошкольника формировалось представление о том, что главным богатством и ценностью нашей страны является ЧЕЛОВЕК. </w:t>
      </w:r>
    </w:p>
    <w:p w:rsidR="002150BE" w:rsidRPr="007E0073" w:rsidRDefault="002150BE" w:rsidP="007E00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073">
        <w:rPr>
          <w:rFonts w:ascii="Times New Roman" w:hAnsi="Times New Roman" w:cs="Times New Roman"/>
          <w:sz w:val="28"/>
          <w:szCs w:val="28"/>
        </w:rPr>
        <w:t>Искусство воспитателя заключается в умелом сочетании форм и методов работы, их соответствию возрастным особенностям дошкольников. А когда этот процесс подпитывается еще и интересом детей, то результаты могут быть потрясающими!</w:t>
      </w:r>
    </w:p>
    <w:p w:rsidR="002150BE" w:rsidRPr="007E0073" w:rsidRDefault="002150BE" w:rsidP="007E0073">
      <w:pPr>
        <w:pStyle w:val="2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150BE" w:rsidRPr="007E0073" w:rsidRDefault="002150BE" w:rsidP="007E007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0BE" w:rsidRPr="007E0073" w:rsidRDefault="002150BE" w:rsidP="007E00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0BE" w:rsidRPr="007E0073" w:rsidRDefault="002150BE" w:rsidP="007E00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0BE" w:rsidRPr="007E0073" w:rsidRDefault="002150BE" w:rsidP="007E00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7146" w:rsidRPr="007E0073" w:rsidRDefault="001E7146" w:rsidP="007E00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7146" w:rsidRPr="007E0073" w:rsidSect="002150BE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31" w:rsidRDefault="006A7531" w:rsidP="002150BE">
      <w:pPr>
        <w:spacing w:after="0" w:line="240" w:lineRule="auto"/>
      </w:pPr>
      <w:r>
        <w:separator/>
      </w:r>
    </w:p>
  </w:endnote>
  <w:endnote w:type="continuationSeparator" w:id="0">
    <w:p w:rsidR="006A7531" w:rsidRDefault="006A7531" w:rsidP="0021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8563"/>
      <w:docPartObj>
        <w:docPartGallery w:val="Page Numbers (Bottom of Page)"/>
        <w:docPartUnique/>
      </w:docPartObj>
    </w:sdtPr>
    <w:sdtEndPr/>
    <w:sdtContent>
      <w:p w:rsidR="002150BE" w:rsidRDefault="006A753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C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50BE" w:rsidRDefault="002150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31" w:rsidRDefault="006A7531" w:rsidP="002150BE">
      <w:pPr>
        <w:spacing w:after="0" w:line="240" w:lineRule="auto"/>
      </w:pPr>
      <w:r>
        <w:separator/>
      </w:r>
    </w:p>
  </w:footnote>
  <w:footnote w:type="continuationSeparator" w:id="0">
    <w:p w:rsidR="006A7531" w:rsidRDefault="006A7531" w:rsidP="00215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0BE"/>
    <w:rsid w:val="001E7146"/>
    <w:rsid w:val="002150BE"/>
    <w:rsid w:val="00282F67"/>
    <w:rsid w:val="006A7531"/>
    <w:rsid w:val="007353C9"/>
    <w:rsid w:val="007E0073"/>
    <w:rsid w:val="00A10412"/>
    <w:rsid w:val="00B20CAA"/>
    <w:rsid w:val="00B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1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50BE"/>
    <w:pPr>
      <w:spacing w:after="0" w:line="240" w:lineRule="auto"/>
    </w:pPr>
  </w:style>
  <w:style w:type="paragraph" w:customStyle="1" w:styleId="2">
    <w:name w:val="Стиль2"/>
    <w:basedOn w:val="a"/>
    <w:semiHidden/>
    <w:qFormat/>
    <w:rsid w:val="002150BE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1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0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1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50BE"/>
  </w:style>
  <w:style w:type="paragraph" w:styleId="a9">
    <w:name w:val="footer"/>
    <w:basedOn w:val="a"/>
    <w:link w:val="aa"/>
    <w:uiPriority w:val="99"/>
    <w:unhideWhenUsed/>
    <w:rsid w:val="0021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5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2184</Words>
  <Characters>12450</Characters>
  <Application>Microsoft Office Word</Application>
  <DocSecurity>0</DocSecurity>
  <Lines>103</Lines>
  <Paragraphs>29</Paragraphs>
  <ScaleCrop>false</ScaleCrop>
  <Company>Home</Company>
  <LinksUpToDate>false</LinksUpToDate>
  <CharactersWithSpaces>14605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5</cp:revision>
  <dcterms:created xsi:type="dcterms:W3CDTF">2013-05-10T18:20:00Z</dcterms:created>
  <dcterms:modified xsi:type="dcterms:W3CDTF">2015-07-13T12:30:00Z</dcterms:modified>
</cp:coreProperties>
</file>