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0C" w:rsidRPr="00941B0C" w:rsidRDefault="00941B0C" w:rsidP="00941B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  <w:r w:rsidRPr="00941B0C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Муниципальное</w:t>
      </w:r>
      <w:r w:rsidR="003404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 автономное</w:t>
      </w:r>
      <w:r w:rsidRPr="00941B0C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 дошкольное образовательное учреждение </w:t>
      </w:r>
      <w:r w:rsidR="003404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–</w:t>
      </w:r>
      <w:r w:rsidRPr="00941B0C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 </w:t>
      </w:r>
      <w:r w:rsidR="003404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«Д</w:t>
      </w:r>
      <w:r w:rsidRPr="00941B0C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етский сад №8</w:t>
      </w:r>
      <w:bookmarkStart w:id="0" w:name="_GoBack"/>
      <w:bookmarkEnd w:id="0"/>
      <w:r w:rsidR="003404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 »</w:t>
      </w:r>
      <w:r w:rsidRPr="00941B0C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 xml:space="preserve"> г. Балаково Саратовская область</w:t>
      </w:r>
    </w:p>
    <w:p w:rsidR="00941B0C" w:rsidRDefault="00941B0C" w:rsidP="00941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52"/>
          <w:szCs w:val="48"/>
          <w:lang w:eastAsia="ru-RU"/>
        </w:rPr>
      </w:pPr>
    </w:p>
    <w:p w:rsidR="00941B0C" w:rsidRDefault="00941B0C" w:rsidP="00941B0C">
      <w:pPr>
        <w:spacing w:before="100" w:beforeAutospacing="1"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</w:pPr>
    </w:p>
    <w:p w:rsidR="00941B0C" w:rsidRDefault="00941B0C" w:rsidP="00941B0C">
      <w:pPr>
        <w:spacing w:before="100" w:beforeAutospacing="1"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</w:pPr>
    </w:p>
    <w:p w:rsidR="00941B0C" w:rsidRDefault="003404AA" w:rsidP="003404A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  <w:t xml:space="preserve">Выступление на </w:t>
      </w:r>
      <w:r w:rsidR="00941B0C" w:rsidRPr="00941B0C"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  <w:t xml:space="preserve">общем родительском </w:t>
      </w:r>
      <w:r w:rsidR="00941B0C"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  <w:t xml:space="preserve">           </w:t>
      </w:r>
      <w:r w:rsidR="00941B0C" w:rsidRPr="00941B0C"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  <w:t xml:space="preserve">собрании </w:t>
      </w:r>
      <w:r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  <w:t>воспитателя МАДОУ детский сад №8</w:t>
      </w:r>
    </w:p>
    <w:p w:rsidR="003404AA" w:rsidRDefault="003404AA" w:rsidP="003404A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  <w:t>Гудимовой Зинаиды Леонидовны</w:t>
      </w:r>
    </w:p>
    <w:p w:rsidR="00941B0C" w:rsidRDefault="00941B0C" w:rsidP="00941B0C">
      <w:pPr>
        <w:spacing w:before="100" w:beforeAutospacing="1"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</w:pPr>
    </w:p>
    <w:p w:rsidR="00941B0C" w:rsidRPr="00941B0C" w:rsidRDefault="00941B0C" w:rsidP="00941B0C">
      <w:pPr>
        <w:spacing w:before="100" w:beforeAutospacing="1"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52"/>
          <w:szCs w:val="48"/>
          <w:lang w:eastAsia="ru-RU"/>
        </w:rPr>
      </w:pPr>
    </w:p>
    <w:p w:rsidR="00941B0C" w:rsidRDefault="003404AA">
      <w:r>
        <w:rPr>
          <w:rFonts w:ascii="Times New Roman" w:eastAsia="Times New Roman" w:hAnsi="Times New Roman"/>
          <w:b/>
          <w:bCs/>
          <w:kern w:val="36"/>
          <w:sz w:val="52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«Здоровая семья — счастливый ребенок»"/>
          </v:shape>
        </w:pict>
      </w:r>
    </w:p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941B0C" w:rsidRDefault="00941B0C" w:rsidP="00941B0C"/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счастливой семье намного чаще дети растут здоровыми. С этим утверждением не поспоришь. Мудрая пословица «В здоровом теле – здоровый дух» подразумев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ает 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 сильнейшую взаимосвязь тела и души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Счастье семьи чаще всего проявляется в отношениях в этой семье. Всем хорошо, уютно, тепло и интересно, любые трудности решаются сообща, благожелательность звучит в словах и видна в делах. О такой семье смело можно говорить — они 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Учитывая факторы, влияющие на здоровье ребенка, можно сказать одно. «Да конечно исправить наследственность, улучшить экологию отдельно взятая семья не в силах. Но уменьшить, или же совсем удалить из жизни ребенка, стрессы из вне, улучшить внутрисемейные отношения каждому родителю под силу. Задача родителей – сделать жизнь ребенка максимально комфортной с учетом всех психологических особенностей. Помните: поведение, и здоровье малыша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 </w:t>
      </w:r>
    </w:p>
    <w:p w:rsidR="00941B0C" w:rsidRDefault="00941B0C" w:rsidP="00941B0C">
      <w:pPr>
        <w:rPr>
          <w:rFonts w:ascii="Times New Roman" w:hAnsi="Times New Roman"/>
          <w:sz w:val="32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>Не стоит, конечно, кидаться в крайности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каждый случай простуды вменять 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>себе как наказание за невнимательность к своему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ребёнку.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сын наелся на прогулке вкусного снега, то это, безусловно, не от горя, а от любознательности.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>Надо постараться ответить не на вопрос «чем болеет мой ребенок? », а на вопрос «почему он болеет? ».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 </w:t>
      </w:r>
    </w:p>
    <w:p w:rsidR="00941B0C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ребёнка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Даже если по отношению к ребенку нет никаких негативных эмоций, малыш по мимике, по интонации понимает, что не все в порядке в его королевстве.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1B0C">
        <w:rPr>
          <w:rFonts w:ascii="Times New Roman" w:eastAsia="Times New Roman" w:hAnsi="Times New Roman"/>
          <w:color w:val="FF0000"/>
          <w:sz w:val="32"/>
          <w:szCs w:val="24"/>
          <w:lang w:eastAsia="ru-RU"/>
        </w:rPr>
        <w:t>• Обстоятельство времени, или своевременность «опасного» разговора.</w:t>
      </w:r>
      <w:r w:rsidRPr="00941B0C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уж накипело и хочется высказаться по многим вопросам, подождите, пока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ребёнок 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Не перегружайте друг друга проблемами, которые не требуют срочного вмешательства.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1B0C">
        <w:rPr>
          <w:rFonts w:ascii="Times New Roman" w:eastAsia="Times New Roman" w:hAnsi="Times New Roman"/>
          <w:color w:val="FF0000"/>
          <w:sz w:val="32"/>
          <w:szCs w:val="24"/>
          <w:lang w:eastAsia="ru-RU"/>
        </w:rPr>
        <w:t>• Обстоятельство места, или «спорьте на кухне».</w:t>
      </w:r>
      <w:r w:rsidRPr="00941B0C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 </w:t>
      </w:r>
    </w:p>
    <w:p w:rsidR="00941B0C" w:rsidRPr="008E6B62" w:rsidRDefault="00941B0C" w:rsidP="00941B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1B0C">
        <w:rPr>
          <w:rFonts w:ascii="Times New Roman" w:eastAsia="Times New Roman" w:hAnsi="Times New Roman"/>
          <w:color w:val="FF0000"/>
          <w:sz w:val="32"/>
          <w:szCs w:val="24"/>
          <w:lang w:eastAsia="ru-RU"/>
        </w:rPr>
        <w:t>• Секретность переговоров, или «успокойтесь перед общением с ребенком».</w:t>
      </w:r>
      <w:r w:rsidRPr="00941B0C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Безусловно, ребенок чувствует стресс родителей. </w:t>
      </w:r>
      <w:r w:rsidR="005277C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8E6B62">
        <w:rPr>
          <w:rFonts w:ascii="Times New Roman" w:eastAsia="Times New Roman" w:hAnsi="Times New Roman"/>
          <w:sz w:val="28"/>
          <w:szCs w:val="24"/>
          <w:lang w:eastAsia="ru-RU"/>
        </w:rPr>
        <w:t xml:space="preserve">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 </w:t>
      </w:r>
    </w:p>
    <w:p w:rsidR="005277C3" w:rsidRDefault="005277C3" w:rsidP="005277C3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Мы с вами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уже знаем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какую важную роль играет правильное питание ребёнка, немаловажную роль играет и применение закаливающих процедур,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соблюдение режима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т. е. алмаз у нас уже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есть, а</w:t>
      </w:r>
      <w:r w:rsidR="00AF30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как сделать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из этих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знаний бриллиант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?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Его можно сделать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только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том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случае, если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 детей хороший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аппетит, с помощью закаливания дети не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болеют, 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оздоравливаются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и это всё возможно в той семье где психологический климат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благоприятный.</w:t>
      </w:r>
    </w:p>
    <w:p w:rsidR="005277C3" w:rsidRDefault="005277C3" w:rsidP="005277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Но как, же спросите Вы создать и что не менее  важно поддерживать этот самый психологический  благоприятный климат  в семье.  </w:t>
      </w:r>
    </w:p>
    <w:p w:rsidR="00464BAF" w:rsidRDefault="00464BAF" w:rsidP="005277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30D7" w:rsidRDefault="00464BAF" w:rsidP="005277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Измеряется психологический климат наличием эмоций и качеством их передачи в условиях семьи. И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чем меньше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транслируете негативные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эмоции: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страх, раздражение, грубость, злость</w:t>
      </w:r>
      <w:r w:rsidR="00AF30D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F30D7">
        <w:rPr>
          <w:rFonts w:ascii="Times New Roman" w:eastAsia="Times New Roman" w:hAnsi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больше позитивных эмоций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радость, удивление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чувство </w:t>
      </w:r>
      <w:r w:rsidR="003404AA">
        <w:rPr>
          <w:rFonts w:ascii="Times New Roman" w:eastAsia="Times New Roman" w:hAnsi="Times New Roman"/>
          <w:sz w:val="28"/>
          <w:szCs w:val="24"/>
          <w:lang w:eastAsia="ru-RU"/>
        </w:rPr>
        <w:t>юмора, тем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дольше сохраняется положительный климат в семье. </w:t>
      </w:r>
    </w:p>
    <w:p w:rsidR="00464BAF" w:rsidRPr="00AF30D7" w:rsidRDefault="00464BAF" w:rsidP="005277C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AF30D7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Передача положительных эмоций возможно л</w:t>
      </w:r>
      <w:r w:rsidR="00AF30D7" w:rsidRPr="00AF30D7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и</w:t>
      </w:r>
      <w:r w:rsidRPr="00AF30D7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шь при </w:t>
      </w:r>
      <w:r w:rsidR="003404AA" w:rsidRPr="00AF30D7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соблюдение определённых</w:t>
      </w:r>
      <w:r w:rsidRPr="00AF30D7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условий-</w:t>
      </w:r>
    </w:p>
    <w:p w:rsidR="00464BAF" w:rsidRPr="00AF30D7" w:rsidRDefault="00464BAF" w:rsidP="005277C3">
      <w:pPr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464BAF" w:rsidRDefault="00464BAF" w:rsidP="00464BA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464BAF">
        <w:rPr>
          <w:rFonts w:ascii="Times New Roman" w:eastAsia="Times New Roman" w:hAnsi="Times New Roman"/>
          <w:sz w:val="28"/>
          <w:szCs w:val="24"/>
          <w:lang w:eastAsia="ru-RU"/>
        </w:rPr>
        <w:t>Прежде всего, доверительные отношение между членами семьи</w:t>
      </w:r>
    </w:p>
    <w:p w:rsidR="00464BAF" w:rsidRDefault="00464BAF" w:rsidP="00464BAF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64BAF">
        <w:rPr>
          <w:rFonts w:ascii="Times New Roman" w:hAnsi="Times New Roman"/>
          <w:sz w:val="28"/>
          <w:szCs w:val="28"/>
          <w:lang w:eastAsia="ru-RU"/>
        </w:rPr>
        <w:t>Не важно, сколько малышу лет всего 3 года или уже 6 лет.</w:t>
      </w:r>
    </w:p>
    <w:p w:rsidR="00464BAF" w:rsidRDefault="00464BAF" w:rsidP="00464BAF">
      <w:pPr>
        <w:tabs>
          <w:tab w:val="left" w:pos="897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Чем больше  воспитание самостоятельности, тем меньше контроля.</w:t>
      </w:r>
    </w:p>
    <w:p w:rsidR="00464BAF" w:rsidRDefault="00464BAF" w:rsidP="00464BAF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Чем больше доверия, тем больше взаимопонимания. </w:t>
      </w:r>
    </w:p>
    <w:p w:rsidR="00464BAF" w:rsidRDefault="00464BAF" w:rsidP="00464BAF">
      <w:pPr>
        <w:rPr>
          <w:rFonts w:ascii="Times New Roman" w:hAnsi="Times New Roman"/>
          <w:sz w:val="28"/>
          <w:szCs w:val="28"/>
          <w:lang w:eastAsia="ru-RU"/>
        </w:rPr>
      </w:pPr>
    </w:p>
    <w:p w:rsidR="00464BAF" w:rsidRPr="00AF30D7" w:rsidRDefault="00464BAF" w:rsidP="00464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Очень важным условиям является  уважение между членами семьи. Которое вытекает из самоуважения. Сам себя не </w:t>
      </w:r>
      <w:r w:rsidR="003404AA">
        <w:rPr>
          <w:rFonts w:ascii="Times New Roman" w:hAnsi="Times New Roman"/>
          <w:sz w:val="28"/>
          <w:szCs w:val="28"/>
          <w:lang w:eastAsia="ru-RU"/>
        </w:rPr>
        <w:t>любишь,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4AA">
        <w:rPr>
          <w:rFonts w:ascii="Times New Roman" w:hAnsi="Times New Roman"/>
          <w:sz w:val="28"/>
          <w:szCs w:val="28"/>
          <w:lang w:eastAsia="ru-RU"/>
        </w:rPr>
        <w:t>никто</w:t>
      </w:r>
      <w:r>
        <w:rPr>
          <w:rFonts w:ascii="Times New Roman" w:hAnsi="Times New Roman"/>
          <w:sz w:val="28"/>
          <w:szCs w:val="28"/>
          <w:lang w:eastAsia="ru-RU"/>
        </w:rPr>
        <w:t xml:space="preserve"> любить не будет….</w:t>
      </w:r>
    </w:p>
    <w:p w:rsidR="00464BAF" w:rsidRDefault="00464BAF" w:rsidP="00464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eastAsia="ru-RU"/>
        </w:rPr>
      </w:pPr>
      <w:r w:rsidRPr="00AF30D7">
        <w:rPr>
          <w:rFonts w:ascii="Times New Roman" w:hAnsi="Times New Roman"/>
          <w:sz w:val="28"/>
          <w:lang w:eastAsia="ru-RU"/>
        </w:rPr>
        <w:t>Традиции семьи</w:t>
      </w:r>
    </w:p>
    <w:p w:rsidR="00AF30D7" w:rsidRPr="00AF30D7" w:rsidRDefault="00AF30D7" w:rsidP="00AF30D7">
      <w:pPr>
        <w:ind w:left="360"/>
        <w:rPr>
          <w:rFonts w:ascii="Times New Roman" w:hAnsi="Times New Roman"/>
          <w:sz w:val="28"/>
          <w:lang w:eastAsia="ru-RU"/>
        </w:rPr>
      </w:pPr>
    </w:p>
    <w:p w:rsidR="00464BAF" w:rsidRPr="00AF30D7" w:rsidRDefault="00464BAF" w:rsidP="00464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eastAsia="ru-RU"/>
        </w:rPr>
      </w:pPr>
      <w:r w:rsidRPr="00AF30D7">
        <w:rPr>
          <w:rFonts w:ascii="Times New Roman" w:hAnsi="Times New Roman"/>
          <w:sz w:val="28"/>
          <w:lang w:eastAsia="ru-RU"/>
        </w:rPr>
        <w:t xml:space="preserve"> Уважение интересов каждого члена семьи</w:t>
      </w:r>
    </w:p>
    <w:p w:rsidR="00AF30D7" w:rsidRPr="00AF30D7" w:rsidRDefault="00464BAF" w:rsidP="00464BAF">
      <w:pPr>
        <w:ind w:left="720"/>
        <w:rPr>
          <w:rFonts w:ascii="Times New Roman" w:hAnsi="Times New Roman"/>
          <w:sz w:val="28"/>
          <w:lang w:eastAsia="ru-RU"/>
        </w:rPr>
      </w:pPr>
      <w:r w:rsidRPr="00AF30D7">
        <w:rPr>
          <w:rFonts w:ascii="Times New Roman" w:hAnsi="Times New Roman"/>
          <w:sz w:val="28"/>
          <w:lang w:eastAsia="ru-RU"/>
        </w:rPr>
        <w:t xml:space="preserve">А всё это венчает одно  золотое  </w:t>
      </w:r>
      <w:r w:rsidR="00AF30D7" w:rsidRPr="00AF30D7">
        <w:rPr>
          <w:rFonts w:ascii="Times New Roman" w:hAnsi="Times New Roman"/>
          <w:sz w:val="28"/>
          <w:lang w:eastAsia="ru-RU"/>
        </w:rPr>
        <w:t>правило,</w:t>
      </w:r>
      <w:r w:rsidRPr="00AF30D7">
        <w:rPr>
          <w:rFonts w:ascii="Times New Roman" w:hAnsi="Times New Roman"/>
          <w:sz w:val="28"/>
          <w:lang w:eastAsia="ru-RU"/>
        </w:rPr>
        <w:t xml:space="preserve"> но которое нужно выполнять неукоснительно- позитивное общение</w:t>
      </w:r>
    </w:p>
    <w:p w:rsidR="003109C7" w:rsidRDefault="00AF30D7" w:rsidP="00AF30D7">
      <w:pPr>
        <w:tabs>
          <w:tab w:val="left" w:pos="978"/>
        </w:tabs>
        <w:rPr>
          <w:rFonts w:ascii="Times New Roman" w:hAnsi="Times New Roman"/>
          <w:color w:val="FF0000"/>
          <w:sz w:val="28"/>
          <w:lang w:eastAsia="ru-RU"/>
        </w:rPr>
      </w:pPr>
      <w:r w:rsidRPr="00AF30D7">
        <w:rPr>
          <w:rFonts w:ascii="Times New Roman" w:hAnsi="Times New Roman"/>
          <w:sz w:val="28"/>
          <w:lang w:eastAsia="ru-RU"/>
        </w:rPr>
        <w:t xml:space="preserve">        </w:t>
      </w:r>
      <w:r w:rsidRPr="00AF30D7">
        <w:rPr>
          <w:rFonts w:ascii="Times New Roman" w:hAnsi="Times New Roman"/>
          <w:color w:val="FF0000"/>
          <w:sz w:val="28"/>
          <w:lang w:eastAsia="ru-RU"/>
        </w:rPr>
        <w:t>И тогда вам жить будет здорово, а здорово жить это здорово</w:t>
      </w:r>
      <w:r w:rsidR="003109C7">
        <w:rPr>
          <w:rFonts w:ascii="Times New Roman" w:hAnsi="Times New Roman"/>
          <w:color w:val="FF0000"/>
          <w:sz w:val="28"/>
          <w:lang w:eastAsia="ru-RU"/>
        </w:rPr>
        <w:t>!</w:t>
      </w:r>
    </w:p>
    <w:p w:rsidR="003109C7" w:rsidRDefault="003109C7" w:rsidP="003109C7">
      <w:pPr>
        <w:rPr>
          <w:rFonts w:ascii="Times New Roman" w:hAnsi="Times New Roman"/>
          <w:sz w:val="28"/>
          <w:lang w:eastAsia="ru-RU"/>
        </w:rPr>
      </w:pPr>
    </w:p>
    <w:p w:rsidR="00941B0C" w:rsidRDefault="003109C7" w:rsidP="003109C7">
      <w:pPr>
        <w:tabs>
          <w:tab w:val="left" w:pos="2663"/>
        </w:tabs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</w:p>
    <w:p w:rsidR="003109C7" w:rsidRDefault="003109C7" w:rsidP="003109C7">
      <w:pPr>
        <w:tabs>
          <w:tab w:val="left" w:pos="2663"/>
        </w:tabs>
        <w:rPr>
          <w:rFonts w:ascii="Times New Roman" w:hAnsi="Times New Roman"/>
          <w:sz w:val="28"/>
          <w:lang w:eastAsia="ru-RU"/>
        </w:rPr>
      </w:pPr>
    </w:p>
    <w:p w:rsidR="003109C7" w:rsidRDefault="003109C7" w:rsidP="003109C7">
      <w:pPr>
        <w:tabs>
          <w:tab w:val="left" w:pos="2663"/>
        </w:tabs>
        <w:rPr>
          <w:rFonts w:ascii="Times New Roman" w:hAnsi="Times New Roman"/>
          <w:sz w:val="28"/>
          <w:lang w:eastAsia="ru-RU"/>
        </w:rPr>
      </w:pPr>
    </w:p>
    <w:p w:rsidR="003109C7" w:rsidRDefault="003109C7" w:rsidP="003109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 w:rsidRPr="003109C7">
        <w:rPr>
          <w:rFonts w:ascii="Times New Roman" w:eastAsia="Times New Roman" w:hAnsi="Times New Roman"/>
          <w:b/>
          <w:noProof/>
          <w:sz w:val="44"/>
          <w:szCs w:val="40"/>
          <w:lang w:eastAsia="ru-RU"/>
        </w:rPr>
        <w:lastRenderedPageBreak/>
        <w:drawing>
          <wp:inline distT="0" distB="0" distL="0" distR="0">
            <wp:extent cx="1827003" cy="1347003"/>
            <wp:effectExtent l="19050" t="0" r="179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076"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3" cy="134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C7" w:rsidRDefault="003109C7" w:rsidP="003109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44"/>
          <w:szCs w:val="40"/>
          <w:lang w:eastAsia="ru-RU"/>
        </w:rPr>
      </w:pPr>
    </w:p>
    <w:p w:rsidR="003109C7" w:rsidRDefault="003404AA" w:rsidP="003109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/>
          <w:b/>
          <w:sz w:val="44"/>
          <w:szCs w:val="40"/>
          <w:lang w:eastAsia="ru-RU"/>
        </w:rPr>
        <w:pict>
          <v:shape id="_x0000_i1026" type="#_x0000_t136" style="width:439.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ир, где ты и я»    "/>
          </v:shape>
        </w:pict>
      </w:r>
    </w:p>
    <w:p w:rsidR="003109C7" w:rsidRPr="007F0234" w:rsidRDefault="003109C7" w:rsidP="003109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/>
          <w:b/>
          <w:sz w:val="44"/>
          <w:szCs w:val="40"/>
          <w:lang w:eastAsia="ru-RU"/>
        </w:rPr>
        <w:t xml:space="preserve">                       </w:t>
      </w:r>
      <w:r w:rsidRPr="007F0234">
        <w:rPr>
          <w:rFonts w:ascii="Times New Roman" w:eastAsia="Times New Roman" w:hAnsi="Times New Roman"/>
          <w:b/>
          <w:sz w:val="28"/>
          <w:szCs w:val="24"/>
          <w:lang w:eastAsia="ru-RU"/>
        </w:rPr>
        <w:t>(памятка для родителей)</w:t>
      </w:r>
      <w:r w:rsidRPr="007F0234">
        <w:rPr>
          <w:rFonts w:ascii="Times New Roman" w:eastAsia="Times New Roman" w:hAnsi="Times New Roman"/>
          <w:b/>
          <w:sz w:val="44"/>
          <w:szCs w:val="40"/>
          <w:lang w:eastAsia="ru-RU"/>
        </w:rPr>
        <w:t xml:space="preserve">                                  </w:t>
      </w:r>
      <w:r w:rsidRPr="007F02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109C7" w:rsidRPr="007F0234" w:rsidRDefault="003109C7" w:rsidP="003109C7">
      <w:p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 xml:space="preserve">     Главным условием благоприятного психологического состояния здорового ребенка является эмоциональный комфорт, созданный в семье ребенка.     Надеемся, что наши рекомендации помогут вам в этом.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Разговаривайте друг с другом. Если общения не происходит, вы отдаляетесь друг от друга, а это недопустимо.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Умейте выслушать внимательно, с пониманием, не перебивая и не настаивая на своем.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Рассказывайте ребенку о себе, пусть он знает, что вы тоже готовы поделиться с ним, а не уходите в себя.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Старайтесь все делать вместе, планировать общие интересные дела, дайте ему альтернативу, если ему предстоит сделать выбор.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Помните, что ребенок всегда нуждается в вашей поддержке.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Не запугивайте ребенка, он может перестать, вам верить.</w:t>
      </w:r>
    </w:p>
    <w:p w:rsidR="003109C7" w:rsidRPr="007F0234" w:rsidRDefault="003109C7" w:rsidP="003109C7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  <w:r w:rsidRPr="007F0234">
        <w:rPr>
          <w:rFonts w:ascii="Monotype Corsiva" w:eastAsia="Times New Roman" w:hAnsi="Monotype Corsiva"/>
          <w:sz w:val="36"/>
          <w:szCs w:val="24"/>
          <w:lang w:eastAsia="ru-RU"/>
        </w:rPr>
        <w:t>Поддерживайте и подбадривайте ребенка без слов: чаще обнимайте, улыбайтесь, смотрите в глаза, берите за руку.</w:t>
      </w:r>
    </w:p>
    <w:p w:rsidR="003109C7" w:rsidRPr="007F0234" w:rsidRDefault="003109C7" w:rsidP="003109C7">
      <w:pPr>
        <w:spacing w:after="0" w:line="240" w:lineRule="auto"/>
        <w:ind w:left="360"/>
        <w:jc w:val="both"/>
        <w:rPr>
          <w:rFonts w:ascii="Monotype Corsiva" w:eastAsia="Times New Roman" w:hAnsi="Monotype Corsiva"/>
          <w:sz w:val="36"/>
          <w:szCs w:val="24"/>
          <w:lang w:eastAsia="ru-RU"/>
        </w:rPr>
      </w:pPr>
    </w:p>
    <w:p w:rsidR="003109C7" w:rsidRPr="007F0234" w:rsidRDefault="003109C7" w:rsidP="003109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</w:pPr>
      <w:r w:rsidRPr="007F0234"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  <w:t>Помните!</w:t>
      </w:r>
    </w:p>
    <w:p w:rsidR="003109C7" w:rsidRPr="007F0234" w:rsidRDefault="003109C7" w:rsidP="003109C7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</w:pPr>
      <w:r w:rsidRPr="007F0234"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  <w:t xml:space="preserve">     Климат собственной семьи в вашей власти. Вы воздействуете на него ежеминутно, и вам по силам изменить его и сделать благоприятным. Благоприятным не вообще, а для своего ребенка; для такого, какой он есть, даже если он далек от идеала и совсем не похож на вас. </w:t>
      </w:r>
    </w:p>
    <w:p w:rsidR="003109C7" w:rsidRPr="007F0234" w:rsidRDefault="003109C7" w:rsidP="003109C7"/>
    <w:p w:rsidR="003109C7" w:rsidRPr="008E6B62" w:rsidRDefault="003109C7" w:rsidP="003109C7">
      <w:pPr>
        <w:rPr>
          <w:sz w:val="24"/>
        </w:rPr>
      </w:pPr>
    </w:p>
    <w:p w:rsidR="003109C7" w:rsidRPr="003109C7" w:rsidRDefault="003109C7" w:rsidP="003109C7">
      <w:pPr>
        <w:tabs>
          <w:tab w:val="left" w:pos="2663"/>
        </w:tabs>
        <w:rPr>
          <w:rFonts w:ascii="Times New Roman" w:hAnsi="Times New Roman"/>
          <w:sz w:val="44"/>
          <w:lang w:eastAsia="ru-RU"/>
        </w:rPr>
      </w:pPr>
    </w:p>
    <w:p w:rsidR="003109C7" w:rsidRPr="003109C7" w:rsidRDefault="003109C7" w:rsidP="003109C7">
      <w:pPr>
        <w:tabs>
          <w:tab w:val="left" w:pos="2663"/>
        </w:tabs>
        <w:rPr>
          <w:rFonts w:ascii="Times New Roman" w:hAnsi="Times New Roman"/>
          <w:sz w:val="44"/>
          <w:lang w:eastAsia="ru-RU"/>
        </w:rPr>
      </w:pPr>
    </w:p>
    <w:p w:rsidR="003109C7" w:rsidRPr="003109C7" w:rsidRDefault="003109C7" w:rsidP="003109C7">
      <w:pPr>
        <w:tabs>
          <w:tab w:val="left" w:pos="2663"/>
        </w:tabs>
        <w:rPr>
          <w:rFonts w:ascii="Times New Roman" w:hAnsi="Times New Roman"/>
          <w:sz w:val="44"/>
          <w:lang w:eastAsia="ru-RU"/>
        </w:rPr>
      </w:pPr>
    </w:p>
    <w:p w:rsidR="003109C7" w:rsidRPr="003109C7" w:rsidRDefault="003109C7" w:rsidP="003109C7">
      <w:pPr>
        <w:tabs>
          <w:tab w:val="left" w:pos="2663"/>
        </w:tabs>
        <w:rPr>
          <w:rFonts w:ascii="Times New Roman" w:hAnsi="Times New Roman"/>
          <w:sz w:val="44"/>
          <w:lang w:eastAsia="ru-RU"/>
        </w:rPr>
      </w:pPr>
    </w:p>
    <w:sectPr w:rsidR="003109C7" w:rsidRPr="003109C7" w:rsidSect="00941B0C">
      <w:pgSz w:w="11906" w:h="16838"/>
      <w:pgMar w:top="1134" w:right="850" w:bottom="1134" w:left="1701" w:header="708" w:footer="708" w:gutter="0"/>
      <w:pgBorders w:display="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37C9"/>
    <w:multiLevelType w:val="hybridMultilevel"/>
    <w:tmpl w:val="9A345B0E"/>
    <w:lvl w:ilvl="0" w:tplc="1384F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586E"/>
    <w:multiLevelType w:val="hybridMultilevel"/>
    <w:tmpl w:val="93E09C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1B0C"/>
    <w:rsid w:val="003109C7"/>
    <w:rsid w:val="003404AA"/>
    <w:rsid w:val="00464BAF"/>
    <w:rsid w:val="005277C3"/>
    <w:rsid w:val="007F0234"/>
    <w:rsid w:val="00941B0C"/>
    <w:rsid w:val="00AF30D7"/>
    <w:rsid w:val="00E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C996D8-0DFE-4E25-9E63-590AD02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worcgroup</cp:lastModifiedBy>
  <cp:revision>2</cp:revision>
  <dcterms:created xsi:type="dcterms:W3CDTF">2013-12-03T11:03:00Z</dcterms:created>
  <dcterms:modified xsi:type="dcterms:W3CDTF">2015-07-11T05:18:00Z</dcterms:modified>
</cp:coreProperties>
</file>