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A0" w:rsidRPr="00212322" w:rsidRDefault="00F864A0">
      <w:pPr>
        <w:rPr>
          <w:rFonts w:ascii="Times New Roman" w:hAnsi="Times New Roman" w:cs="Times New Roman"/>
          <w:sz w:val="28"/>
          <w:szCs w:val="28"/>
        </w:rPr>
      </w:pPr>
      <w:r w:rsidRPr="00212322">
        <w:rPr>
          <w:rFonts w:ascii="Times New Roman" w:hAnsi="Times New Roman" w:cs="Times New Roman"/>
          <w:sz w:val="28"/>
          <w:szCs w:val="28"/>
        </w:rPr>
        <w:t xml:space="preserve"> Государственное бюджетное дошкольное  образовательное учреждение   </w:t>
      </w:r>
    </w:p>
    <w:p w:rsidR="009015A4" w:rsidRPr="00212322" w:rsidRDefault="00F864A0">
      <w:pPr>
        <w:rPr>
          <w:rFonts w:ascii="Times New Roman" w:hAnsi="Times New Roman" w:cs="Times New Roman"/>
          <w:sz w:val="28"/>
          <w:szCs w:val="28"/>
        </w:rPr>
      </w:pPr>
      <w:r w:rsidRPr="00212322">
        <w:rPr>
          <w:rFonts w:ascii="Times New Roman" w:hAnsi="Times New Roman" w:cs="Times New Roman"/>
          <w:sz w:val="28"/>
          <w:szCs w:val="28"/>
        </w:rPr>
        <w:t xml:space="preserve">             детский сад №22 Московского района Санкт-Петербурга</w:t>
      </w:r>
    </w:p>
    <w:p w:rsidR="00F864A0" w:rsidRPr="00212322" w:rsidRDefault="00F864A0">
      <w:pPr>
        <w:rPr>
          <w:rFonts w:ascii="Times New Roman" w:hAnsi="Times New Roman" w:cs="Times New Roman"/>
          <w:sz w:val="28"/>
          <w:szCs w:val="28"/>
        </w:rPr>
      </w:pPr>
    </w:p>
    <w:p w:rsidR="00F864A0" w:rsidRPr="00212322" w:rsidRDefault="00F864A0">
      <w:pPr>
        <w:rPr>
          <w:rFonts w:ascii="Times New Roman" w:hAnsi="Times New Roman" w:cs="Times New Roman"/>
          <w:sz w:val="28"/>
          <w:szCs w:val="28"/>
        </w:rPr>
      </w:pPr>
    </w:p>
    <w:p w:rsidR="00F864A0" w:rsidRPr="00212322" w:rsidRDefault="00F864A0">
      <w:pPr>
        <w:rPr>
          <w:rFonts w:ascii="Times New Roman" w:hAnsi="Times New Roman" w:cs="Times New Roman"/>
          <w:sz w:val="28"/>
          <w:szCs w:val="28"/>
        </w:rPr>
      </w:pPr>
    </w:p>
    <w:p w:rsidR="00F864A0" w:rsidRPr="00212322" w:rsidRDefault="00F864A0">
      <w:pPr>
        <w:rPr>
          <w:rFonts w:ascii="Times New Roman" w:hAnsi="Times New Roman" w:cs="Times New Roman"/>
          <w:sz w:val="28"/>
          <w:szCs w:val="28"/>
        </w:rPr>
      </w:pPr>
    </w:p>
    <w:p w:rsidR="00F864A0" w:rsidRPr="00212322" w:rsidRDefault="00F864A0">
      <w:pPr>
        <w:rPr>
          <w:rFonts w:ascii="Times New Roman" w:hAnsi="Times New Roman" w:cs="Times New Roman"/>
          <w:sz w:val="36"/>
          <w:szCs w:val="36"/>
        </w:rPr>
      </w:pPr>
    </w:p>
    <w:p w:rsidR="00F864A0" w:rsidRPr="00212322" w:rsidRDefault="00F864A0">
      <w:pPr>
        <w:rPr>
          <w:rFonts w:ascii="Times New Roman" w:hAnsi="Times New Roman" w:cs="Times New Roman"/>
          <w:sz w:val="40"/>
          <w:szCs w:val="40"/>
        </w:rPr>
      </w:pPr>
      <w:r w:rsidRPr="00212322">
        <w:rPr>
          <w:rFonts w:ascii="Times New Roman" w:hAnsi="Times New Roman" w:cs="Times New Roman"/>
          <w:sz w:val="40"/>
          <w:szCs w:val="40"/>
        </w:rPr>
        <w:t xml:space="preserve">          </w:t>
      </w:r>
      <w:r w:rsidR="00526EE9">
        <w:rPr>
          <w:rFonts w:ascii="Times New Roman" w:hAnsi="Times New Roman" w:cs="Times New Roman"/>
          <w:sz w:val="40"/>
          <w:szCs w:val="40"/>
        </w:rPr>
        <w:t xml:space="preserve">                     Статья.</w:t>
      </w:r>
    </w:p>
    <w:p w:rsidR="00526EE9" w:rsidRDefault="00526EE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="00F864A0" w:rsidRPr="00526EE9">
        <w:rPr>
          <w:rFonts w:ascii="Times New Roman" w:hAnsi="Times New Roman" w:cs="Times New Roman"/>
          <w:b/>
          <w:sz w:val="48"/>
          <w:szCs w:val="48"/>
        </w:rPr>
        <w:t>«</w:t>
      </w:r>
      <w:r w:rsidR="00212322" w:rsidRPr="00526EE9">
        <w:rPr>
          <w:rFonts w:ascii="Times New Roman" w:hAnsi="Times New Roman" w:cs="Times New Roman"/>
          <w:b/>
          <w:sz w:val="48"/>
          <w:szCs w:val="48"/>
        </w:rPr>
        <w:t xml:space="preserve">Сенсомоторное развитие детей </w:t>
      </w:r>
      <w:proofErr w:type="gramStart"/>
      <w:r w:rsidR="00212322" w:rsidRPr="00526EE9">
        <w:rPr>
          <w:rFonts w:ascii="Times New Roman" w:hAnsi="Times New Roman" w:cs="Times New Roman"/>
          <w:b/>
          <w:sz w:val="48"/>
          <w:szCs w:val="48"/>
        </w:rPr>
        <w:t>в</w:t>
      </w:r>
      <w:proofErr w:type="gramEnd"/>
      <w:r w:rsidR="00212322" w:rsidRPr="00526EE9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864A0" w:rsidRPr="00526EE9" w:rsidRDefault="00526EE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="00212322" w:rsidRPr="00526EE9">
        <w:rPr>
          <w:rFonts w:ascii="Times New Roman" w:hAnsi="Times New Roman" w:cs="Times New Roman"/>
          <w:b/>
          <w:sz w:val="48"/>
          <w:szCs w:val="48"/>
        </w:rPr>
        <w:t>изобразительной деятельности</w:t>
      </w:r>
      <w:r w:rsidR="00F864A0" w:rsidRPr="00526EE9">
        <w:rPr>
          <w:rFonts w:ascii="Times New Roman" w:hAnsi="Times New Roman" w:cs="Times New Roman"/>
          <w:b/>
          <w:sz w:val="48"/>
          <w:szCs w:val="48"/>
        </w:rPr>
        <w:t>»</w:t>
      </w:r>
      <w:r w:rsidR="00212322" w:rsidRPr="00526EE9">
        <w:rPr>
          <w:rFonts w:ascii="Times New Roman" w:hAnsi="Times New Roman" w:cs="Times New Roman"/>
          <w:b/>
          <w:sz w:val="48"/>
          <w:szCs w:val="48"/>
        </w:rPr>
        <w:t>.</w:t>
      </w:r>
    </w:p>
    <w:p w:rsidR="00F864A0" w:rsidRDefault="00F864A0">
      <w:pPr>
        <w:rPr>
          <w:rFonts w:ascii="Times New Roman" w:hAnsi="Times New Roman" w:cs="Times New Roman"/>
          <w:sz w:val="28"/>
          <w:szCs w:val="28"/>
        </w:rPr>
      </w:pPr>
    </w:p>
    <w:p w:rsidR="00AE7AC1" w:rsidRDefault="00AE7AC1">
      <w:pPr>
        <w:rPr>
          <w:rFonts w:ascii="Times New Roman" w:hAnsi="Times New Roman" w:cs="Times New Roman"/>
          <w:sz w:val="28"/>
          <w:szCs w:val="28"/>
        </w:rPr>
      </w:pPr>
    </w:p>
    <w:p w:rsidR="00AE7AC1" w:rsidRPr="00212322" w:rsidRDefault="00AE7A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64A0" w:rsidRPr="00212322" w:rsidRDefault="00212322">
      <w:pPr>
        <w:rPr>
          <w:rFonts w:ascii="Times New Roman" w:hAnsi="Times New Roman" w:cs="Times New Roman"/>
          <w:sz w:val="28"/>
          <w:szCs w:val="28"/>
        </w:rPr>
      </w:pPr>
      <w:r w:rsidRPr="0021232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12322">
        <w:rPr>
          <w:rFonts w:ascii="Times New Roman" w:hAnsi="Times New Roman" w:cs="Times New Roman"/>
          <w:sz w:val="28"/>
          <w:szCs w:val="28"/>
        </w:rPr>
        <w:t xml:space="preserve"> Рахматуллина Альфия Махмудовна</w:t>
      </w:r>
    </w:p>
    <w:p w:rsidR="00A944A9" w:rsidRPr="00212322" w:rsidRDefault="00F864A0">
      <w:pPr>
        <w:rPr>
          <w:rFonts w:ascii="Times New Roman" w:hAnsi="Times New Roman" w:cs="Times New Roman"/>
          <w:sz w:val="28"/>
          <w:szCs w:val="28"/>
        </w:rPr>
      </w:pPr>
      <w:r w:rsidRPr="0021232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23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12322">
        <w:rPr>
          <w:rFonts w:ascii="Times New Roman" w:hAnsi="Times New Roman" w:cs="Times New Roman"/>
          <w:sz w:val="28"/>
          <w:szCs w:val="28"/>
        </w:rPr>
        <w:t xml:space="preserve"> </w:t>
      </w:r>
      <w:r w:rsidR="00212322" w:rsidRPr="00212322">
        <w:rPr>
          <w:rFonts w:ascii="Times New Roman" w:hAnsi="Times New Roman" w:cs="Times New Roman"/>
          <w:sz w:val="28"/>
          <w:szCs w:val="28"/>
        </w:rPr>
        <w:t>в</w:t>
      </w:r>
      <w:r w:rsidR="00A944A9" w:rsidRPr="00212322">
        <w:rPr>
          <w:rFonts w:ascii="Times New Roman" w:hAnsi="Times New Roman" w:cs="Times New Roman"/>
          <w:sz w:val="28"/>
          <w:szCs w:val="28"/>
        </w:rPr>
        <w:t xml:space="preserve">оспитатель ВКК ГБДОУ №22                      </w:t>
      </w:r>
    </w:p>
    <w:p w:rsidR="00F864A0" w:rsidRPr="00212322" w:rsidRDefault="00A944A9">
      <w:pPr>
        <w:rPr>
          <w:rFonts w:ascii="Times New Roman" w:hAnsi="Times New Roman" w:cs="Times New Roman"/>
          <w:sz w:val="28"/>
          <w:szCs w:val="28"/>
        </w:rPr>
      </w:pPr>
      <w:r w:rsidRPr="00212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944A9" w:rsidRPr="00212322" w:rsidRDefault="00A944A9">
      <w:pPr>
        <w:rPr>
          <w:rFonts w:ascii="Times New Roman" w:hAnsi="Times New Roman" w:cs="Times New Roman"/>
          <w:sz w:val="28"/>
          <w:szCs w:val="28"/>
        </w:rPr>
      </w:pPr>
    </w:p>
    <w:p w:rsidR="00A944A9" w:rsidRPr="00212322" w:rsidRDefault="00A944A9">
      <w:pPr>
        <w:rPr>
          <w:rFonts w:ascii="Times New Roman" w:hAnsi="Times New Roman" w:cs="Times New Roman"/>
          <w:sz w:val="28"/>
          <w:szCs w:val="28"/>
        </w:rPr>
      </w:pPr>
    </w:p>
    <w:p w:rsidR="00A944A9" w:rsidRPr="00212322" w:rsidRDefault="00A944A9">
      <w:pPr>
        <w:rPr>
          <w:rFonts w:ascii="Times New Roman" w:hAnsi="Times New Roman" w:cs="Times New Roman"/>
          <w:sz w:val="28"/>
          <w:szCs w:val="28"/>
        </w:rPr>
      </w:pPr>
    </w:p>
    <w:p w:rsidR="00A944A9" w:rsidRPr="00212322" w:rsidRDefault="00A944A9">
      <w:pPr>
        <w:rPr>
          <w:rFonts w:ascii="Times New Roman" w:hAnsi="Times New Roman" w:cs="Times New Roman"/>
          <w:sz w:val="28"/>
          <w:szCs w:val="28"/>
        </w:rPr>
      </w:pPr>
    </w:p>
    <w:p w:rsidR="00A944A9" w:rsidRPr="00212322" w:rsidRDefault="00A944A9">
      <w:pPr>
        <w:rPr>
          <w:rFonts w:ascii="Times New Roman" w:hAnsi="Times New Roman" w:cs="Times New Roman"/>
          <w:sz w:val="28"/>
          <w:szCs w:val="28"/>
        </w:rPr>
      </w:pPr>
    </w:p>
    <w:p w:rsidR="00A944A9" w:rsidRDefault="00A944A9">
      <w:pPr>
        <w:rPr>
          <w:rFonts w:ascii="Times New Roman" w:hAnsi="Times New Roman" w:cs="Times New Roman"/>
          <w:sz w:val="28"/>
          <w:szCs w:val="28"/>
        </w:rPr>
      </w:pPr>
    </w:p>
    <w:p w:rsidR="00212322" w:rsidRPr="00212322" w:rsidRDefault="00212322">
      <w:pPr>
        <w:rPr>
          <w:rFonts w:ascii="Times New Roman" w:hAnsi="Times New Roman" w:cs="Times New Roman"/>
          <w:sz w:val="28"/>
          <w:szCs w:val="28"/>
        </w:rPr>
      </w:pPr>
    </w:p>
    <w:p w:rsidR="00A944A9" w:rsidRPr="00212322" w:rsidRDefault="00A944A9">
      <w:pPr>
        <w:rPr>
          <w:rFonts w:ascii="Times New Roman" w:hAnsi="Times New Roman" w:cs="Times New Roman"/>
          <w:sz w:val="28"/>
          <w:szCs w:val="28"/>
        </w:rPr>
      </w:pPr>
      <w:r w:rsidRPr="002123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B10D4" w:rsidRPr="00212322">
        <w:rPr>
          <w:rFonts w:ascii="Times New Roman" w:hAnsi="Times New Roman" w:cs="Times New Roman"/>
          <w:sz w:val="28"/>
          <w:szCs w:val="28"/>
        </w:rPr>
        <w:t xml:space="preserve">        – </w:t>
      </w:r>
      <w:r w:rsidR="00212322" w:rsidRPr="00212322">
        <w:rPr>
          <w:rFonts w:ascii="Times New Roman" w:hAnsi="Times New Roman" w:cs="Times New Roman"/>
          <w:sz w:val="28"/>
          <w:szCs w:val="28"/>
        </w:rPr>
        <w:t>2013</w:t>
      </w:r>
      <w:r w:rsidRPr="0021232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12322" w:rsidRPr="00526EE9" w:rsidRDefault="00212322">
      <w:pPr>
        <w:rPr>
          <w:rFonts w:ascii="Times New Roman" w:hAnsi="Times New Roman" w:cs="Times New Roman"/>
          <w:b/>
          <w:sz w:val="36"/>
          <w:szCs w:val="36"/>
        </w:rPr>
      </w:pPr>
      <w:r w:rsidRPr="00526EE9">
        <w:rPr>
          <w:rFonts w:ascii="Times New Roman" w:hAnsi="Times New Roman" w:cs="Times New Roman"/>
          <w:b/>
          <w:sz w:val="36"/>
          <w:szCs w:val="36"/>
        </w:rPr>
        <w:lastRenderedPageBreak/>
        <w:t>Сенсомоторное развитие детей в изобразительной деятельности.</w:t>
      </w:r>
    </w:p>
    <w:p w:rsidR="00212322" w:rsidRDefault="00212322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Рисование, лепка и аппликация – любимые детские занятия. Процесс создания рисунка у малышей в игре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Вначале они просто получают удовольствие от свои действий с изобразительными материалами. Но, постепенно, ребёнок начинает вкладывать в рисунок конкретное содержание.</w:t>
      </w:r>
    </w:p>
    <w:p w:rsidR="00212322" w:rsidRDefault="00212322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Рисуя то, что его интересует и волнует, ребёнок получает уникальную возможность перенести на бумагу свои переживания, а не хранить их в себе. Воспроизводя свои чувства, он может и откорректировать своё</w:t>
      </w:r>
      <w:r>
        <w:rPr>
          <w:rFonts w:ascii="Times New Roman" w:hAnsi="Times New Roman" w:cs="Times New Roman"/>
          <w:sz w:val="28"/>
          <w:szCs w:val="28"/>
        </w:rPr>
        <w:tab/>
        <w:t xml:space="preserve"> отношение к тому, что вызывает у него неблагоприятные эмоции. Используется в педагогике и медицине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26EE9" w:rsidRDefault="00526EE9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исследования убедительно показали</w:t>
      </w:r>
      <w:r w:rsidR="003675F6">
        <w:rPr>
          <w:rFonts w:ascii="Times New Roman" w:hAnsi="Times New Roman" w:cs="Times New Roman"/>
          <w:sz w:val="28"/>
          <w:szCs w:val="28"/>
        </w:rPr>
        <w:t>, что без целенаправленного руководства, понимания и поощрения со стороны взрослых, дети начинают ощущать творческую беспомощность, и, становясь старше, теряют интерес к изобразительной деятельности.</w:t>
      </w:r>
    </w:p>
    <w:p w:rsidR="003675F6" w:rsidRDefault="003675F6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руководить развитием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необходимо.</w:t>
      </w:r>
    </w:p>
    <w:p w:rsidR="003675F6" w:rsidRDefault="003675F6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Объединяя игру с обучением, мы приобретаем возможность сделать осмысленным и интересным выполнение любых бесполезных, с точки зрения ребёнка, учебных заданий, создаёт мотивацию, позволяет в игровой форме руководить и оценивать работу.</w:t>
      </w:r>
    </w:p>
    <w:p w:rsidR="003675F6" w:rsidRDefault="003675F6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детей о предмете во многом отличается от самого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отражают лишь отдельные стороны, иногда те, которые произвели на ребёнка наи</w:t>
      </w:r>
      <w:r w:rsidR="00DB68FB">
        <w:rPr>
          <w:rFonts w:ascii="Times New Roman" w:hAnsi="Times New Roman" w:cs="Times New Roman"/>
          <w:sz w:val="28"/>
          <w:szCs w:val="28"/>
        </w:rPr>
        <w:t>большее впечатление. Поэтому дети воспроизводят в рисунке не то, что они видели, а то, что они себе представляли.</w:t>
      </w:r>
    </w:p>
    <w:p w:rsidR="00DB68FB" w:rsidRDefault="00DB68FB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дети учатся правильно пользоваться карандашами и фломастерами, знакомятся с акварельными красками, с техникой многослойного ажурного вырезания из бумаги, учатся комбинировать различные материалы, совершенствуют навыки в лепке, учатся использовать цвет для передачи настроения, состояния и своего отношения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и т.д.</w:t>
      </w:r>
    </w:p>
    <w:p w:rsidR="005050F5" w:rsidRDefault="005050F5" w:rsidP="005050F5">
      <w:pPr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5050F5">
      <w:pPr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- 1 -</w:t>
      </w:r>
    </w:p>
    <w:p w:rsidR="00DB68FB" w:rsidRDefault="00DB68FB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рисование, лепка и аппликация играют важную роль</w:t>
      </w:r>
      <w:r w:rsidR="005C1461">
        <w:rPr>
          <w:rFonts w:ascii="Times New Roman" w:hAnsi="Times New Roman" w:cs="Times New Roman"/>
          <w:sz w:val="28"/>
          <w:szCs w:val="28"/>
        </w:rPr>
        <w:t xml:space="preserve"> в общем психическом развитии ребёнка. Самоценным является не конечный продукт – рисунок, а развитие личности (формирование уверенности в себе и своих способностях, самоидентификация в творческой работе, целенаправленность деятельности и др.).</w:t>
      </w:r>
    </w:p>
    <w:p w:rsidR="00DB68FB" w:rsidRDefault="00DB68FB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2322" w:rsidRDefault="00212322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Default="005050F5" w:rsidP="002123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50F5" w:rsidRPr="00212322" w:rsidRDefault="005050F5" w:rsidP="005050F5">
      <w:pPr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- 2 - </w:t>
      </w:r>
    </w:p>
    <w:sectPr w:rsidR="005050F5" w:rsidRPr="00212322" w:rsidSect="0090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4A0"/>
    <w:rsid w:val="00212322"/>
    <w:rsid w:val="003675F6"/>
    <w:rsid w:val="005050F5"/>
    <w:rsid w:val="00526EE9"/>
    <w:rsid w:val="005C1461"/>
    <w:rsid w:val="008B10D4"/>
    <w:rsid w:val="009015A4"/>
    <w:rsid w:val="00A944A9"/>
    <w:rsid w:val="00AE7AC1"/>
    <w:rsid w:val="00D50317"/>
    <w:rsid w:val="00DB68FB"/>
    <w:rsid w:val="00F8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Маргарита</cp:lastModifiedBy>
  <cp:revision>6</cp:revision>
  <dcterms:created xsi:type="dcterms:W3CDTF">2013-01-29T08:48:00Z</dcterms:created>
  <dcterms:modified xsi:type="dcterms:W3CDTF">2014-01-09T12:36:00Z</dcterms:modified>
</cp:coreProperties>
</file>