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Консультация для родителей </w:t>
      </w:r>
    </w:p>
    <w:p w:rsidR="00995465" w:rsidRDefault="00652C97" w:rsidP="00652C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2C97">
        <w:rPr>
          <w:sz w:val="28"/>
          <w:szCs w:val="28"/>
        </w:rPr>
        <w:t>«Нетрадиционные методы работы со сказкой»</w:t>
      </w:r>
    </w:p>
    <w:p w:rsidR="00652C97" w:rsidRPr="00652C97" w:rsidRDefault="00652C97" w:rsidP="00652C9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2C97">
        <w:rPr>
          <w:sz w:val="28"/>
          <w:szCs w:val="28"/>
        </w:rPr>
        <w:t xml:space="preserve">Дети очень любят сказки. Они черпают из них множество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удивительных позиций: первые представления о времени и пространстве, о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связи человека с природой, с предметным миром. Не смотря на это, сказки,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равно, как и многие художественные произведения не в полной мере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используются в семье и в системе дошкольного воспитания для развития у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детей воображения, мышления, речевого творчества и активного воспитания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добрых чувств. Сказки подаются дошкольникам не разнообразно, </w:t>
      </w:r>
      <w:proofErr w:type="gramStart"/>
      <w:r w:rsidRPr="00652C97">
        <w:rPr>
          <w:sz w:val="28"/>
          <w:szCs w:val="28"/>
        </w:rPr>
        <w:t>в</w:t>
      </w:r>
      <w:proofErr w:type="gramEnd"/>
      <w:r w:rsidRPr="00652C97">
        <w:rPr>
          <w:sz w:val="28"/>
          <w:szCs w:val="28"/>
        </w:rPr>
        <w:t xml:space="preserve">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основном, это чтение, рассказывание, в лучшем случае пересказ в лицах или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драматизация, просмотр театров, мультфильмов, кинофильмов по мотивам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знакомых сказок. Д. </w:t>
      </w:r>
      <w:proofErr w:type="spellStart"/>
      <w:r w:rsidRPr="00652C97">
        <w:rPr>
          <w:sz w:val="28"/>
          <w:szCs w:val="28"/>
        </w:rPr>
        <w:t>Родари</w:t>
      </w:r>
      <w:proofErr w:type="spellEnd"/>
      <w:r w:rsidRPr="00652C97">
        <w:rPr>
          <w:sz w:val="28"/>
          <w:szCs w:val="28"/>
        </w:rPr>
        <w:t xml:space="preserve"> утверждает: «Много сказок жестоких, несущих </w:t>
      </w:r>
      <w:proofErr w:type="gramStart"/>
      <w:r w:rsidRPr="00652C97">
        <w:rPr>
          <w:sz w:val="28"/>
          <w:szCs w:val="28"/>
        </w:rPr>
        <w:t>в</w:t>
      </w:r>
      <w:proofErr w:type="gramEnd"/>
      <w:r w:rsidRPr="00652C97">
        <w:rPr>
          <w:sz w:val="28"/>
          <w:szCs w:val="28"/>
        </w:rPr>
        <w:t xml:space="preserve">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самом </w:t>
      </w:r>
      <w:proofErr w:type="gramStart"/>
      <w:r w:rsidRPr="00652C97">
        <w:rPr>
          <w:sz w:val="28"/>
          <w:szCs w:val="28"/>
        </w:rPr>
        <w:t>содержании</w:t>
      </w:r>
      <w:proofErr w:type="gramEnd"/>
      <w:r w:rsidRPr="00652C97">
        <w:rPr>
          <w:sz w:val="28"/>
          <w:szCs w:val="28"/>
        </w:rPr>
        <w:t xml:space="preserve"> насилие, подавление и другие негативные моменты». В </w:t>
      </w:r>
    </w:p>
    <w:p w:rsidR="00652C97" w:rsidRPr="00652C97" w:rsidRDefault="00652C97" w:rsidP="00652C97">
      <w:pPr>
        <w:rPr>
          <w:sz w:val="28"/>
          <w:szCs w:val="28"/>
        </w:rPr>
      </w:pPr>
      <w:proofErr w:type="gramStart"/>
      <w:r w:rsidRPr="00652C97">
        <w:rPr>
          <w:sz w:val="28"/>
          <w:szCs w:val="28"/>
        </w:rPr>
        <w:t>этом</w:t>
      </w:r>
      <w:proofErr w:type="gramEnd"/>
      <w:r w:rsidRPr="00652C97">
        <w:rPr>
          <w:sz w:val="28"/>
          <w:szCs w:val="28"/>
        </w:rPr>
        <w:t xml:space="preserve"> мы убеждаемся, рассказывая о том, что лиса съела колобка, как сёстры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издеваются над Золушкой, как тяжело живётся Иванушке-дурачку, и т.п. </w:t>
      </w:r>
    </w:p>
    <w:p w:rsidR="00652C97" w:rsidRPr="00652C97" w:rsidRDefault="00652C97" w:rsidP="00652C9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52C97">
        <w:rPr>
          <w:sz w:val="28"/>
          <w:szCs w:val="28"/>
        </w:rPr>
        <w:t xml:space="preserve">Мы </w:t>
      </w:r>
      <w:proofErr w:type="gramStart"/>
      <w:r w:rsidRPr="00652C97">
        <w:rPr>
          <w:sz w:val="28"/>
          <w:szCs w:val="28"/>
        </w:rPr>
        <w:t>привыкли традиционно относится</w:t>
      </w:r>
      <w:proofErr w:type="gramEnd"/>
      <w:r w:rsidRPr="00652C97">
        <w:rPr>
          <w:sz w:val="28"/>
          <w:szCs w:val="28"/>
        </w:rPr>
        <w:t xml:space="preserve"> к сказочному материалу. За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многие десятилетия возникли стереотипы в этом плане: лиса всегда хитрая,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жаль колобка, Иванушка-дурачок всегда оказывается умнее всех. Одна </w:t>
      </w:r>
      <w:proofErr w:type="gramStart"/>
      <w:r w:rsidRPr="00652C97">
        <w:rPr>
          <w:sz w:val="28"/>
          <w:szCs w:val="28"/>
        </w:rPr>
        <w:t>из</w:t>
      </w:r>
      <w:proofErr w:type="gramEnd"/>
      <w:r w:rsidRPr="00652C97">
        <w:rPr>
          <w:sz w:val="28"/>
          <w:szCs w:val="28"/>
        </w:rPr>
        <w:t xml:space="preserve">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главных задач, стоящих перед взрослым, - познакомить ребёнка </w:t>
      </w:r>
      <w:proofErr w:type="gramStart"/>
      <w:r w:rsidRPr="00652C97">
        <w:rPr>
          <w:sz w:val="28"/>
          <w:szCs w:val="28"/>
        </w:rPr>
        <w:t>с</w:t>
      </w:r>
      <w:proofErr w:type="gramEnd"/>
      <w:r w:rsidRPr="00652C97">
        <w:rPr>
          <w:sz w:val="28"/>
          <w:szCs w:val="28"/>
        </w:rPr>
        <w:t xml:space="preserve">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содержанием сказки, в лучшем случае побеседовать о том, что лежит </w:t>
      </w:r>
      <w:proofErr w:type="gramStart"/>
      <w:r w:rsidRPr="00652C97">
        <w:rPr>
          <w:sz w:val="28"/>
          <w:szCs w:val="28"/>
        </w:rPr>
        <w:t>на</w:t>
      </w:r>
      <w:proofErr w:type="gramEnd"/>
      <w:r w:rsidRPr="00652C97">
        <w:rPr>
          <w:sz w:val="28"/>
          <w:szCs w:val="28"/>
        </w:rPr>
        <w:t xml:space="preserve">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поверхности текста, обыграть, драматизировать…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Лариса Борисовна </w:t>
      </w:r>
      <w:proofErr w:type="spellStart"/>
      <w:r w:rsidRPr="00652C97">
        <w:rPr>
          <w:sz w:val="28"/>
          <w:szCs w:val="28"/>
        </w:rPr>
        <w:t>Фесюкова</w:t>
      </w:r>
      <w:proofErr w:type="spellEnd"/>
      <w:r w:rsidRPr="00652C97">
        <w:rPr>
          <w:sz w:val="28"/>
          <w:szCs w:val="28"/>
        </w:rPr>
        <w:t xml:space="preserve">, автор книг «От трёх до семи», и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«Воспитание сказкой» предлагает подойти к использованию </w:t>
      </w:r>
      <w:proofErr w:type="gramStart"/>
      <w:r w:rsidRPr="00652C97">
        <w:rPr>
          <w:sz w:val="28"/>
          <w:szCs w:val="28"/>
        </w:rPr>
        <w:t>сказочного</w:t>
      </w:r>
      <w:proofErr w:type="gramEnd"/>
      <w:r w:rsidRPr="00652C97">
        <w:rPr>
          <w:sz w:val="28"/>
          <w:szCs w:val="28"/>
        </w:rPr>
        <w:t xml:space="preserve">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материала нетрадиционно, взяв за основу рекомендации авторов ТРИЗ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lastRenderedPageBreak/>
        <w:t xml:space="preserve">(теория решения изобретательных задач). Нетрадиционно – это значит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научить детей оригинально, непривычно, по-своему не только воспринимать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содержание, но и творчески преобразовывать ход повествования,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придумывать различные концовки, вводить непредвиденные ситуации,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смешивать несколько сюжетов в один и т.д. Для этого ею </w:t>
      </w:r>
      <w:proofErr w:type="gramStart"/>
      <w:r w:rsidRPr="00652C97">
        <w:rPr>
          <w:sz w:val="28"/>
          <w:szCs w:val="28"/>
        </w:rPr>
        <w:t>разработана</w:t>
      </w:r>
      <w:proofErr w:type="gramEnd"/>
      <w:r w:rsidRPr="00652C97">
        <w:rPr>
          <w:sz w:val="28"/>
          <w:szCs w:val="28"/>
        </w:rPr>
        <w:t xml:space="preserve">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специальная </w:t>
      </w:r>
      <w:r w:rsidRPr="00652C97">
        <w:rPr>
          <w:b/>
          <w:sz w:val="28"/>
          <w:szCs w:val="28"/>
        </w:rPr>
        <w:t>универсальная схема</w:t>
      </w:r>
      <w:r w:rsidRPr="00652C97">
        <w:rPr>
          <w:sz w:val="28"/>
          <w:szCs w:val="28"/>
        </w:rPr>
        <w:t xml:space="preserve">, которая выглядит следующим образом.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1. Нравственный урок.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2. Воспитание добрых чувств.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3. Речевая зарядка.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4. Развитие мышления и воображения.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5. Сказка и математика. 6. Сказка и экология.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7. Сказка развивает руки.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Необходимо отметить, что предложенные разделы выбраны условно,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это всего лишь модель, образец и исходя из этого, их может быть меньше,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может быть и больше. Кратко рассмотрим методику работы над каждым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разделом.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b/>
          <w:sz w:val="28"/>
          <w:szCs w:val="28"/>
        </w:rPr>
        <w:t>1. Нравственный урок</w:t>
      </w:r>
      <w:r w:rsidRPr="00652C97">
        <w:rPr>
          <w:sz w:val="28"/>
          <w:szCs w:val="28"/>
        </w:rPr>
        <w:t xml:space="preserve">. Не зря существует поговорка «Сказка –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ложь, да в ней намёк, добрым молодцам урок». Выявить этот не всегда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напрямую сформулированный «намёк», прояснить его суть, дать себе урок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– вот главная задача. Нетрадиционный подход даёт возможность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воспитателю и детям уяснить, что в сказке или герое хорошо, а что плохо,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создать новую ситуацию, где бы герой исправлялся, добро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восторжествовало. Здоровая в своей основе, конструктивная идея: всё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можно улучшить, усовершенствовать, изменить для блага людей – </w:t>
      </w:r>
      <w:proofErr w:type="gramStart"/>
      <w:r w:rsidRPr="00652C97">
        <w:rPr>
          <w:sz w:val="28"/>
          <w:szCs w:val="28"/>
        </w:rPr>
        <w:t>должна</w:t>
      </w:r>
      <w:proofErr w:type="gramEnd"/>
      <w:r w:rsidRPr="00652C97">
        <w:rPr>
          <w:sz w:val="28"/>
          <w:szCs w:val="28"/>
        </w:rPr>
        <w:t xml:space="preserve">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lastRenderedPageBreak/>
        <w:t xml:space="preserve">стать творческим девизом для ребёнка. </w:t>
      </w:r>
      <w:proofErr w:type="gramStart"/>
      <w:r w:rsidRPr="00652C97">
        <w:rPr>
          <w:sz w:val="28"/>
          <w:szCs w:val="28"/>
        </w:rPr>
        <w:t>Например</w:t>
      </w:r>
      <w:proofErr w:type="gramEnd"/>
      <w:r w:rsidRPr="00652C97">
        <w:rPr>
          <w:sz w:val="28"/>
          <w:szCs w:val="28"/>
        </w:rPr>
        <w:t xml:space="preserve"> в сказке «Рукавичка»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нравственный урок раскрывается следующей поговоркой «В тесноте, да не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в обиде». Да не в обиде, но в ущерб кому-то. Вот тут-то и начинаются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противоречия. Понять их и творчески решить вот главная задача в системе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образования дошкольников. Так в чём же противоречие в сказке, которого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не замечают дети, да и зачастую и многие взрослые. Всё внимание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читателей приковано к рукавичке и к её гостям. Все забыли про деда, </w:t>
      </w:r>
    </w:p>
    <w:p w:rsidR="00652C97" w:rsidRPr="00652C97" w:rsidRDefault="00652C97" w:rsidP="00652C97">
      <w:pPr>
        <w:rPr>
          <w:sz w:val="28"/>
          <w:szCs w:val="28"/>
        </w:rPr>
      </w:pPr>
      <w:proofErr w:type="gramStart"/>
      <w:r w:rsidRPr="00652C97">
        <w:rPr>
          <w:sz w:val="28"/>
          <w:szCs w:val="28"/>
        </w:rPr>
        <w:t>который</w:t>
      </w:r>
      <w:proofErr w:type="gramEnd"/>
      <w:r w:rsidRPr="00652C97">
        <w:rPr>
          <w:sz w:val="28"/>
          <w:szCs w:val="28"/>
        </w:rPr>
        <w:t xml:space="preserve"> зимой остался без рукавички. Очень важно рассмотреть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различные стороны этого случая. Для кого хорошо, что так случилось, а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для кого плохо.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b/>
          <w:sz w:val="28"/>
          <w:szCs w:val="28"/>
        </w:rPr>
        <w:t>2. Воспитание добрых чувств</w:t>
      </w:r>
      <w:r w:rsidRPr="00652C97">
        <w:rPr>
          <w:sz w:val="28"/>
          <w:szCs w:val="28"/>
        </w:rPr>
        <w:t xml:space="preserve">. В каждом конкретном случае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сюжет сказки обращает внимание, лишь на отдельные компоненты </w:t>
      </w:r>
      <w:proofErr w:type="gramStart"/>
      <w:r w:rsidRPr="00652C97">
        <w:rPr>
          <w:sz w:val="28"/>
          <w:szCs w:val="28"/>
        </w:rPr>
        <w:t>из</w:t>
      </w:r>
      <w:proofErr w:type="gramEnd"/>
      <w:r w:rsidRPr="00652C97">
        <w:rPr>
          <w:sz w:val="28"/>
          <w:szCs w:val="28"/>
        </w:rPr>
        <w:t xml:space="preserve">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целой гаммы добрых чувств: самоотверженность, сопереживание. В этой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связи следует обратить внимание на следующие моменты: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Учить детей сравнивать, сопоставлять;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Формировать привычку доказывать, что это так, а не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иначе;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Ставить ребёнка на место положительного или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отрицательного героя, давая ему возможность выбора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собственной позиции;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Упражнять детей в синхронном выражении чувств и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телодвижений, обеспечивая более глубоко сопереживать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действиям и поступкам героев.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К примеру: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lastRenderedPageBreak/>
        <w:t xml:space="preserve">• «Докажи, что Алёнка лучше всех»;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«Кого тебе жалко в этой сказке»;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«Как бы ты поступил на месте…»;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«Как движениями похвалить петушка»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Здесь используется игра «Хорошо – плохо», т.е. развести в стороны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хорошие и плохие поступки и явления.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b/>
          <w:sz w:val="28"/>
          <w:szCs w:val="28"/>
        </w:rPr>
        <w:t>3. Речевая зарядка</w:t>
      </w:r>
      <w:r w:rsidRPr="00652C97">
        <w:rPr>
          <w:sz w:val="28"/>
          <w:szCs w:val="28"/>
        </w:rPr>
        <w:t xml:space="preserve">. Она направлена на решение </w:t>
      </w:r>
      <w:proofErr w:type="gramStart"/>
      <w:r w:rsidRPr="00652C97">
        <w:rPr>
          <w:sz w:val="28"/>
          <w:szCs w:val="28"/>
        </w:rPr>
        <w:t>следующих</w:t>
      </w:r>
      <w:proofErr w:type="gramEnd"/>
      <w:r w:rsidRPr="00652C97">
        <w:rPr>
          <w:sz w:val="28"/>
          <w:szCs w:val="28"/>
        </w:rPr>
        <w:t xml:space="preserve">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проблем: расширять словарный запас, </w:t>
      </w:r>
      <w:proofErr w:type="gramStart"/>
      <w:r w:rsidRPr="00652C97">
        <w:rPr>
          <w:sz w:val="28"/>
          <w:szCs w:val="28"/>
        </w:rPr>
        <w:t>верно</w:t>
      </w:r>
      <w:proofErr w:type="gramEnd"/>
      <w:r w:rsidRPr="00652C97">
        <w:rPr>
          <w:sz w:val="28"/>
          <w:szCs w:val="28"/>
        </w:rPr>
        <w:t xml:space="preserve"> строить диалоги, развивать связную и логическую речь, делать нашу устную и письменную речь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>эмоциональной, образной, красивой. Этому будут способствовать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перечисленные ниже методы и приёмы.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«Задай вопрос…». Например, Курочке </w:t>
      </w:r>
      <w:proofErr w:type="spellStart"/>
      <w:r w:rsidRPr="00652C97">
        <w:rPr>
          <w:sz w:val="28"/>
          <w:szCs w:val="28"/>
        </w:rPr>
        <w:t>Рябе</w:t>
      </w:r>
      <w:proofErr w:type="spellEnd"/>
      <w:r w:rsidRPr="00652C97">
        <w:rPr>
          <w:sz w:val="28"/>
          <w:szCs w:val="28"/>
        </w:rPr>
        <w:t xml:space="preserve"> деду, бабке,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мышке и т.д. </w:t>
      </w:r>
    </w:p>
    <w:p w:rsidR="00652C97" w:rsidRPr="00652C97" w:rsidRDefault="00652C97" w:rsidP="00652C97">
      <w:pPr>
        <w:rPr>
          <w:sz w:val="28"/>
          <w:szCs w:val="28"/>
        </w:rPr>
      </w:pPr>
      <w:proofErr w:type="gramStart"/>
      <w:r w:rsidRPr="00652C97">
        <w:rPr>
          <w:sz w:val="28"/>
          <w:szCs w:val="28"/>
        </w:rPr>
        <w:t xml:space="preserve">• «Придумай несколько однокоренных слов» (лес, лесник, </w:t>
      </w:r>
      <w:proofErr w:type="gramEnd"/>
    </w:p>
    <w:p w:rsidR="00652C97" w:rsidRPr="00652C97" w:rsidRDefault="00652C97" w:rsidP="00652C97">
      <w:pPr>
        <w:rPr>
          <w:sz w:val="28"/>
          <w:szCs w:val="28"/>
        </w:rPr>
      </w:pPr>
      <w:proofErr w:type="spellStart"/>
      <w:proofErr w:type="gramStart"/>
      <w:r w:rsidRPr="00652C97">
        <w:rPr>
          <w:sz w:val="28"/>
          <w:szCs w:val="28"/>
        </w:rPr>
        <w:t>лесовичок</w:t>
      </w:r>
      <w:proofErr w:type="spellEnd"/>
      <w:r w:rsidRPr="00652C97">
        <w:rPr>
          <w:sz w:val="28"/>
          <w:szCs w:val="28"/>
        </w:rPr>
        <w:t xml:space="preserve">). </w:t>
      </w:r>
      <w:proofErr w:type="gramEnd"/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«Найди рифму…» (Мышка – Книжка).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«От каждого по словечку». Составить достаточно длинное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распространённое предложение.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«Напиши письмо (записку, телеграмму)» при этом важно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совместно с детьми решить, кому оно будет адресовано.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Ребёнок говорить, взрослый записывает, затем вместе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читают, обсуждают написанное, корректируя и </w:t>
      </w:r>
      <w:proofErr w:type="spellStart"/>
      <w:proofErr w:type="gramStart"/>
      <w:r w:rsidRPr="00652C97">
        <w:rPr>
          <w:sz w:val="28"/>
          <w:szCs w:val="28"/>
        </w:rPr>
        <w:t>и</w:t>
      </w:r>
      <w:proofErr w:type="spellEnd"/>
      <w:proofErr w:type="gramEnd"/>
      <w:r w:rsidRPr="00652C97">
        <w:rPr>
          <w:sz w:val="28"/>
          <w:szCs w:val="28"/>
        </w:rPr>
        <w:t xml:space="preserve">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совершенствуя его по стилю и содержанию.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Воспитателю можно предложить подобрать к каждой сказке,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если это возможно, фразеологизм, или пословицу и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lastRenderedPageBreak/>
        <w:t xml:space="preserve">побеседовать по его содержанию, раскрывая смысл.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«Как бы ты назвал эту сказку?», «Как ещё можно назвать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эту сказку?».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Метод введения частицы «не»: «Не репка выросла на грядке,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а…», «Не Красная Шапочка, а…». Т.е. вместо привычного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персонажа, главного героя придумать нового.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«Найди ласковые, красивые, сказочные, грустные слова».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«Сочини длинное и в то же время смешное слово».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Разобрать слова с одинаковым написанием, но </w:t>
      </w:r>
      <w:proofErr w:type="gramStart"/>
      <w:r w:rsidRPr="00652C97">
        <w:rPr>
          <w:sz w:val="28"/>
          <w:szCs w:val="28"/>
        </w:rPr>
        <w:t>разных</w:t>
      </w:r>
      <w:proofErr w:type="gramEnd"/>
      <w:r w:rsidRPr="00652C97">
        <w:rPr>
          <w:sz w:val="28"/>
          <w:szCs w:val="28"/>
        </w:rPr>
        <w:t xml:space="preserve"> по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значению (мука – мука), или </w:t>
      </w:r>
      <w:proofErr w:type="gramStart"/>
      <w:r w:rsidRPr="00652C97">
        <w:rPr>
          <w:sz w:val="28"/>
          <w:szCs w:val="28"/>
        </w:rPr>
        <w:t>различных</w:t>
      </w:r>
      <w:proofErr w:type="gramEnd"/>
      <w:r w:rsidRPr="00652C97">
        <w:rPr>
          <w:sz w:val="28"/>
          <w:szCs w:val="28"/>
        </w:rPr>
        <w:t xml:space="preserve"> по контексту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(собачий хвост – собачий характер).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Объяснить этимологию слова. И др.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b/>
          <w:sz w:val="28"/>
          <w:szCs w:val="28"/>
        </w:rPr>
        <w:t>4. Развитие мышления и воображения</w:t>
      </w:r>
      <w:r w:rsidRPr="00652C97">
        <w:rPr>
          <w:sz w:val="28"/>
          <w:szCs w:val="28"/>
        </w:rPr>
        <w:t xml:space="preserve">. Здесь особо обращается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внимание на развитие ребёнка до такого уровня воображения, который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помогает ему различить реальную жизнь и фантазии. В данном случае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дошкольник придумывает что-то новое.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Придумывать старые предметы в новых вариантах.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Превращать себя и других членов семьи, друзей в другие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одушевленные и неодушевлённые предметы.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Составлять фантастические сказки о себе.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Постановка проблемного вопроса. </w:t>
      </w:r>
      <w:proofErr w:type="gramStart"/>
      <w:r w:rsidRPr="00652C97">
        <w:rPr>
          <w:sz w:val="28"/>
          <w:szCs w:val="28"/>
        </w:rPr>
        <w:t xml:space="preserve">(Всегда ли плохо, </w:t>
      </w:r>
      <w:proofErr w:type="gramEnd"/>
    </w:p>
    <w:p w:rsidR="00652C97" w:rsidRPr="00652C97" w:rsidRDefault="00652C97" w:rsidP="00652C97">
      <w:pPr>
        <w:rPr>
          <w:sz w:val="28"/>
          <w:szCs w:val="28"/>
        </w:rPr>
      </w:pPr>
      <w:proofErr w:type="spellStart"/>
      <w:r w:rsidRPr="00652C97">
        <w:rPr>
          <w:sz w:val="28"/>
          <w:szCs w:val="28"/>
        </w:rPr>
        <w:t>когда</w:t>
      </w:r>
      <w:proofErr w:type="gramStart"/>
      <w:r w:rsidRPr="00652C97">
        <w:rPr>
          <w:sz w:val="28"/>
          <w:szCs w:val="28"/>
        </w:rPr>
        <w:t>»в</w:t>
      </w:r>
      <w:proofErr w:type="spellEnd"/>
      <w:proofErr w:type="gramEnd"/>
      <w:r w:rsidRPr="00652C97">
        <w:rPr>
          <w:sz w:val="28"/>
          <w:szCs w:val="28"/>
        </w:rPr>
        <w:t xml:space="preserve"> грязь полез и рад, что грязна рубаха» ? Может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быть карапуз полез в лужу спасать котёнка…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b/>
          <w:sz w:val="28"/>
          <w:szCs w:val="28"/>
        </w:rPr>
        <w:t>5. Сказка и математика</w:t>
      </w:r>
      <w:r w:rsidRPr="00652C97">
        <w:rPr>
          <w:sz w:val="28"/>
          <w:szCs w:val="28"/>
        </w:rPr>
        <w:t xml:space="preserve">. К.Д Ушинский отмечал, что у хорошего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lastRenderedPageBreak/>
        <w:t xml:space="preserve">учителя урок математики – это урок сельского хозяйства или домашней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экономии. Когда речь идёт о дошкольниках, то рекомендуется математику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максимально связать с окружающей жизнью. А для ребёнка сказки – это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>его жизнь. Тем более</w:t>
      </w:r>
      <w:proofErr w:type="gramStart"/>
      <w:r w:rsidRPr="00652C97">
        <w:rPr>
          <w:sz w:val="28"/>
          <w:szCs w:val="28"/>
        </w:rPr>
        <w:t xml:space="preserve"> ,</w:t>
      </w:r>
      <w:proofErr w:type="gramEnd"/>
      <w:r w:rsidRPr="00652C97">
        <w:rPr>
          <w:sz w:val="28"/>
          <w:szCs w:val="28"/>
        </w:rPr>
        <w:t xml:space="preserve"> что во многих сказках математическое начало находится на поверхности. «Волк и семеро козлят», «Два жадных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медвежонка» др.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b/>
          <w:sz w:val="28"/>
          <w:szCs w:val="28"/>
        </w:rPr>
        <w:t>6. Сказка и экология</w:t>
      </w:r>
      <w:r w:rsidRPr="00652C97">
        <w:rPr>
          <w:sz w:val="28"/>
          <w:szCs w:val="28"/>
        </w:rPr>
        <w:t xml:space="preserve">. Сказка сама подсказывает, какой вопрос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или задание дать детям. Более осознанному пониманию ребёнком природы,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природных явлений, природоохранной деятельности помогает игра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«А если бы…»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«А если бы не наступила весна?»,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«А если бы пропал ветер?»,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• «А если бы погасло солнце?» и т.д.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Эти вопросы ставят ребёнка в позицию исследователя. Природа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противоречива, а понять некоторые противоречия помогает уже знакомая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игра «Хорошо – плохо»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b/>
          <w:sz w:val="28"/>
          <w:szCs w:val="28"/>
        </w:rPr>
        <w:t>7. Сказка развивает руки</w:t>
      </w:r>
      <w:r w:rsidRPr="00652C97">
        <w:rPr>
          <w:sz w:val="28"/>
          <w:szCs w:val="28"/>
        </w:rPr>
        <w:t xml:space="preserve">. Детям предлагается что-то сделать: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вырезать, склеить, изобразить схематично, показать эпизод с помощью </w:t>
      </w:r>
    </w:p>
    <w:p w:rsidR="00652C97" w:rsidRPr="00652C97" w:rsidRDefault="00652C97" w:rsidP="00652C97">
      <w:pPr>
        <w:rPr>
          <w:sz w:val="28"/>
          <w:szCs w:val="28"/>
        </w:rPr>
      </w:pPr>
      <w:r w:rsidRPr="00652C97">
        <w:rPr>
          <w:sz w:val="28"/>
          <w:szCs w:val="28"/>
        </w:rPr>
        <w:t xml:space="preserve">мимики, жестов. </w:t>
      </w:r>
      <w:r w:rsidRPr="00652C97">
        <w:rPr>
          <w:sz w:val="28"/>
          <w:szCs w:val="28"/>
        </w:rPr>
        <w:cr/>
      </w:r>
      <w:bookmarkStart w:id="0" w:name="_GoBack"/>
      <w:bookmarkEnd w:id="0"/>
    </w:p>
    <w:sectPr w:rsidR="00652C97" w:rsidRPr="0065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97"/>
    <w:rsid w:val="00652C97"/>
    <w:rsid w:val="0099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2014-05-12T05:17:00Z</dcterms:created>
  <dcterms:modified xsi:type="dcterms:W3CDTF">2014-05-12T05:20:00Z</dcterms:modified>
</cp:coreProperties>
</file>