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34" w:rsidRDefault="00993A34" w:rsidP="0099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510">
        <w:rPr>
          <w:rFonts w:ascii="Times New Roman" w:hAnsi="Times New Roman" w:cs="Times New Roman"/>
          <w:b/>
          <w:sz w:val="32"/>
          <w:szCs w:val="32"/>
        </w:rPr>
        <w:t>Подгрупповое психолого-логопедическое занятие для детей подготовительной группы с лексико-грамматическим недоразвитием речи</w:t>
      </w:r>
    </w:p>
    <w:p w:rsidR="00993A34" w:rsidRDefault="00993A34" w:rsidP="00993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– путешествие  </w:t>
      </w:r>
      <w:r w:rsidRPr="0087500F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Спасательная экспедиция</w:t>
      </w:r>
      <w:r w:rsidRPr="0087500F">
        <w:rPr>
          <w:rFonts w:ascii="Times New Roman" w:hAnsi="Times New Roman" w:cs="Times New Roman"/>
          <w:b/>
          <w:sz w:val="32"/>
          <w:szCs w:val="32"/>
        </w:rPr>
        <w:t>».</w:t>
      </w:r>
    </w:p>
    <w:p w:rsidR="00993A34" w:rsidRDefault="00993A34" w:rsidP="00993A34">
      <w:pPr>
        <w:ind w:left="6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 Педагог-психолог Лапина Е.Г</w:t>
      </w:r>
    </w:p>
    <w:p w:rsidR="00993A34" w:rsidRPr="00F15510" w:rsidRDefault="00993A34" w:rsidP="00993A34">
      <w:pPr>
        <w:ind w:left="6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логопед  Рыжкова А.Г.</w:t>
      </w:r>
    </w:p>
    <w:p w:rsidR="00993A34" w:rsidRPr="002750BF" w:rsidRDefault="00993A34" w:rsidP="00993A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BF">
        <w:rPr>
          <w:rFonts w:ascii="Times New Roman" w:hAnsi="Times New Roman" w:cs="Times New Roman"/>
          <w:b/>
          <w:sz w:val="28"/>
          <w:szCs w:val="28"/>
        </w:rPr>
        <w:t>Игра – путешествие     «Спасательная экспедиция».</w:t>
      </w:r>
    </w:p>
    <w:p w:rsidR="00993A34" w:rsidRDefault="00993A34" w:rsidP="00993A34">
      <w:pPr>
        <w:jc w:val="both"/>
        <w:rPr>
          <w:rFonts w:ascii="Times New Roman" w:hAnsi="Times New Roman" w:cs="Times New Roman"/>
          <w:sz w:val="28"/>
          <w:szCs w:val="28"/>
        </w:rPr>
      </w:pPr>
      <w:r w:rsidRPr="0087500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68">
        <w:rPr>
          <w:rFonts w:ascii="Times New Roman" w:hAnsi="Times New Roman" w:cs="Times New Roman"/>
          <w:sz w:val="28"/>
          <w:szCs w:val="28"/>
        </w:rPr>
        <w:t>совершенствование коммуникативных навыков через игровые упражнения.</w:t>
      </w:r>
    </w:p>
    <w:p w:rsidR="00993A34" w:rsidRPr="00825768" w:rsidRDefault="00993A34" w:rsidP="00993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3A34" w:rsidRDefault="00993A34" w:rsidP="00993A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87500F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87500F">
        <w:rPr>
          <w:rFonts w:ascii="Times New Roman" w:hAnsi="Times New Roman" w:cs="Times New Roman"/>
          <w:sz w:val="28"/>
          <w:szCs w:val="28"/>
          <w:u w:val="single"/>
        </w:rPr>
        <w:t xml:space="preserve"> - Образовательные</w:t>
      </w:r>
      <w:proofErr w:type="gramEnd"/>
      <w:r w:rsidRPr="008750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93A34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Закрепление умений  образовывать притяжательные прилагательные; </w:t>
      </w:r>
    </w:p>
    <w:p w:rsidR="00993A34" w:rsidRPr="00873018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00F">
        <w:rPr>
          <w:rFonts w:ascii="Times New Roman" w:hAnsi="Times New Roman" w:cs="Times New Roman"/>
          <w:sz w:val="28"/>
          <w:szCs w:val="28"/>
        </w:rPr>
        <w:t>-  Упражняться  в определении наличия звука в слогах;</w:t>
      </w:r>
    </w:p>
    <w:p w:rsidR="00993A34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в словоизменении, согласовывать  существительные  с числительными</w:t>
      </w:r>
    </w:p>
    <w:p w:rsidR="00993A34" w:rsidRPr="0087500F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подборе  антонимов.</w:t>
      </w:r>
    </w:p>
    <w:p w:rsidR="00993A34" w:rsidRPr="0087500F" w:rsidRDefault="00993A34" w:rsidP="00993A3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93A34" w:rsidRDefault="00993A34" w:rsidP="00993A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7500F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87500F">
        <w:rPr>
          <w:rFonts w:ascii="Times New Roman" w:hAnsi="Times New Roman" w:cs="Times New Roman"/>
          <w:sz w:val="28"/>
          <w:szCs w:val="28"/>
          <w:u w:val="single"/>
        </w:rPr>
        <w:t xml:space="preserve">  - Развивающие:</w:t>
      </w:r>
    </w:p>
    <w:p w:rsidR="00993A34" w:rsidRPr="00873018" w:rsidRDefault="00993A34" w:rsidP="00993A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00F">
        <w:rPr>
          <w:rFonts w:ascii="Times New Roman" w:hAnsi="Times New Roman" w:cs="Times New Roman"/>
          <w:sz w:val="28"/>
          <w:szCs w:val="28"/>
        </w:rPr>
        <w:t xml:space="preserve"> -  развивать артикуляционную моторику;</w:t>
      </w:r>
    </w:p>
    <w:p w:rsidR="00993A34" w:rsidRPr="0087500F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речеслуховое внимание, фонематический  слух</w:t>
      </w:r>
      <w:r w:rsidRPr="0087500F">
        <w:rPr>
          <w:rFonts w:ascii="Times New Roman" w:hAnsi="Times New Roman" w:cs="Times New Roman"/>
          <w:sz w:val="28"/>
          <w:szCs w:val="28"/>
        </w:rPr>
        <w:t>;</w:t>
      </w:r>
    </w:p>
    <w:p w:rsidR="00993A34" w:rsidRPr="0087500F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0F">
        <w:rPr>
          <w:rFonts w:ascii="Times New Roman" w:hAnsi="Times New Roman" w:cs="Times New Roman"/>
          <w:sz w:val="28"/>
          <w:szCs w:val="28"/>
        </w:rPr>
        <w:t>-  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>, мимическую выразительность</w:t>
      </w:r>
      <w:r w:rsidRPr="0087500F">
        <w:rPr>
          <w:rFonts w:ascii="Times New Roman" w:hAnsi="Times New Roman" w:cs="Times New Roman"/>
          <w:sz w:val="28"/>
          <w:szCs w:val="28"/>
        </w:rPr>
        <w:t>;</w:t>
      </w:r>
    </w:p>
    <w:p w:rsidR="00993A34" w:rsidRPr="0087500F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0F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 xml:space="preserve"> мышление, эмоциональную сферу,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3A34" w:rsidRPr="00B83671" w:rsidRDefault="00993A34" w:rsidP="00993A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3A34" w:rsidRPr="0087500F" w:rsidRDefault="00993A34" w:rsidP="00993A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87500F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87500F">
        <w:rPr>
          <w:rFonts w:ascii="Times New Roman" w:hAnsi="Times New Roman" w:cs="Times New Roman"/>
          <w:sz w:val="28"/>
          <w:szCs w:val="28"/>
          <w:u w:val="single"/>
        </w:rPr>
        <w:t xml:space="preserve"> - Воспитательные</w:t>
      </w:r>
      <w:proofErr w:type="gramEnd"/>
      <w:r w:rsidRPr="008750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93A34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00F">
        <w:rPr>
          <w:rFonts w:ascii="Times New Roman" w:hAnsi="Times New Roman" w:cs="Times New Roman"/>
          <w:sz w:val="28"/>
          <w:szCs w:val="28"/>
        </w:rPr>
        <w:t>- воспитывать  доброжелательность, взаимопонимание,</w:t>
      </w:r>
      <w:r>
        <w:rPr>
          <w:rFonts w:ascii="Times New Roman" w:hAnsi="Times New Roman" w:cs="Times New Roman"/>
          <w:sz w:val="28"/>
          <w:szCs w:val="28"/>
        </w:rPr>
        <w:t xml:space="preserve"> желание сотрудничать со сверстниками;</w:t>
      </w:r>
    </w:p>
    <w:p w:rsidR="00993A34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положительных результатов в совместной  творческой деятельности;</w:t>
      </w:r>
    </w:p>
    <w:p w:rsidR="00993A34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взаимодействовать  друг с другом и конструктивно разрешать возникающие конфликтные ситуации.</w:t>
      </w:r>
    </w:p>
    <w:p w:rsidR="00993A34" w:rsidRPr="0087500F" w:rsidRDefault="00993A34" w:rsidP="009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34" w:rsidRPr="0087500F" w:rsidRDefault="00993A34" w:rsidP="00993A3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3A34" w:rsidRPr="00451933" w:rsidRDefault="00993A34" w:rsidP="00993A34">
      <w:pPr>
        <w:spacing w:after="0"/>
        <w:rPr>
          <w:rFonts w:ascii="Times New Roman" w:hAnsi="Times New Roman" w:cs="Times New Roman"/>
          <w:sz w:val="28"/>
          <w:szCs w:val="28"/>
        </w:rPr>
        <w:sectPr w:rsidR="00993A34" w:rsidRPr="00451933" w:rsidSect="002E62B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7500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Pr="000F6682">
        <w:rPr>
          <w:rFonts w:ascii="Times New Roman" w:hAnsi="Times New Roman" w:cs="Times New Roman"/>
          <w:sz w:val="28"/>
          <w:szCs w:val="28"/>
        </w:rPr>
        <w:t>Письмо,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елки, рукавичка, ковер, кочки, плакат с болотом, (лягушки, стрекозы, камыши, бревно, пенек, орешки, зеркало, волшебная книга с карточками предметами, сундук, заяц, утка, яйцо, игла, аудиозапись с голосами лягушки-Царевны и Кощея, корзинка для орешков, шкатулка для яблока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меч-кладинец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93A34" w:rsidRPr="0087500F" w:rsidRDefault="00993A34" w:rsidP="0099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080"/>
        <w:gridCol w:w="992"/>
      </w:tblGrid>
      <w:tr w:rsidR="00993A34" w:rsidRPr="0087500F" w:rsidTr="00FA7EA0">
        <w:trPr>
          <w:trHeight w:val="705"/>
        </w:trPr>
        <w:tc>
          <w:tcPr>
            <w:tcW w:w="1418" w:type="dxa"/>
          </w:tcPr>
          <w:p w:rsidR="00993A34" w:rsidRPr="0087500F" w:rsidRDefault="00993A34" w:rsidP="00FA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00F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080" w:type="dxa"/>
          </w:tcPr>
          <w:p w:rsidR="00993A34" w:rsidRPr="0087500F" w:rsidRDefault="00993A34" w:rsidP="00FA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00F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992" w:type="dxa"/>
          </w:tcPr>
          <w:p w:rsidR="00993A34" w:rsidRPr="0087500F" w:rsidRDefault="00993A34" w:rsidP="00FA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proofErr w:type="spellEnd"/>
          </w:p>
        </w:tc>
      </w:tr>
      <w:tr w:rsidR="00993A34" w:rsidRPr="0087500F" w:rsidTr="00FA7EA0">
        <w:tc>
          <w:tcPr>
            <w:tcW w:w="1418" w:type="dxa"/>
          </w:tcPr>
          <w:p w:rsidR="00993A34" w:rsidRDefault="00993A34" w:rsidP="00FA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3A34" w:rsidRDefault="00993A34" w:rsidP="00FA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22B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993A34" w:rsidRPr="0087500F" w:rsidRDefault="00993A34" w:rsidP="00FA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0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2BC">
              <w:rPr>
                <w:rFonts w:ascii="Times New Roman" w:hAnsi="Times New Roman" w:cs="Times New Roman"/>
                <w:sz w:val="28"/>
                <w:szCs w:val="28"/>
              </w:rPr>
              <w:t>рганизационный момент</w:t>
            </w:r>
            <w:r w:rsidRPr="0087500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080" w:type="dxa"/>
          </w:tcPr>
          <w:p w:rsidR="00993A34" w:rsidRDefault="00993A34" w:rsidP="00FA7E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Приветствие.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A34" w:rsidRDefault="00993A34" w:rsidP="00FA7E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поздороваемся. Как можно поприветствовать друг друга?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детей).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поздороваться разными частями тела. </w:t>
            </w:r>
          </w:p>
          <w:p w:rsidR="00993A34" w:rsidRDefault="00993A34" w:rsidP="00993A34">
            <w:pPr>
              <w:pStyle w:val="a4"/>
              <w:numPr>
                <w:ilvl w:val="0"/>
                <w:numId w:val="1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Здороваемся ладошками;</w:t>
            </w:r>
          </w:p>
          <w:p w:rsidR="00993A34" w:rsidRDefault="00993A34" w:rsidP="00993A34">
            <w:pPr>
              <w:pStyle w:val="a4"/>
              <w:numPr>
                <w:ilvl w:val="0"/>
                <w:numId w:val="1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Здороваемся плечами;</w:t>
            </w:r>
          </w:p>
          <w:p w:rsidR="00993A34" w:rsidRDefault="00993A34" w:rsidP="00993A34">
            <w:pPr>
              <w:pStyle w:val="a4"/>
              <w:numPr>
                <w:ilvl w:val="0"/>
                <w:numId w:val="1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Здороваемся спинками;</w:t>
            </w:r>
          </w:p>
          <w:p w:rsidR="00993A34" w:rsidRDefault="00993A34" w:rsidP="00993A34">
            <w:pPr>
              <w:pStyle w:val="a4"/>
              <w:numPr>
                <w:ilvl w:val="0"/>
                <w:numId w:val="1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Здороваемся животиками и т.д.</w:t>
            </w:r>
          </w:p>
          <w:p w:rsidR="00993A34" w:rsidRPr="00396BD3" w:rsidRDefault="00993A34" w:rsidP="00993A34">
            <w:pPr>
              <w:pStyle w:val="a4"/>
              <w:numPr>
                <w:ilvl w:val="0"/>
                <w:numId w:val="1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A34" w:rsidRDefault="00993A34" w:rsidP="00FA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34" w:rsidRPr="0087500F" w:rsidTr="00FA7EA0">
        <w:tc>
          <w:tcPr>
            <w:tcW w:w="1418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2B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993A34" w:rsidRPr="00ED422B" w:rsidRDefault="00993A34" w:rsidP="00FA7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2B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62BC">
              <w:rPr>
                <w:rFonts w:ascii="Times New Roman" w:hAnsi="Times New Roman" w:cs="Times New Roman"/>
                <w:sz w:val="28"/>
                <w:szCs w:val="28"/>
              </w:rPr>
              <w:t>рганизационный момент</w:t>
            </w:r>
            <w:r w:rsidRPr="0087500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080" w:type="dxa"/>
          </w:tcPr>
          <w:p w:rsidR="00993A34" w:rsidRPr="00366207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Загадочное письмо.</w:t>
            </w: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00F">
              <w:rPr>
                <w:rFonts w:ascii="Times New Roman" w:hAnsi="Times New Roman" w:cs="Times New Roman"/>
                <w:sz w:val="28"/>
                <w:szCs w:val="28"/>
              </w:rPr>
              <w:t xml:space="preserve"> сегодня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утром мы обнаружили необычный конверт. Давай</w:t>
            </w:r>
            <w:r w:rsidRPr="0087500F">
              <w:rPr>
                <w:rFonts w:ascii="Times New Roman" w:hAnsi="Times New Roman" w:cs="Times New Roman"/>
                <w:sz w:val="28"/>
                <w:szCs w:val="28"/>
              </w:rPr>
              <w:t xml:space="preserve"> узнаем, что же в этом конверте? Может, это письмо от кого-нибудь?</w:t>
            </w:r>
          </w:p>
          <w:p w:rsidR="00993A34" w:rsidRPr="00AC51D2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0F">
              <w:rPr>
                <w:rFonts w:ascii="Times New Roman" w:hAnsi="Times New Roman" w:cs="Times New Roman"/>
                <w:sz w:val="28"/>
                <w:szCs w:val="28"/>
              </w:rPr>
              <w:t>- открываем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нем лежит письмо, давайте его прочтем</w:t>
            </w:r>
            <w:r w:rsidRPr="00AC51D2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AC51D2">
              <w:rPr>
                <w:rStyle w:val="TimesNewRoman14pt"/>
                <w:rFonts w:eastAsia="Candara"/>
                <w:i/>
                <w:sz w:val="20"/>
                <w:szCs w:val="20"/>
              </w:rPr>
              <w:t>«Здравствуйте, дорогие ребята! Мы, жители сказочного леса, нуждаемся в вашей помощи. Кощей Бессмертный заколдовал наш лес и перепутал все сказки. Нужно их распутать, а мы не знаем, как это сделать! Помогите нам, пожалуйста! Чтобы вы могли хорошо ориентироваться в лесу, мы посы</w:t>
            </w:r>
            <w:r w:rsidRPr="00AC51D2">
              <w:rPr>
                <w:rStyle w:val="TimesNewRoman14pt"/>
                <w:rFonts w:eastAsia="Candara"/>
                <w:i/>
                <w:sz w:val="20"/>
                <w:szCs w:val="20"/>
              </w:rPr>
              <w:softHyphen/>
              <w:t>лаем вам карту нашего сказочного леса. Удачи вам!».</w:t>
            </w:r>
            <w:r w:rsidRPr="00B83671">
              <w:rPr>
                <w:rStyle w:val="TimesNewRoman14pt"/>
                <w:rFonts w:eastAsia="Candara"/>
                <w:i/>
              </w:rPr>
              <w:t xml:space="preserve"> </w:t>
            </w: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-«Ну что выручим героев сказочного леса?</w:t>
            </w:r>
            <w:r w:rsidRPr="00AC6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в путешествие!»</w:t>
            </w:r>
          </w:p>
          <w:p w:rsidR="00993A34" w:rsidRPr="00AA7727" w:rsidRDefault="00993A34" w:rsidP="00FA7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727">
              <w:rPr>
                <w:rFonts w:ascii="Times New Roman" w:hAnsi="Times New Roman" w:cs="Times New Roman"/>
                <w:i/>
                <w:sz w:val="28"/>
                <w:szCs w:val="28"/>
              </w:rPr>
              <w:t>достаем карту из конверта</w:t>
            </w:r>
          </w:p>
        </w:tc>
        <w:tc>
          <w:tcPr>
            <w:tcW w:w="992" w:type="dxa"/>
          </w:tcPr>
          <w:p w:rsidR="00993A34" w:rsidRPr="00993A34" w:rsidRDefault="00993A34" w:rsidP="00FA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A34">
              <w:rPr>
                <w:rFonts w:ascii="Times New Roman" w:hAnsi="Times New Roman" w:cs="Times New Roman"/>
                <w:sz w:val="24"/>
                <w:szCs w:val="24"/>
              </w:rPr>
              <w:t>Конв-т</w:t>
            </w:r>
            <w:proofErr w:type="spellEnd"/>
            <w:r w:rsidRPr="0099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A34">
              <w:rPr>
                <w:rFonts w:ascii="Times New Roman" w:hAnsi="Times New Roman" w:cs="Times New Roman"/>
                <w:sz w:val="24"/>
                <w:szCs w:val="24"/>
              </w:rPr>
              <w:t>письмокарта</w:t>
            </w:r>
            <w:proofErr w:type="spellEnd"/>
            <w:r w:rsidRPr="0099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A34" w:rsidRPr="0087500F" w:rsidTr="00FA7EA0">
        <w:tc>
          <w:tcPr>
            <w:tcW w:w="1418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93A34" w:rsidRDefault="00993A34" w:rsidP="00FA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22B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993A34" w:rsidRPr="008554C1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«Узел дружбы»</w:t>
            </w:r>
            <w:r>
              <w:t xml:space="preserve">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Поможет нам в путешествии дружба. Завяжем узел дружбы (дети кладут руки на руку психолога, второй рукой психолог накрывает все ладошки). Теперь, когда наша дружба стала еще крепче, нам не страшны никакие трудности!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2TimesNewRoman14pt0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Давайте рассмотрим карту! </w:t>
            </w:r>
            <w:r>
              <w:rPr>
                <w:rStyle w:val="TimesNewRoman14pt0"/>
                <w:rFonts w:eastAsia="Candara"/>
              </w:rPr>
              <w:t>(Разглядывают карту, решают, в какую сторону идти.)</w:t>
            </w:r>
            <w:r>
              <w:rPr>
                <w:rStyle w:val="2TimesNewRoman14pt0"/>
                <w:rFonts w:eastAsia="Candara"/>
              </w:rPr>
              <w:t xml:space="preserve"> Отправляемся в путь! </w:t>
            </w:r>
          </w:p>
          <w:p w:rsidR="00993A34" w:rsidRPr="008554C1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34" w:rsidRPr="0087500F" w:rsidTr="00FA7EA0">
        <w:tc>
          <w:tcPr>
            <w:tcW w:w="1418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93A34" w:rsidRPr="00AC51D2" w:rsidRDefault="00993A34" w:rsidP="00FA7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2B">
              <w:rPr>
                <w:rFonts w:ascii="Times New Roman" w:hAnsi="Times New Roman" w:cs="Times New Roman"/>
                <w:b/>
                <w:sz w:val="28"/>
                <w:szCs w:val="28"/>
              </w:rPr>
              <w:t>логопе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притяжательных прилагательных</w:t>
            </w:r>
          </w:p>
        </w:tc>
        <w:tc>
          <w:tcPr>
            <w:tcW w:w="8080" w:type="dxa"/>
          </w:tcPr>
          <w:p w:rsidR="00993A34" w:rsidRPr="00AC51D2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5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Рукавичка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AC5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C51D2">
              <w:rPr>
                <w:rStyle w:val="TimesNewRoman14pt"/>
                <w:rFonts w:eastAsia="Candara"/>
              </w:rPr>
              <w:t>Куда</w:t>
            </w:r>
            <w:r>
              <w:rPr>
                <w:rStyle w:val="TimesNewRoman14pt"/>
                <w:rFonts w:eastAsia="Candara"/>
              </w:rPr>
              <w:t xml:space="preserve"> привела нас карта? </w:t>
            </w:r>
            <w:r>
              <w:rPr>
                <w:rStyle w:val="TimesNewRoman14pt0"/>
                <w:rFonts w:eastAsia="Candara"/>
              </w:rPr>
              <w:t>(К рукавичке.)</w:t>
            </w:r>
            <w:r>
              <w:rPr>
                <w:rStyle w:val="TimesNewRoman14pt"/>
                <w:rFonts w:eastAsia="Candara"/>
              </w:rPr>
              <w:t xml:space="preserve"> Из какой сказки могла потеряться эта рукавичка? </w:t>
            </w:r>
            <w:r>
              <w:rPr>
                <w:rStyle w:val="TimesNewRoman14pt0"/>
                <w:rFonts w:eastAsia="Candara"/>
              </w:rPr>
              <w:t>(«Рукавичка».)</w:t>
            </w:r>
            <w:r>
              <w:rPr>
                <w:rStyle w:val="TimesNewRoman14pt"/>
                <w:rFonts w:eastAsia="Candara"/>
              </w:rPr>
              <w:t xml:space="preserve"> А под елочкой еще картинки! О, так это же следы зверей, которых заколдовал Кощей Бессмертный! Давайте при</w:t>
            </w:r>
            <w:r>
              <w:rPr>
                <w:rStyle w:val="TimesNewRoman14pt"/>
                <w:rFonts w:eastAsia="Candara"/>
              </w:rPr>
              <w:softHyphen/>
              <w:t xml:space="preserve">сядем на полянку, я буду показывать картинку и давать рукавичку каждому из вас, </w:t>
            </w:r>
            <w:r>
              <w:rPr>
                <w:rStyle w:val="TimesNewRoman14pt"/>
                <w:rFonts w:eastAsia="Candara"/>
              </w:rPr>
              <w:lastRenderedPageBreak/>
              <w:t>а вы должны сказать, чьи это следы.</w:t>
            </w:r>
          </w:p>
          <w:p w:rsidR="00993A34" w:rsidRPr="00AC51D2" w:rsidRDefault="00993A34" w:rsidP="00FA7EA0">
            <w:pPr>
              <w:pStyle w:val="20"/>
              <w:shd w:val="clear" w:color="auto" w:fill="auto"/>
              <w:spacing w:line="240" w:lineRule="auto"/>
              <w:ind w:firstLine="709"/>
              <w:rPr>
                <w:sz w:val="20"/>
                <w:szCs w:val="20"/>
              </w:rPr>
            </w:pPr>
            <w:r w:rsidRPr="00AC51D2">
              <w:rPr>
                <w:rStyle w:val="2TimesNewRoman14pt"/>
                <w:rFonts w:eastAsia="Candara"/>
                <w:i/>
                <w:iCs/>
                <w:sz w:val="20"/>
                <w:szCs w:val="20"/>
              </w:rPr>
              <w:t>Все</w:t>
            </w:r>
            <w:r w:rsidRPr="00AC51D2">
              <w:rPr>
                <w:rStyle w:val="2TimesNewRoman14pt0"/>
                <w:rFonts w:eastAsia="Candara"/>
                <w:sz w:val="20"/>
                <w:szCs w:val="20"/>
              </w:rPr>
              <w:t xml:space="preserve"> </w:t>
            </w:r>
            <w:r w:rsidRPr="00AC51D2">
              <w:rPr>
                <w:rStyle w:val="2TimesNewRoman14pt"/>
                <w:rFonts w:eastAsia="Candara"/>
                <w:i/>
                <w:iCs/>
                <w:sz w:val="20"/>
                <w:szCs w:val="20"/>
              </w:rPr>
              <w:t xml:space="preserve">присаживаются на ковер, логопед дает детям по кругу рукавичку и показывает картинку со следами животного. </w:t>
            </w:r>
            <w:proofErr w:type="gramStart"/>
            <w:r w:rsidRPr="00AC51D2">
              <w:rPr>
                <w:rStyle w:val="2TimesNewRoman14pt"/>
                <w:rFonts w:eastAsia="Candara"/>
                <w:i/>
                <w:iCs/>
                <w:sz w:val="20"/>
                <w:szCs w:val="20"/>
              </w:rPr>
              <w:t xml:space="preserve">Дети говорят, </w:t>
            </w:r>
            <w:r w:rsidRPr="00AC51D2">
              <w:rPr>
                <w:rStyle w:val="2TimesNewRoman14pt0"/>
                <w:rFonts w:eastAsia="Candara"/>
                <w:i/>
                <w:sz w:val="20"/>
                <w:szCs w:val="20"/>
              </w:rPr>
              <w:t>чьи</w:t>
            </w:r>
            <w:r w:rsidRPr="00AC51D2">
              <w:rPr>
                <w:rStyle w:val="2TimesNewRoman14pt0"/>
                <w:rFonts w:eastAsia="Candara"/>
                <w:sz w:val="20"/>
                <w:szCs w:val="20"/>
              </w:rPr>
              <w:t xml:space="preserve"> это </w:t>
            </w:r>
            <w:r w:rsidRPr="00AC51D2">
              <w:rPr>
                <w:rStyle w:val="2TimesNewRoman14pt"/>
                <w:rFonts w:eastAsia="Candara"/>
                <w:i/>
                <w:iCs/>
                <w:sz w:val="20"/>
                <w:szCs w:val="20"/>
              </w:rPr>
              <w:t>следы: заячьи, лисьи, лягушачьи, волчьи, медвежьи,</w:t>
            </w:r>
            <w:r w:rsidRPr="00AC51D2">
              <w:rPr>
                <w:rStyle w:val="2TimesNewRoman14pt0"/>
                <w:rFonts w:eastAsia="Candara"/>
                <w:sz w:val="20"/>
                <w:szCs w:val="20"/>
              </w:rPr>
              <w:t xml:space="preserve"> </w:t>
            </w:r>
            <w:r w:rsidRPr="00AC51D2">
              <w:rPr>
                <w:rStyle w:val="2TimesNewRoman14pt"/>
                <w:rFonts w:eastAsia="Candara"/>
                <w:i/>
                <w:iCs/>
                <w:sz w:val="20"/>
                <w:szCs w:val="20"/>
              </w:rPr>
              <w:t>мышиные</w:t>
            </w:r>
            <w:r w:rsidRPr="00AC51D2">
              <w:rPr>
                <w:rStyle w:val="2TimesNewRoman14pt0"/>
                <w:rFonts w:eastAsia="Candara"/>
                <w:sz w:val="20"/>
                <w:szCs w:val="20"/>
              </w:rPr>
              <w:t xml:space="preserve">, </w:t>
            </w:r>
            <w:r w:rsidRPr="00AC51D2">
              <w:rPr>
                <w:rStyle w:val="2TimesNewRoman14pt"/>
                <w:rFonts w:eastAsia="Candara"/>
                <w:i/>
                <w:iCs/>
                <w:sz w:val="20"/>
                <w:szCs w:val="20"/>
              </w:rPr>
              <w:t>лосиные,</w:t>
            </w:r>
            <w:r w:rsidRPr="00AC51D2">
              <w:rPr>
                <w:rStyle w:val="2TimesNewRoman14pt0"/>
                <w:rFonts w:eastAsia="Candara"/>
                <w:sz w:val="20"/>
                <w:szCs w:val="20"/>
              </w:rPr>
              <w:t xml:space="preserve"> </w:t>
            </w:r>
            <w:proofErr w:type="spellStart"/>
            <w:r w:rsidRPr="00AC51D2">
              <w:rPr>
                <w:rStyle w:val="2TimesNewRoman14pt"/>
                <w:rFonts w:eastAsia="Candara"/>
                <w:i/>
                <w:iCs/>
                <w:sz w:val="20"/>
                <w:szCs w:val="20"/>
              </w:rPr>
              <w:t>ежиные</w:t>
            </w:r>
            <w:proofErr w:type="spellEnd"/>
            <w:r w:rsidRPr="00AC51D2">
              <w:rPr>
                <w:rStyle w:val="2TimesNewRoman14pt0"/>
                <w:rFonts w:eastAsia="Candar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</w:tcPr>
          <w:p w:rsidR="00993A34" w:rsidRPr="00993A34" w:rsidRDefault="00993A34" w:rsidP="00FA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следов животных</w:t>
            </w:r>
          </w:p>
        </w:tc>
      </w:tr>
      <w:tr w:rsidR="00993A34" w:rsidRPr="0087500F" w:rsidTr="00FA7EA0">
        <w:trPr>
          <w:trHeight w:val="8207"/>
        </w:trPr>
        <w:tc>
          <w:tcPr>
            <w:tcW w:w="1418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993A34" w:rsidRPr="00ED422B" w:rsidRDefault="00993A34" w:rsidP="00FA7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2B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 числительным</w:t>
            </w:r>
          </w:p>
        </w:tc>
        <w:tc>
          <w:tcPr>
            <w:tcW w:w="8080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36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Болото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 Вот мы и</w:t>
            </w:r>
            <w:r>
              <w:rPr>
                <w:rStyle w:val="TimesNewRoman14pt1"/>
                <w:rFonts w:eastAsia="Candara"/>
              </w:rPr>
              <w:t xml:space="preserve"> </w:t>
            </w:r>
            <w:r>
              <w:rPr>
                <w:rStyle w:val="TimesNewRoman14pt"/>
                <w:rFonts w:eastAsia="Candara"/>
              </w:rPr>
              <w:t xml:space="preserve">расколдовали первую сказку! Пора двигаться дальше! Давайте сверимся с картой; куда мы пойдем?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 xml:space="preserve">На пути у нас топкое болото. Посмотрите, кто это в нем живет? </w:t>
            </w:r>
            <w:r>
              <w:rPr>
                <w:rStyle w:val="TimesNewRoman14pt0"/>
                <w:rFonts w:eastAsia="Candara"/>
              </w:rPr>
              <w:t>(Царевна- лягушка.)</w:t>
            </w:r>
            <w:r>
              <w:rPr>
                <w:rStyle w:val="TimesNewRoman14pt"/>
                <w:rFonts w:eastAsia="Candara"/>
              </w:rPr>
              <w:t xml:space="preserve"> Как же нам перебраться через болото?</w:t>
            </w:r>
          </w:p>
          <w:p w:rsidR="00993A34" w:rsidRDefault="00993A34" w:rsidP="00FA7EA0">
            <w:pPr>
              <w:pStyle w:val="20"/>
              <w:shd w:val="clear" w:color="auto" w:fill="auto"/>
              <w:spacing w:line="240" w:lineRule="auto"/>
              <w:ind w:firstLine="709"/>
            </w:pPr>
            <w:r>
              <w:rPr>
                <w:rStyle w:val="2TimesNewRoman14pt"/>
                <w:rFonts w:eastAsia="Candara"/>
                <w:i/>
                <w:iCs/>
              </w:rPr>
              <w:t>Звучит аудиозапись</w:t>
            </w:r>
            <w:r>
              <w:rPr>
                <w:rStyle w:val="2TimesNewRoman14pt0"/>
                <w:rFonts w:eastAsia="Candara"/>
              </w:rPr>
              <w:t xml:space="preserve"> с </w:t>
            </w:r>
            <w:r>
              <w:rPr>
                <w:rStyle w:val="2TimesNewRoman14pt"/>
                <w:rFonts w:eastAsia="Candara"/>
                <w:i/>
                <w:iCs/>
              </w:rPr>
              <w:t>голосом лягушки: «Ребята, помогите мне! Рас</w:t>
            </w:r>
            <w:r>
              <w:rPr>
                <w:rStyle w:val="2TimesNewRoman14pt"/>
                <w:rFonts w:eastAsia="Candara"/>
                <w:i/>
                <w:iCs/>
              </w:rPr>
              <w:softHyphen/>
              <w:t xml:space="preserve">колдуйте мое болото! Вам надо пересчитать на болоте все предметы, тогда вы сможете перебраться через него </w:t>
            </w:r>
          </w:p>
          <w:p w:rsidR="00993A34" w:rsidRDefault="00993A34" w:rsidP="00FA7EA0">
            <w:pPr>
              <w:pStyle w:val="20"/>
              <w:shd w:val="clear" w:color="auto" w:fill="auto"/>
              <w:spacing w:line="240" w:lineRule="auto"/>
              <w:ind w:firstLine="709"/>
            </w:pPr>
            <w:r>
              <w:rPr>
                <w:rStyle w:val="24BA572C-B9E0-481F-89EA-42679913C096"/>
                <w:rFonts w:eastAsia="Candara"/>
              </w:rPr>
              <w:t>Дети</w:t>
            </w:r>
            <w:r>
              <w:rPr>
                <w:rStyle w:val="2TimesNewRoman14pt0"/>
                <w:rFonts w:eastAsia="Candara"/>
              </w:rPr>
              <w:t xml:space="preserve">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Один камыш, два камыша... пять камышей.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Одна лягушка, две лягушки... пять лягушек.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Один кустик, два кустика... пять кустиков.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Один пузырь, два пузыря... пять пузырей.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Одна стрекоза, две стрекозы... пять стрекоз.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Одна мошка, две мошки... пять мошек.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Один комар, два комара..</w:t>
            </w:r>
            <w:proofErr w:type="gramStart"/>
            <w:r>
              <w:rPr>
                <w:rStyle w:val="TimesNewRoman14pt"/>
                <w:rFonts w:eastAsia="Candara"/>
              </w:rPr>
              <w:t>.п</w:t>
            </w:r>
            <w:proofErr w:type="gramEnd"/>
            <w:r>
              <w:rPr>
                <w:rStyle w:val="TimesNewRoman14pt"/>
                <w:rFonts w:eastAsia="Candara"/>
              </w:rPr>
              <w:t>ять</w:t>
            </w:r>
            <w:r>
              <w:t xml:space="preserve">  </w:t>
            </w:r>
            <w:r>
              <w:rPr>
                <w:rStyle w:val="TimesNewRoman14pt"/>
                <w:rFonts w:eastAsia="Candara"/>
              </w:rPr>
              <w:t>комаров.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Один огонек, два огонька... пять огоньков.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Одна водомерка, две водомерки... пять водомерок.</w:t>
            </w:r>
          </w:p>
          <w:p w:rsidR="00993A34" w:rsidRDefault="00993A34" w:rsidP="00FA7EA0">
            <w:pPr>
              <w:pStyle w:val="20"/>
              <w:shd w:val="clear" w:color="auto" w:fill="auto"/>
              <w:spacing w:line="240" w:lineRule="auto"/>
              <w:ind w:firstLine="709"/>
            </w:pPr>
            <w:r>
              <w:rPr>
                <w:rStyle w:val="2TimesNewRoman14pt"/>
                <w:rFonts w:eastAsia="Candara"/>
                <w:i/>
                <w:iCs/>
              </w:rPr>
              <w:t>(прыгая с кочки на кочку).</w:t>
            </w:r>
          </w:p>
          <w:p w:rsidR="00993A34" w:rsidRPr="00055C9B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Одна кочка, две кочки... пять кочек.</w:t>
            </w:r>
          </w:p>
        </w:tc>
        <w:tc>
          <w:tcPr>
            <w:tcW w:w="992" w:type="dxa"/>
          </w:tcPr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Pr="00993A34" w:rsidRDefault="00993A34" w:rsidP="00FA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4">
              <w:rPr>
                <w:rFonts w:ascii="Times New Roman" w:hAnsi="Times New Roman" w:cs="Times New Roman"/>
                <w:sz w:val="24"/>
                <w:szCs w:val="24"/>
              </w:rPr>
              <w:t xml:space="preserve">Плакат с </w:t>
            </w:r>
            <w:proofErr w:type="spellStart"/>
            <w:proofErr w:type="gramStart"/>
            <w:r w:rsidRPr="00993A34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A3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proofErr w:type="gramEnd"/>
            <w:r w:rsidRPr="00993A34">
              <w:rPr>
                <w:rFonts w:ascii="Times New Roman" w:hAnsi="Times New Roman" w:cs="Times New Roman"/>
                <w:sz w:val="24"/>
                <w:szCs w:val="24"/>
              </w:rPr>
              <w:t xml:space="preserve">  болота</w:t>
            </w: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34">
              <w:rPr>
                <w:rFonts w:ascii="Times New Roman" w:hAnsi="Times New Roman" w:cs="Times New Roman"/>
                <w:sz w:val="24"/>
                <w:szCs w:val="24"/>
              </w:rPr>
              <w:t xml:space="preserve">Запись голоса </w:t>
            </w:r>
            <w:proofErr w:type="spellStart"/>
            <w:proofErr w:type="gramStart"/>
            <w:r w:rsidRPr="00993A34">
              <w:rPr>
                <w:rFonts w:ascii="Times New Roman" w:hAnsi="Times New Roman" w:cs="Times New Roman"/>
                <w:sz w:val="24"/>
                <w:szCs w:val="24"/>
              </w:rPr>
              <w:t>лягуш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A3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34" w:rsidRPr="0087500F" w:rsidTr="00FA7EA0">
        <w:tc>
          <w:tcPr>
            <w:tcW w:w="1418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93A34" w:rsidRPr="00ED422B" w:rsidRDefault="00993A34" w:rsidP="00FA7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 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8080" w:type="dxa"/>
          </w:tcPr>
          <w:p w:rsidR="00993A34" w:rsidRPr="00045841" w:rsidRDefault="00993A34" w:rsidP="00FA7EA0">
            <w:pPr>
              <w:pStyle w:val="1"/>
              <w:shd w:val="clear" w:color="auto" w:fill="auto"/>
              <w:spacing w:line="240" w:lineRule="auto"/>
              <w:jc w:val="left"/>
              <w:rPr>
                <w:rStyle w:val="TimesNewRoman14pt"/>
                <w:rFonts w:eastAsia="Candara"/>
                <w:u w:val="single"/>
              </w:rPr>
            </w:pPr>
            <w:r w:rsidRPr="00045841">
              <w:rPr>
                <w:rStyle w:val="TimesNewRoman14pt"/>
                <w:rFonts w:eastAsia="Candara"/>
                <w:u w:val="single"/>
              </w:rPr>
              <w:t>Орешки</w:t>
            </w:r>
            <w:r>
              <w:rPr>
                <w:rStyle w:val="TimesNewRoman14pt"/>
                <w:rFonts w:eastAsia="Candara"/>
                <w:u w:val="single"/>
              </w:rPr>
              <w:t xml:space="preserve">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Вот мы и вторую сказку расколдовали. Смотрим карту и идем дальше. У нас на пути кто-то рассыпал орешки! Кто любит грызть орешки? А в какой сказке встречается белочка с орешками?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"/>
                <w:rFonts w:eastAsia="Candara"/>
              </w:rPr>
            </w:pPr>
            <w:r>
              <w:rPr>
                <w:rStyle w:val="TimesNewRoman14pt0"/>
                <w:rFonts w:eastAsia="Candara"/>
              </w:rPr>
              <w:t>(В</w:t>
            </w:r>
            <w:r>
              <w:rPr>
                <w:rStyle w:val="TimesNewRoman14pt"/>
                <w:rFonts w:eastAsia="Candara"/>
              </w:rPr>
              <w:t xml:space="preserve"> сказке </w:t>
            </w:r>
            <w:r>
              <w:rPr>
                <w:rStyle w:val="TimesNewRoman14pt0"/>
                <w:rFonts w:eastAsia="Candara"/>
              </w:rPr>
              <w:t xml:space="preserve">А.С. Пушкина «Сказка о царе </w:t>
            </w:r>
            <w:proofErr w:type="spellStart"/>
            <w:r>
              <w:rPr>
                <w:rStyle w:val="TimesNewRoman14pt0"/>
                <w:rFonts w:eastAsia="Candara"/>
              </w:rPr>
              <w:t>Салтане</w:t>
            </w:r>
            <w:proofErr w:type="spellEnd"/>
            <w:r>
              <w:rPr>
                <w:rStyle w:val="TimesNewRoman14pt0"/>
                <w:rFonts w:eastAsia="Candara"/>
              </w:rPr>
              <w:t>».)</w:t>
            </w:r>
            <w:r>
              <w:rPr>
                <w:rStyle w:val="TimesNewRoman14pt"/>
                <w:rFonts w:eastAsia="Candara"/>
              </w:rPr>
              <w:t xml:space="preserve">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Давайте сядем на это удобное бревнышко, отдохнем и поиграем с орешками.</w:t>
            </w:r>
          </w:p>
          <w:p w:rsidR="00993A34" w:rsidRDefault="00993A34" w:rsidP="00FA7EA0">
            <w:pPr>
              <w:pStyle w:val="20"/>
              <w:shd w:val="clear" w:color="auto" w:fill="auto"/>
              <w:spacing w:line="240" w:lineRule="auto"/>
            </w:pPr>
            <w:r>
              <w:rPr>
                <w:rStyle w:val="2TimesNewRoman14pt"/>
                <w:rFonts w:eastAsia="Candara"/>
                <w:i/>
                <w:iCs/>
              </w:rPr>
              <w:t>(дети</w:t>
            </w:r>
            <w:r>
              <w:rPr>
                <w:rStyle w:val="2TimesNewRoman14pt0"/>
                <w:rFonts w:eastAsia="Candara"/>
              </w:rPr>
              <w:t xml:space="preserve"> </w:t>
            </w:r>
            <w:r w:rsidRPr="00F36423">
              <w:rPr>
                <w:rStyle w:val="2TimesNewRoman14pt0"/>
                <w:rFonts w:eastAsia="Candara"/>
                <w:i/>
              </w:rPr>
              <w:t>выполняют</w:t>
            </w:r>
            <w:r>
              <w:rPr>
                <w:rStyle w:val="2TimesNewRoman14pt0"/>
                <w:rFonts w:eastAsia="Candara"/>
              </w:rPr>
              <w:t xml:space="preserve"> </w:t>
            </w:r>
            <w:r>
              <w:rPr>
                <w:rStyle w:val="2TimesNewRoman14pt"/>
                <w:rFonts w:eastAsia="Candara"/>
                <w:i/>
                <w:iCs/>
              </w:rPr>
              <w:t>движения, описываемые в тексте)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Я орех волшебный взял,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Крепко между рук зажал.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Орехом я круги катаю,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Взад-вперед его гоняю.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Им поглажу я ладошку,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lastRenderedPageBreak/>
              <w:t>Будто я сметаю крошки.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И сожму его немножко -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Помассирую ладошки!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Каждым пальчиком прижму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И другой рукой нажму.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А теперь последний трюк -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>Орех летает между рук.</w:t>
            </w:r>
          </w:p>
          <w:p w:rsidR="00993A34" w:rsidRPr="0087500F" w:rsidRDefault="00993A34" w:rsidP="00FA7EA0">
            <w:pPr>
              <w:pStyle w:val="1"/>
              <w:shd w:val="clear" w:color="auto" w:fill="auto"/>
              <w:spacing w:line="240" w:lineRule="auto"/>
              <w:ind w:firstLine="3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B34">
              <w:rPr>
                <w:rFonts w:ascii="Times New Roman" w:hAnsi="Times New Roman" w:cs="Times New Roman"/>
                <w:sz w:val="28"/>
                <w:szCs w:val="28"/>
              </w:rPr>
              <w:t xml:space="preserve">Хороший сюрприз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белочки, орешки мы оставим ей.</w:t>
            </w:r>
          </w:p>
        </w:tc>
        <w:tc>
          <w:tcPr>
            <w:tcW w:w="992" w:type="dxa"/>
          </w:tcPr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Грец-кие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орехи</w:t>
            </w:r>
          </w:p>
        </w:tc>
      </w:tr>
      <w:tr w:rsidR="00993A34" w:rsidRPr="0087500F" w:rsidTr="00FA7EA0">
        <w:tc>
          <w:tcPr>
            <w:tcW w:w="1418" w:type="dxa"/>
          </w:tcPr>
          <w:p w:rsidR="00993A34" w:rsidRPr="00AC51D2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 </w:t>
            </w:r>
            <w:r w:rsidRPr="001B58E2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гимнас-тика</w:t>
            </w:r>
            <w:proofErr w:type="spellEnd"/>
          </w:p>
        </w:tc>
        <w:tc>
          <w:tcPr>
            <w:tcW w:w="8080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Чаепитие с блинами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нам дальше двигаться,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чтобы было легче  справляться с заданиями давайте устроим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вами чаепитие с блинами.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1D2">
              <w:rPr>
                <w:rFonts w:ascii="Times New Roman" w:hAnsi="Times New Roman" w:cs="Times New Roman"/>
                <w:i/>
                <w:sz w:val="20"/>
                <w:szCs w:val="20"/>
              </w:rPr>
              <w:t>Дети  выполняют упражнения, символы к которым показывает логопед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75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схемы для упражнений</w:t>
            </w:r>
            <w:r w:rsidRPr="00875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3A34" w:rsidRPr="0087500F" w:rsidTr="00FA7EA0">
        <w:tc>
          <w:tcPr>
            <w:tcW w:w="1418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93A34" w:rsidRPr="00993A34" w:rsidRDefault="00993A34" w:rsidP="00FA7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A3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A34" w:rsidRPr="00AA7727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Психомы-шечная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трениров-ка</w:t>
            </w:r>
            <w:proofErr w:type="spellEnd"/>
            <w:proofErr w:type="gramEnd"/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Мимический этюд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93A34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Отдохнули, надо двигаться дальше!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 xml:space="preserve">Проверяем по карте дорогу и идем дальше! Смотрите, кто-то потерял волшебное зеркальце! Из какой оно сказки? </w:t>
            </w:r>
            <w:r>
              <w:rPr>
                <w:rStyle w:val="TimesNewRoman14pt0"/>
                <w:rFonts w:eastAsia="Candara"/>
              </w:rPr>
              <w:t>(Из «Сказки о</w:t>
            </w:r>
            <w:r>
              <w:rPr>
                <w:rStyle w:val="TimesNewRoman14pt"/>
                <w:rFonts w:eastAsia="Candara"/>
              </w:rPr>
              <w:t xml:space="preserve"> мертвой </w:t>
            </w:r>
            <w:r>
              <w:rPr>
                <w:rStyle w:val="TimesNewRoman14pt0"/>
                <w:rFonts w:eastAsia="Candara"/>
              </w:rPr>
              <w:t>царевне и о семи богатырях» А.С. Пушкина.)</w:t>
            </w:r>
            <w:r>
              <w:rPr>
                <w:rStyle w:val="TimesNewRoman14pt"/>
                <w:rFonts w:eastAsia="Candara"/>
              </w:rPr>
              <w:t xml:space="preserve"> Да</w:t>
            </w:r>
            <w:r>
              <w:rPr>
                <w:rStyle w:val="TimesNewRoman14pt"/>
                <w:rFonts w:eastAsia="Candara"/>
              </w:rPr>
              <w:softHyphen/>
              <w:t xml:space="preserve">вайте представим, что мы держим зеркальце в ладонях. Рассмотрим в зеркале лицо, глазки, носик, улыбнемся, шире улыбку, покажем себе язык. Отлично! «Свет мой, зеркальце, скажи, да всю правду доложи...». Кому в лесу еще помощь нужна? Ох, вижу, гуси-лебеди плачут. И им Кощей </w:t>
            </w:r>
            <w:proofErr w:type="gramStart"/>
            <w:r>
              <w:rPr>
                <w:rStyle w:val="TimesNewRoman14pt"/>
                <w:rFonts w:eastAsia="Candara"/>
              </w:rPr>
              <w:t>напакостил</w:t>
            </w:r>
            <w:proofErr w:type="gramEnd"/>
            <w:r>
              <w:rPr>
                <w:rStyle w:val="TimesNewRoman14pt"/>
                <w:rFonts w:eastAsia="Candara"/>
              </w:rPr>
              <w:t xml:space="preserve"> - сил лишил - не могут они теперь взлететь. Поможем им? Покажем, как летать следует?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0"/>
                <w:rFonts w:eastAsia="Candara"/>
              </w:rPr>
              <w:t>«Полетели!».</w:t>
            </w:r>
            <w:r>
              <w:rPr>
                <w:rStyle w:val="TimesNewRoman14pt"/>
                <w:rFonts w:eastAsia="Candara"/>
              </w:rPr>
              <w:t xml:space="preserve"> Разошлись в стороны на расстояние вытянутых рук друг от друга. </w:t>
            </w:r>
            <w:r>
              <w:rPr>
                <w:rStyle w:val="TimesNewRoman14pt0"/>
                <w:rFonts w:eastAsia="Candara"/>
              </w:rPr>
              <w:t>(Напряженно.)</w:t>
            </w:r>
            <w:r>
              <w:rPr>
                <w:rStyle w:val="TimesNewRoman14pt"/>
                <w:rFonts w:eastAsia="Candara"/>
              </w:rPr>
              <w:t xml:space="preserve"> Расставим руки в разные стороны, словно крылья. Сделаем ими силь</w:t>
            </w:r>
            <w:r>
              <w:rPr>
                <w:rStyle w:val="TimesNewRoman14pt"/>
                <w:rFonts w:eastAsia="Candara"/>
              </w:rPr>
              <w:softHyphen/>
              <w:t>ные взмахи, чтобы оторваться от земли. Чувствуете, как ваши руки напряжены? как с каждым взмахом напрягается каждая мышца? Силь</w:t>
            </w:r>
            <w:r>
              <w:rPr>
                <w:rStyle w:val="TimesNewRoman14pt"/>
                <w:rFonts w:eastAsia="Candara"/>
              </w:rPr>
              <w:softHyphen/>
              <w:t xml:space="preserve">нее! Еще сильнее! </w:t>
            </w:r>
            <w:r>
              <w:rPr>
                <w:rStyle w:val="TimesNewRoman14pt0"/>
                <w:rFonts w:eastAsia="Candara"/>
              </w:rPr>
              <w:t>(Плавно.)</w:t>
            </w:r>
            <w:r>
              <w:rPr>
                <w:rStyle w:val="TimesNewRoman14pt"/>
                <w:rFonts w:eastAsia="Candara"/>
              </w:rPr>
              <w:t xml:space="preserve"> Взмыли в воздух, в небо синее. Теперь можно плавно крыльями махать, мягко. Подхватил нас ветер. </w:t>
            </w:r>
            <w:r>
              <w:rPr>
                <w:rStyle w:val="TimesNewRoman14pt0"/>
                <w:rFonts w:eastAsia="Candara"/>
              </w:rPr>
              <w:t>(Натяжение.)</w:t>
            </w:r>
            <w:r>
              <w:rPr>
                <w:rStyle w:val="TimesNewRoman14pt"/>
                <w:rFonts w:eastAsia="Candara"/>
              </w:rPr>
              <w:t xml:space="preserve"> Полетали хорошо, теперь спускаемся на землю. Расправили крылья, растянули в разные стороны. Тянем, тянем! </w:t>
            </w:r>
            <w:r>
              <w:rPr>
                <w:rStyle w:val="TimesNewRoman14pt0"/>
                <w:rFonts w:eastAsia="Candara"/>
              </w:rPr>
              <w:t>(Расслабление.)</w:t>
            </w:r>
            <w:r>
              <w:rPr>
                <w:rStyle w:val="TimesNewRoman14pt"/>
                <w:rFonts w:eastAsia="Candara"/>
              </w:rPr>
              <w:t xml:space="preserve"> Приземлились на землю, расслабили крылышки, потрясли руками. Отдохнули.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0"/>
                <w:rFonts w:eastAsia="Candara"/>
              </w:rPr>
              <w:t>Выражение эмоции страха, смелости.</w:t>
            </w:r>
            <w:r>
              <w:rPr>
                <w:rStyle w:val="TimesNewRoman14pt"/>
                <w:rFonts w:eastAsia="Candara"/>
              </w:rPr>
              <w:t xml:space="preserve"> Что я вижу? Смелый богатырь Илья под кустом сидит, дрожит: запугал его Кощей. Покажите, как он боится? </w:t>
            </w:r>
            <w:r>
              <w:rPr>
                <w:rStyle w:val="TimesNewRoman14pt0"/>
                <w:rFonts w:eastAsia="Candara"/>
              </w:rPr>
              <w:t xml:space="preserve">(Дети садятся на корточки, </w:t>
            </w:r>
            <w:r>
              <w:rPr>
                <w:rStyle w:val="TimesNewRoman14pt"/>
                <w:rFonts w:eastAsia="Candara"/>
              </w:rPr>
              <w:t xml:space="preserve">локти </w:t>
            </w:r>
            <w:r>
              <w:rPr>
                <w:rStyle w:val="TimesNewRoman14pt0"/>
                <w:rFonts w:eastAsia="Candara"/>
              </w:rPr>
              <w:t>прижаты к груди, ладони на ко</w:t>
            </w:r>
            <w:r>
              <w:rPr>
                <w:rStyle w:val="TimesNewRoman14pt0"/>
                <w:rFonts w:eastAsia="Candara"/>
              </w:rPr>
              <w:softHyphen/>
              <w:t>ленях, голова наклонена вперед и втя</w:t>
            </w:r>
            <w:r>
              <w:rPr>
                <w:rStyle w:val="TimesNewRoman14pt0"/>
                <w:rFonts w:eastAsia="Candara"/>
              </w:rPr>
              <w:softHyphen/>
              <w:t>нута в поднятые</w:t>
            </w:r>
            <w:r>
              <w:rPr>
                <w:rStyle w:val="TimesNewRoman14pt"/>
                <w:rFonts w:eastAsia="Candara"/>
              </w:rPr>
              <w:t xml:space="preserve"> </w:t>
            </w:r>
            <w:r w:rsidRPr="007F73B0">
              <w:rPr>
                <w:rStyle w:val="TimesNewRoman14pt"/>
                <w:rFonts w:eastAsia="Candara"/>
                <w:i/>
              </w:rPr>
              <w:t>плечи.)</w:t>
            </w:r>
            <w:r>
              <w:rPr>
                <w:rStyle w:val="TimesNewRoman14pt"/>
                <w:rFonts w:eastAsia="Candara"/>
              </w:rPr>
              <w:t xml:space="preserve"> Разве так следует вести себя богатырю? Пока</w:t>
            </w:r>
            <w:r>
              <w:rPr>
                <w:rStyle w:val="TimesNewRoman14pt"/>
                <w:rFonts w:eastAsia="Candara"/>
              </w:rPr>
              <w:softHyphen/>
              <w:t>жем Илье, как должен выглядеть смелый богатырь! (</w:t>
            </w:r>
            <w:r w:rsidRPr="007F73B0">
              <w:rPr>
                <w:rStyle w:val="TimesNewRoman14pt"/>
                <w:rFonts w:eastAsia="Candara"/>
                <w:i/>
              </w:rPr>
              <w:t>Стоя,</w:t>
            </w:r>
            <w:r>
              <w:rPr>
                <w:rStyle w:val="TimesNewRoman14pt"/>
                <w:rFonts w:eastAsia="Candara"/>
              </w:rPr>
              <w:t xml:space="preserve"> </w:t>
            </w:r>
            <w:r>
              <w:rPr>
                <w:rStyle w:val="TimesNewRoman14pt0"/>
                <w:rFonts w:eastAsia="Candara"/>
              </w:rPr>
              <w:t xml:space="preserve">одна нога перед другой, руки за спину, </w:t>
            </w:r>
            <w:r>
              <w:rPr>
                <w:rStyle w:val="TimesNewRoman14pt0"/>
                <w:rFonts w:eastAsia="Candara"/>
              </w:rPr>
              <w:lastRenderedPageBreak/>
              <w:t>подбородок поднят, взгляд уверенный.)</w:t>
            </w:r>
            <w:r>
              <w:rPr>
                <w:rStyle w:val="TimesNewRoman14pt"/>
                <w:rFonts w:eastAsia="Candara"/>
              </w:rPr>
              <w:t xml:space="preserve"> Не боится богатырь никого, смело и отважно смотрит вперед!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</w:pPr>
            <w:r>
              <w:rPr>
                <w:rStyle w:val="TimesNewRoman14pt"/>
                <w:rFonts w:eastAsia="Candara"/>
              </w:rPr>
              <w:t>Молодцы, ребята! Расколдовали еще одну сказку.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A34" w:rsidRP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3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3A34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proofErr w:type="gramEnd"/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34" w:rsidRPr="0087500F" w:rsidTr="00FA7EA0">
        <w:tc>
          <w:tcPr>
            <w:tcW w:w="1418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993A34" w:rsidRPr="001B58E2" w:rsidRDefault="00993A34" w:rsidP="00FA7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E2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</w:t>
            </w:r>
          </w:p>
        </w:tc>
        <w:tc>
          <w:tcPr>
            <w:tcW w:w="8080" w:type="dxa"/>
          </w:tcPr>
          <w:p w:rsidR="00993A34" w:rsidRPr="00D514CE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14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Волшебная книга</w:t>
            </w:r>
          </w:p>
          <w:p w:rsidR="00993A34" w:rsidRDefault="00993A34" w:rsidP="00FA7EA0">
            <w:pPr>
              <w:jc w:val="both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>Сверяемся с картой, наш путь лежит вперед! Смотрите, большая волшебная книга сказок,  а в ней предметы из разных сказок перепутались, наверное, это Кощей Бессмертный опять строит козни.</w:t>
            </w:r>
          </w:p>
          <w:p w:rsidR="00993A34" w:rsidRPr="00D514CE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большая шкатулка для звуков.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каком  слове есть заданный звук и этот предмет кладем к нему.</w:t>
            </w:r>
          </w:p>
        </w:tc>
        <w:tc>
          <w:tcPr>
            <w:tcW w:w="992" w:type="dxa"/>
          </w:tcPr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сказ предметами шкатулка для звуков</w:t>
            </w:r>
          </w:p>
        </w:tc>
      </w:tr>
      <w:tr w:rsidR="00993A34" w:rsidRPr="0087500F" w:rsidTr="00FA7EA0">
        <w:tc>
          <w:tcPr>
            <w:tcW w:w="1418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93A34" w:rsidRPr="001B58E2" w:rsidRDefault="00993A34" w:rsidP="00FA7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E2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слов антонимов</w:t>
            </w:r>
          </w:p>
        </w:tc>
        <w:tc>
          <w:tcPr>
            <w:tcW w:w="8080" w:type="dxa"/>
          </w:tcPr>
          <w:p w:rsidR="00993A34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2"/>
                <w:rFonts w:eastAsia="Candara"/>
                <w:b w:val="0"/>
                <w:u w:val="single"/>
              </w:rPr>
            </w:pPr>
            <w:r w:rsidRPr="008060B8">
              <w:rPr>
                <w:rStyle w:val="TimesNewRoman14pt2"/>
                <w:rFonts w:eastAsia="Candara"/>
                <w:b w:val="0"/>
                <w:u w:val="single"/>
              </w:rPr>
              <w:t>Антонимы</w:t>
            </w:r>
          </w:p>
          <w:p w:rsidR="00993A34" w:rsidRPr="008060B8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2"/>
                <w:rFonts w:eastAsia="Candara"/>
                <w:b w:val="0"/>
                <w:u w:val="single"/>
              </w:rPr>
            </w:pP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Вот и еще одна сказка расколдована! Идем дальше. Что это у нас на пути? Ель и сундук. Что в нем может быть? </w:t>
            </w:r>
            <w:r>
              <w:rPr>
                <w:rStyle w:val="TimesNewRoman14pt0"/>
                <w:rFonts w:eastAsia="Candara"/>
              </w:rPr>
              <w:t>(Дети открывают сундук и находят в нем яйцо.)</w:t>
            </w:r>
            <w:r>
              <w:rPr>
                <w:rStyle w:val="TimesNewRoman14pt"/>
                <w:rFonts w:eastAsia="Candara"/>
              </w:rPr>
              <w:t xml:space="preserve"> Из какой сказки это яйцо?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0"/>
                <w:rFonts w:eastAsia="Candara"/>
              </w:rPr>
            </w:pPr>
            <w:r>
              <w:rPr>
                <w:rStyle w:val="TimesNewRoman14pt0"/>
                <w:rFonts w:eastAsia="Candara"/>
              </w:rPr>
              <w:t>(</w:t>
            </w:r>
            <w:proofErr w:type="gramStart"/>
            <w:r>
              <w:rPr>
                <w:rStyle w:val="TimesNewRoman14pt0"/>
                <w:rFonts w:eastAsia="Candara"/>
              </w:rPr>
              <w:t>Сказка про</w:t>
            </w:r>
            <w:r>
              <w:rPr>
                <w:rStyle w:val="TimesNewRoman14pt"/>
                <w:rFonts w:eastAsia="Candara"/>
              </w:rPr>
              <w:t xml:space="preserve"> Кощея</w:t>
            </w:r>
            <w:proofErr w:type="gramEnd"/>
            <w:r>
              <w:rPr>
                <w:rStyle w:val="TimesNewRoman14pt"/>
                <w:rFonts w:eastAsia="Candara"/>
              </w:rPr>
              <w:t xml:space="preserve"> </w:t>
            </w:r>
            <w:r>
              <w:rPr>
                <w:rStyle w:val="TimesNewRoman14pt0"/>
                <w:rFonts w:eastAsia="Candara"/>
              </w:rPr>
              <w:t>Бессмертного.)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0"/>
                <w:rFonts w:eastAsia="Candara"/>
              </w:rPr>
              <w:t xml:space="preserve"> </w:t>
            </w:r>
            <w:r>
              <w:rPr>
                <w:rStyle w:val="TimesNewRoman14pt"/>
                <w:rFonts w:eastAsia="Candara"/>
              </w:rPr>
              <w:t xml:space="preserve">А </w:t>
            </w:r>
            <w:proofErr w:type="gramStart"/>
            <w:r>
              <w:rPr>
                <w:rStyle w:val="TimesNewRoman14pt"/>
                <w:rFonts w:eastAsia="Candara"/>
              </w:rPr>
              <w:t>Кощей</w:t>
            </w:r>
            <w:proofErr w:type="gramEnd"/>
            <w:r>
              <w:rPr>
                <w:rStyle w:val="TimesNewRoman14pt"/>
                <w:rFonts w:eastAsia="Candara"/>
              </w:rPr>
              <w:t xml:space="preserve"> Бессмертный </w:t>
            </w:r>
            <w:proofErr w:type="gramStart"/>
            <w:r>
              <w:rPr>
                <w:rStyle w:val="TimesNewRoman14pt"/>
                <w:rFonts w:eastAsia="Candara"/>
              </w:rPr>
              <w:t>какой</w:t>
            </w:r>
            <w:proofErr w:type="gramEnd"/>
            <w:r>
              <w:rPr>
                <w:rStyle w:val="TimesNewRoman14pt"/>
                <w:rFonts w:eastAsia="Candara"/>
              </w:rPr>
              <w:t xml:space="preserve">? </w:t>
            </w:r>
            <w:r>
              <w:rPr>
                <w:rStyle w:val="TimesNewRoman14pt0"/>
                <w:rFonts w:eastAsia="Candara"/>
              </w:rPr>
              <w:t>(Злой, вредный, нехороший.)</w:t>
            </w:r>
            <w:r>
              <w:rPr>
                <w:rStyle w:val="TimesNewRoman14pt"/>
                <w:rFonts w:eastAsia="Candara"/>
              </w:rPr>
              <w:t xml:space="preserve"> Правильно! И самая главная его черта - он все делает наоборот! Ему говоришь «холодный», а он тебе - нет, горячий!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Ему - веселый, а он - нет, </w:t>
            </w:r>
            <w:r w:rsidRPr="00472BBE">
              <w:rPr>
                <w:rStyle w:val="TimesNewRoman14pt"/>
                <w:rFonts w:eastAsia="Candara"/>
                <w:i/>
              </w:rPr>
              <w:t>грустный</w:t>
            </w:r>
            <w:r>
              <w:rPr>
                <w:rStyle w:val="TimesNewRoman14pt"/>
                <w:rFonts w:eastAsia="Candara"/>
              </w:rPr>
              <w:t xml:space="preserve">.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Ему - чистый, а он...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Ему - длинный, а он...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Ему - широкий, а он...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Ему - высокий, а он...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Ему - умный, а он...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Ему - острый, а он...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>Ему - глубокий, а он...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Сундук, заяц, утка, яйцо, игла.</w:t>
            </w: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34" w:rsidRPr="0087500F" w:rsidTr="00FA7EA0">
        <w:tc>
          <w:tcPr>
            <w:tcW w:w="1418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93A34" w:rsidRPr="00993A34" w:rsidRDefault="00993A34" w:rsidP="00FA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4">
              <w:rPr>
                <w:rStyle w:val="TimesNewRoman14pt2"/>
                <w:rFonts w:eastAsia="Candara"/>
                <w:sz w:val="24"/>
                <w:szCs w:val="24"/>
              </w:rPr>
              <w:t>Психолог</w:t>
            </w: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993A34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2"/>
                <w:rFonts w:eastAsia="Candara"/>
                <w:b w:val="0"/>
              </w:rPr>
            </w:pPr>
            <w:r>
              <w:rPr>
                <w:rStyle w:val="TimesNewRoman14pt2"/>
                <w:rFonts w:eastAsia="Candara"/>
                <w:b w:val="0"/>
                <w:u w:val="single"/>
              </w:rPr>
              <w:t xml:space="preserve">Игла Кощея 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2"/>
                <w:rFonts w:eastAsia="Candara"/>
                <w:b w:val="0"/>
              </w:rPr>
            </w:pP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2"/>
                <w:rFonts w:eastAsia="Candara"/>
                <w:b w:val="0"/>
              </w:rPr>
            </w:pPr>
            <w:r>
              <w:rPr>
                <w:rStyle w:val="TimesNewRoman14pt2"/>
                <w:rFonts w:eastAsia="Candara"/>
                <w:b w:val="0"/>
              </w:rPr>
              <w:t>Ребята, а давайте посмотрим, есть или нет в этом волшебном яйце игла.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  <w:i/>
              </w:rPr>
            </w:pPr>
            <w:r w:rsidRPr="004C3BB0">
              <w:rPr>
                <w:rStyle w:val="TimesNewRoman14pt2"/>
                <w:rFonts w:eastAsia="Candara"/>
                <w:b w:val="0"/>
                <w:i/>
              </w:rPr>
              <w:t>(голос)</w:t>
            </w:r>
            <w:r>
              <w:rPr>
                <w:rStyle w:val="TimesNewRoman14pt2"/>
                <w:rFonts w:eastAsia="Candara"/>
                <w:b w:val="0"/>
                <w:i/>
              </w:rPr>
              <w:t xml:space="preserve">  «Ай-Ай-Ай! Не трогайте волшебное </w:t>
            </w:r>
            <w:proofErr w:type="gramStart"/>
            <w:r>
              <w:rPr>
                <w:rStyle w:val="TimesNewRoman14pt2"/>
                <w:rFonts w:eastAsia="Candara"/>
                <w:b w:val="0"/>
                <w:i/>
              </w:rPr>
              <w:t>яйцо</w:t>
            </w:r>
            <w:proofErr w:type="gramEnd"/>
            <w:r>
              <w:rPr>
                <w:rStyle w:val="TimesNewRoman14pt2"/>
                <w:rFonts w:eastAsia="Candara"/>
                <w:b w:val="0"/>
                <w:i/>
              </w:rPr>
              <w:t xml:space="preserve"> и главное не берите иглу! Пощадите</w:t>
            </w:r>
            <w:r w:rsidRPr="004C3BB0">
              <w:rPr>
                <w:rStyle w:val="TimesNewRoman14pt2"/>
                <w:rFonts w:eastAsia="Candara"/>
                <w:b w:val="0"/>
              </w:rPr>
              <w:t xml:space="preserve">! </w:t>
            </w:r>
            <w:r w:rsidRPr="004C3BB0">
              <w:rPr>
                <w:rStyle w:val="2"/>
              </w:rPr>
              <w:t xml:space="preserve"> </w:t>
            </w:r>
            <w:r w:rsidRPr="004C3BB0">
              <w:rPr>
                <w:rStyle w:val="TimesNewRoman14pt"/>
                <w:rFonts w:eastAsia="Candara"/>
                <w:i/>
              </w:rPr>
              <w:t>Я больше не буду! Я верну все сказки по местам!</w:t>
            </w:r>
          </w:p>
          <w:p w:rsidR="00993A34" w:rsidRPr="004C3BB0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i/>
              </w:rPr>
            </w:pP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2"/>
                <w:rFonts w:eastAsia="Candara"/>
              </w:rPr>
              <w:t xml:space="preserve"> </w:t>
            </w:r>
            <w:r>
              <w:rPr>
                <w:rStyle w:val="TimesNewRoman14pt"/>
                <w:rFonts w:eastAsia="Candara"/>
              </w:rPr>
              <w:t xml:space="preserve">Ну что, поверим Кощею? </w:t>
            </w:r>
            <w:r>
              <w:rPr>
                <w:rStyle w:val="TimesNewRoman14pt0"/>
                <w:rFonts w:eastAsia="Candara"/>
              </w:rPr>
              <w:t>(Ответы.)</w:t>
            </w:r>
            <w:r>
              <w:rPr>
                <w:rStyle w:val="TimesNewRoman14pt"/>
                <w:rFonts w:eastAsia="Candara"/>
              </w:rPr>
              <w:t xml:space="preserve"> Давайте заглянем в </w:t>
            </w:r>
            <w:r>
              <w:rPr>
                <w:rStyle w:val="TimesNewRoman14pt"/>
                <w:rFonts w:eastAsia="Candara"/>
              </w:rPr>
              <w:lastRenderedPageBreak/>
              <w:t>наш конверт, мне кажется, там еще что-то появилось.</w:t>
            </w:r>
          </w:p>
          <w:p w:rsidR="00993A34" w:rsidRPr="001B58E2" w:rsidRDefault="00993A34" w:rsidP="00FA7EA0">
            <w:pPr>
              <w:pStyle w:val="20"/>
              <w:shd w:val="clear" w:color="auto" w:fill="auto"/>
              <w:spacing w:line="240" w:lineRule="auto"/>
              <w:ind w:firstLine="709"/>
              <w:rPr>
                <w:rStyle w:val="TimesNewRoman14pt2"/>
                <w:rFonts w:ascii="Candara" w:eastAsia="Candara" w:hAnsi="Candara" w:cs="Candara"/>
                <w:b w:val="0"/>
                <w:bCs w:val="0"/>
                <w:color w:val="auto"/>
                <w:sz w:val="19"/>
                <w:szCs w:val="19"/>
              </w:rPr>
            </w:pPr>
            <w:r>
              <w:rPr>
                <w:rStyle w:val="2TimesNewRoman14pt"/>
                <w:rFonts w:eastAsia="Candara"/>
                <w:i/>
                <w:iCs/>
              </w:rPr>
              <w:t>Заглядывает  и достает еще одно письмо.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</w:rPr>
            </w:pPr>
            <w:r>
              <w:rPr>
                <w:rStyle w:val="TimesNewRoman14pt"/>
                <w:rFonts w:eastAsia="Candara"/>
              </w:rPr>
              <w:t xml:space="preserve">Вот что написано в письме. </w:t>
            </w:r>
          </w:p>
          <w:p w:rsidR="00993A34" w:rsidRPr="00AC51D2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14pt"/>
                <w:rFonts w:eastAsia="Candara"/>
                <w:i/>
                <w:sz w:val="20"/>
                <w:szCs w:val="20"/>
              </w:rPr>
            </w:pPr>
            <w:r w:rsidRPr="00AC51D2">
              <w:rPr>
                <w:rStyle w:val="TimesNewRoman14pt"/>
                <w:rFonts w:eastAsia="Candara"/>
                <w:i/>
                <w:sz w:val="20"/>
                <w:szCs w:val="20"/>
              </w:rPr>
              <w:t xml:space="preserve">«Спасибо, дорогие ребята! Вы расколдовали все сказки, теперь у нас в сказочном лесу тишина и порядок. Кощей исправился и больше никого не обижает. За то, что вы нам помогли, мы дарим вам </w:t>
            </w:r>
            <w:proofErr w:type="spellStart"/>
            <w:r w:rsidRPr="00AC51D2">
              <w:rPr>
                <w:rStyle w:val="TimesNewRoman14pt"/>
                <w:rFonts w:eastAsia="Candara"/>
                <w:i/>
                <w:sz w:val="20"/>
                <w:szCs w:val="20"/>
              </w:rPr>
              <w:t>молодильное</w:t>
            </w:r>
            <w:proofErr w:type="spellEnd"/>
            <w:r w:rsidRPr="00AC51D2">
              <w:rPr>
                <w:rStyle w:val="TimesNewRoman14pt"/>
                <w:rFonts w:eastAsia="Candara"/>
                <w:i/>
                <w:sz w:val="20"/>
                <w:szCs w:val="20"/>
              </w:rPr>
              <w:t xml:space="preserve"> яблочко. До свидания, ребята!».</w:t>
            </w:r>
          </w:p>
          <w:p w:rsidR="00993A34" w:rsidRPr="00AC51D2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  <w:rPr>
                <w:sz w:val="20"/>
                <w:szCs w:val="20"/>
              </w:rPr>
            </w:pP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2"/>
                <w:rFonts w:eastAsia="Candara"/>
                <w:b w:val="0"/>
                <w:i/>
              </w:rPr>
            </w:pPr>
            <w:proofErr w:type="spellStart"/>
            <w:r>
              <w:rPr>
                <w:rStyle w:val="TimesNewRoman14pt2"/>
                <w:rFonts w:eastAsia="Candara"/>
                <w:b w:val="0"/>
                <w:u w:val="single"/>
              </w:rPr>
              <w:t>Молодильное</w:t>
            </w:r>
            <w:proofErr w:type="spellEnd"/>
            <w:r>
              <w:rPr>
                <w:rStyle w:val="TimesNewRoman14pt2"/>
                <w:rFonts w:eastAsia="Candara"/>
                <w:b w:val="0"/>
                <w:u w:val="single"/>
              </w:rPr>
              <w:t xml:space="preserve"> яблоко</w:t>
            </w: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"/>
                <w:rFonts w:eastAsia="Candara"/>
              </w:rPr>
            </w:pPr>
          </w:p>
          <w:p w:rsidR="00993A34" w:rsidRDefault="00993A34" w:rsidP="00FA7EA0">
            <w:pPr>
              <w:pStyle w:val="1"/>
              <w:shd w:val="clear" w:color="auto" w:fill="auto"/>
              <w:spacing w:line="240" w:lineRule="auto"/>
              <w:ind w:firstLine="709"/>
            </w:pPr>
            <w:r>
              <w:rPr>
                <w:rStyle w:val="TimesNewRoman14pt"/>
                <w:rFonts w:eastAsia="Candara"/>
              </w:rPr>
              <w:t xml:space="preserve">Как же быть? Нас много, а </w:t>
            </w:r>
            <w:r w:rsidRPr="00324B75">
              <w:rPr>
                <w:rStyle w:val="TimesNewRoman14pt2"/>
                <w:rFonts w:eastAsia="Candara"/>
                <w:b w:val="0"/>
              </w:rPr>
              <w:t>яб</w:t>
            </w:r>
            <w:r>
              <w:rPr>
                <w:rStyle w:val="TimesNewRoman14pt"/>
                <w:rFonts w:eastAsia="Candara"/>
              </w:rPr>
              <w:t xml:space="preserve">лочко одно! Кому же мы его отдадим? </w:t>
            </w:r>
            <w:r>
              <w:rPr>
                <w:rStyle w:val="TimesNewRoman14pt0"/>
                <w:rFonts w:eastAsia="Candara"/>
              </w:rPr>
              <w:t>(Самому активному ребенку.) А</w:t>
            </w:r>
            <w:r>
              <w:rPr>
                <w:rStyle w:val="TimesNewRoman14pt2"/>
                <w:rFonts w:eastAsia="Candara"/>
              </w:rPr>
              <w:t xml:space="preserve"> </w:t>
            </w:r>
            <w:r>
              <w:rPr>
                <w:rStyle w:val="TimesNewRoman14pt"/>
                <w:rFonts w:eastAsia="Candara"/>
              </w:rPr>
              <w:t xml:space="preserve">что с ним произойдет, если он съест целое </w:t>
            </w:r>
            <w:proofErr w:type="spellStart"/>
            <w:r>
              <w:rPr>
                <w:rStyle w:val="TimesNewRoman14pt"/>
                <w:rFonts w:eastAsia="Candara"/>
              </w:rPr>
              <w:t>молодильное</w:t>
            </w:r>
            <w:proofErr w:type="spellEnd"/>
            <w:r>
              <w:rPr>
                <w:rStyle w:val="TimesNewRoman14pt"/>
                <w:rFonts w:eastAsia="Candara"/>
              </w:rPr>
              <w:t xml:space="preserve"> яблоко? </w:t>
            </w:r>
            <w:r>
              <w:rPr>
                <w:rStyle w:val="TimesNewRoman14pt0"/>
                <w:rFonts w:eastAsia="Candara"/>
              </w:rPr>
              <w:t xml:space="preserve">(Он станет совсем маленьким.) </w:t>
            </w:r>
            <w:r>
              <w:rPr>
                <w:rStyle w:val="TimesNewRoman14pt"/>
                <w:rFonts w:eastAsia="Candara"/>
              </w:rPr>
              <w:t xml:space="preserve">Что же сделать, чтобы не стать очень молодым, но добавить себе здоровья? </w:t>
            </w:r>
            <w:r>
              <w:rPr>
                <w:rStyle w:val="TimesNewRoman14pt0"/>
                <w:rFonts w:eastAsia="Candara"/>
              </w:rPr>
              <w:t>(Разделить яблоко на части.)</w:t>
            </w:r>
            <w:r>
              <w:rPr>
                <w:rStyle w:val="TimesNewRoman14pt"/>
                <w:rFonts w:eastAsia="Candara"/>
              </w:rPr>
              <w:t xml:space="preserve"> А на сколько частей разделим? </w:t>
            </w:r>
            <w:r>
              <w:rPr>
                <w:rStyle w:val="TimesNewRoman14pt0"/>
                <w:rFonts w:eastAsia="Candara"/>
              </w:rPr>
              <w:t>(На восемь частей, считают, нас ведь</w:t>
            </w:r>
            <w:r>
              <w:rPr>
                <w:rStyle w:val="TimesNewRoman14pt"/>
                <w:rFonts w:eastAsia="Candara"/>
              </w:rPr>
              <w:t xml:space="preserve"> восемь.) А как же мы, взрослые? Мы же вам помогали? </w:t>
            </w:r>
            <w:r>
              <w:rPr>
                <w:rStyle w:val="TimesNewRoman14pt0"/>
                <w:rFonts w:eastAsia="Candara"/>
              </w:rPr>
              <w:t>(Дети предлагают разделить на 10 частей.)</w:t>
            </w:r>
          </w:p>
          <w:p w:rsidR="00993A34" w:rsidRDefault="00993A34" w:rsidP="00FA7EA0">
            <w:pPr>
              <w:pStyle w:val="20"/>
              <w:shd w:val="clear" w:color="auto" w:fill="auto"/>
              <w:spacing w:line="240" w:lineRule="auto"/>
              <w:ind w:firstLine="709"/>
            </w:pPr>
            <w:r>
              <w:rPr>
                <w:rStyle w:val="2TimesNewRoman14pt"/>
                <w:rFonts w:eastAsia="Candara"/>
                <w:i/>
                <w:iCs/>
              </w:rPr>
              <w:t>Психолог достает</w:t>
            </w:r>
            <w:r>
              <w:rPr>
                <w:rStyle w:val="2TimesNewRoman14pt0"/>
                <w:rFonts w:eastAsia="Candara"/>
              </w:rPr>
              <w:t xml:space="preserve"> из </w:t>
            </w:r>
            <w:r>
              <w:rPr>
                <w:rStyle w:val="2TimesNewRoman14pt"/>
                <w:rFonts w:eastAsia="Candara"/>
                <w:i/>
                <w:iCs/>
              </w:rPr>
              <w:t xml:space="preserve">кармана </w:t>
            </w:r>
            <w:r>
              <w:rPr>
                <w:rStyle w:val="2TimesNewRoman14pt0"/>
                <w:rFonts w:eastAsia="Candara"/>
              </w:rPr>
              <w:t>«</w:t>
            </w:r>
            <w:proofErr w:type="spellStart"/>
            <w:r>
              <w:rPr>
                <w:rStyle w:val="2TimesNewRoman14pt0"/>
                <w:rFonts w:eastAsia="Candara"/>
              </w:rPr>
              <w:t>Меч-кладенец</w:t>
            </w:r>
            <w:proofErr w:type="spellEnd"/>
            <w:r>
              <w:rPr>
                <w:rStyle w:val="2TimesNewRoman14pt0"/>
                <w:rFonts w:eastAsia="Candara"/>
              </w:rPr>
              <w:t xml:space="preserve">» </w:t>
            </w:r>
            <w:r>
              <w:rPr>
                <w:rStyle w:val="2TimesNewRoman14pt"/>
                <w:rFonts w:eastAsia="Candara"/>
                <w:i/>
                <w:iCs/>
              </w:rPr>
              <w:t>(раскладной ножик) и делит яблоко по числу участников под музыку В. Дашкевича «В гостях у</w:t>
            </w:r>
            <w:r>
              <w:rPr>
                <w:rStyle w:val="2TimesNewRoman14pt0"/>
                <w:rFonts w:eastAsia="Candara"/>
              </w:rPr>
              <w:t xml:space="preserve"> сказки». </w:t>
            </w:r>
            <w:r>
              <w:rPr>
                <w:rStyle w:val="2TimesNewRoman14pt"/>
                <w:rFonts w:eastAsia="Candara"/>
                <w:i/>
                <w:iCs/>
              </w:rPr>
              <w:t>Дети угощаются яблоком и идут в группу.</w:t>
            </w:r>
          </w:p>
          <w:p w:rsidR="00993A34" w:rsidRPr="004C3BB0" w:rsidRDefault="00993A34" w:rsidP="00FA7EA0">
            <w:pPr>
              <w:pStyle w:val="1"/>
              <w:shd w:val="clear" w:color="auto" w:fill="auto"/>
              <w:spacing w:line="240" w:lineRule="auto"/>
              <w:rPr>
                <w:rStyle w:val="TimesNewRoman14pt2"/>
                <w:rFonts w:eastAsia="Candara"/>
                <w:b w:val="0"/>
                <w:i/>
              </w:rPr>
            </w:pPr>
          </w:p>
        </w:tc>
        <w:tc>
          <w:tcPr>
            <w:tcW w:w="992" w:type="dxa"/>
          </w:tcPr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голоса Кощея, игла</w:t>
            </w: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34" w:rsidRPr="0087500F" w:rsidRDefault="00993A34" w:rsidP="00FA7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Шка-тулка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моло-диль-ное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яблоко</w:t>
            </w:r>
          </w:p>
        </w:tc>
      </w:tr>
    </w:tbl>
    <w:p w:rsidR="008A3856" w:rsidRDefault="008A3856"/>
    <w:sectPr w:rsidR="008A3856" w:rsidSect="008A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90C"/>
    <w:multiLevelType w:val="hybridMultilevel"/>
    <w:tmpl w:val="1C02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93A34"/>
    <w:rsid w:val="006E75D5"/>
    <w:rsid w:val="008A3856"/>
    <w:rsid w:val="00993A34"/>
    <w:rsid w:val="00E3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3A34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TimesNewRoman14pt">
    <w:name w:val="Основной текст + Times New Roman;14 pt"/>
    <w:basedOn w:val="a3"/>
    <w:rsid w:val="00993A3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1">
    <w:name w:val="Основной текст1"/>
    <w:basedOn w:val="a"/>
    <w:link w:val="a3"/>
    <w:rsid w:val="00993A34"/>
    <w:pPr>
      <w:widowControl w:val="0"/>
      <w:shd w:val="clear" w:color="auto" w:fill="FFFFFF"/>
      <w:spacing w:after="0" w:line="216" w:lineRule="exact"/>
      <w:jc w:val="both"/>
    </w:pPr>
    <w:rPr>
      <w:rFonts w:ascii="Candara" w:eastAsia="Candara" w:hAnsi="Candara" w:cs="Candara"/>
      <w:sz w:val="19"/>
      <w:szCs w:val="19"/>
      <w:lang w:eastAsia="en-US"/>
    </w:rPr>
  </w:style>
  <w:style w:type="character" w:customStyle="1" w:styleId="2TimesNewRoman14pt">
    <w:name w:val="Основной текст (2) + Times New Roman;14 pt"/>
    <w:basedOn w:val="a0"/>
    <w:rsid w:val="00993A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TimesNewRoman14pt0">
    <w:name w:val="Основной текст (2) + Times New Roman;14 pt;Не курсив"/>
    <w:basedOn w:val="a0"/>
    <w:rsid w:val="00993A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TimesNewRoman14pt0">
    <w:name w:val="Основной текст + Times New Roman;14 pt;Курсив"/>
    <w:basedOn w:val="a3"/>
    <w:rsid w:val="00993A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_"/>
    <w:basedOn w:val="a0"/>
    <w:link w:val="20"/>
    <w:rsid w:val="00993A34"/>
    <w:rPr>
      <w:rFonts w:ascii="Candara" w:eastAsia="Candara" w:hAnsi="Candara" w:cs="Candara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A34"/>
    <w:pPr>
      <w:widowControl w:val="0"/>
      <w:shd w:val="clear" w:color="auto" w:fill="FFFFFF"/>
      <w:spacing w:after="0" w:line="216" w:lineRule="exact"/>
      <w:jc w:val="both"/>
    </w:pPr>
    <w:rPr>
      <w:rFonts w:ascii="Candara" w:eastAsia="Candara" w:hAnsi="Candara" w:cs="Candara"/>
      <w:i/>
      <w:iCs/>
      <w:sz w:val="19"/>
      <w:szCs w:val="19"/>
      <w:lang w:eastAsia="en-US"/>
    </w:rPr>
  </w:style>
  <w:style w:type="character" w:customStyle="1" w:styleId="TimesNewRoman14pt1">
    <w:name w:val="Основной текст + Times New Roman;14 pt;Полужирный;Малые прописные"/>
    <w:basedOn w:val="a3"/>
    <w:rsid w:val="00993A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4BA572C-B9E0-481F-89EA-42679913C096">
    <w:name w:val="{24BA572C-B9E0-481F-89EA-42679913C096}"/>
    <w:basedOn w:val="2"/>
    <w:rsid w:val="00993A34"/>
    <w:rPr>
      <w:rFonts w:ascii="Times New Roman" w:eastAsia="Times New Roman" w:hAnsi="Times New Roman" w:cs="Times New Roman"/>
      <w:b/>
      <w:b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TimesNewRoman14pt2">
    <w:name w:val="Основной текст + Times New Roman;14 pt;Полужирный"/>
    <w:basedOn w:val="a3"/>
    <w:rsid w:val="00993A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4">
    <w:name w:val="List Paragraph"/>
    <w:basedOn w:val="a"/>
    <w:uiPriority w:val="34"/>
    <w:qFormat/>
    <w:rsid w:val="00993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2015-05-07T08:09:00Z</dcterms:created>
  <dcterms:modified xsi:type="dcterms:W3CDTF">2015-05-07T08:22:00Z</dcterms:modified>
</cp:coreProperties>
</file>