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8F" w:rsidRPr="008B1D8F" w:rsidRDefault="008B1D8F" w:rsidP="008B1D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D8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– детский сад общеразвивающего вида с приоритетным осуществлением деятельности по одному из направлений развития воспитанников №16 «Малышок»</w:t>
      </w: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Default="007D3ED4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E168941" wp14:editId="619C3D5B">
            <wp:simplePos x="0" y="0"/>
            <wp:positionH relativeFrom="column">
              <wp:posOffset>-2454910</wp:posOffset>
            </wp:positionH>
            <wp:positionV relativeFrom="paragraph">
              <wp:posOffset>155575</wp:posOffset>
            </wp:positionV>
            <wp:extent cx="10323830" cy="7226300"/>
            <wp:effectExtent l="43815" t="32385" r="45085" b="45085"/>
            <wp:wrapNone/>
            <wp:docPr id="2" name="Рисунок 2" descr="E:\фоныы\medium_2010051712313512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ныы\medium_201005171231351224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23830" cy="7226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Pr="00AC0B25" w:rsidRDefault="008B1D8F" w:rsidP="008B1D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0B25">
        <w:rPr>
          <w:rFonts w:ascii="Times New Roman" w:hAnsi="Times New Roman" w:cs="Times New Roman"/>
          <w:b/>
          <w:sz w:val="40"/>
          <w:szCs w:val="40"/>
        </w:rPr>
        <w:t xml:space="preserve">Творческий проект </w:t>
      </w:r>
    </w:p>
    <w:p w:rsidR="008B1D8F" w:rsidRPr="00AC0B25" w:rsidRDefault="008B1D8F" w:rsidP="008B1D8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C0B25">
        <w:rPr>
          <w:rFonts w:ascii="Times New Roman" w:hAnsi="Times New Roman" w:cs="Times New Roman"/>
          <w:sz w:val="36"/>
          <w:szCs w:val="36"/>
        </w:rPr>
        <w:t>для детей старшей и подготовительной</w:t>
      </w:r>
      <w:r w:rsidR="00AC0B25" w:rsidRPr="00AC0B25">
        <w:rPr>
          <w:rFonts w:ascii="Times New Roman" w:hAnsi="Times New Roman" w:cs="Times New Roman"/>
          <w:sz w:val="36"/>
          <w:szCs w:val="36"/>
        </w:rPr>
        <w:t xml:space="preserve"> к школе </w:t>
      </w:r>
      <w:r w:rsidRPr="00AC0B25">
        <w:rPr>
          <w:rFonts w:ascii="Times New Roman" w:hAnsi="Times New Roman" w:cs="Times New Roman"/>
          <w:sz w:val="36"/>
          <w:szCs w:val="36"/>
        </w:rPr>
        <w:t>группы</w:t>
      </w: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B1D8F" w:rsidRPr="008B1D8F" w:rsidRDefault="007B38CD" w:rsidP="008B1D8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BB46E" wp14:editId="1D15AB6B">
                <wp:simplePos x="0" y="0"/>
                <wp:positionH relativeFrom="column">
                  <wp:posOffset>-984885</wp:posOffset>
                </wp:positionH>
                <wp:positionV relativeFrom="paragraph">
                  <wp:posOffset>635</wp:posOffset>
                </wp:positionV>
                <wp:extent cx="7381875" cy="182880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38CD" w:rsidRPr="007B38CD" w:rsidRDefault="007B38CD" w:rsidP="007B38CD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B38CD">
                              <w:rPr>
                                <w:rFonts w:ascii="Monotype Corsiva" w:hAnsi="Monotype Corsiva" w:cs="Times New Roman"/>
                                <w:b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«Чудеса </w:t>
                            </w:r>
                            <w:proofErr w:type="spellStart"/>
                            <w:r w:rsidRPr="007B38CD">
                              <w:rPr>
                                <w:rFonts w:ascii="Monotype Corsiva" w:hAnsi="Monotype Corsiva" w:cs="Times New Roman"/>
                                <w:b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квиллинга</w:t>
                            </w:r>
                            <w:proofErr w:type="spellEnd"/>
                            <w:r w:rsidRPr="007B38CD">
                              <w:rPr>
                                <w:rFonts w:ascii="Monotype Corsiva" w:hAnsi="Monotype Corsiva" w:cs="Times New Roman"/>
                                <w:b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7.55pt;margin-top:.05pt;width:581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" filled="f" stroked="f">
                <v:fill o:detectmouseclick="t"/>
                <v:textbox style="mso-fit-shape-to-text:t">
                  <w:txbxContent>
                    <w:p w:rsidR="007B38CD" w:rsidRPr="007B38CD" w:rsidRDefault="007B38CD" w:rsidP="007B38CD">
                      <w:pPr>
                        <w:spacing w:after="0"/>
                        <w:jc w:val="center"/>
                        <w:rPr>
                          <w:rFonts w:ascii="Monotype Corsiva" w:hAnsi="Monotype Corsiva" w:cs="Times New Roman"/>
                          <w:b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B38CD">
                        <w:rPr>
                          <w:rFonts w:ascii="Monotype Corsiva" w:hAnsi="Monotype Corsiva" w:cs="Times New Roman"/>
                          <w:b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«Чудеса </w:t>
                      </w:r>
                      <w:proofErr w:type="spellStart"/>
                      <w:r w:rsidRPr="007B38CD">
                        <w:rPr>
                          <w:rFonts w:ascii="Monotype Corsiva" w:hAnsi="Monotype Corsiva" w:cs="Times New Roman"/>
                          <w:b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квиллинга</w:t>
                      </w:r>
                      <w:proofErr w:type="spellEnd"/>
                      <w:r w:rsidRPr="007B38CD">
                        <w:rPr>
                          <w:rFonts w:ascii="Monotype Corsiva" w:hAnsi="Monotype Corsiva" w:cs="Times New Roman"/>
                          <w:b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8CD" w:rsidRDefault="00222B1B" w:rsidP="00E24F53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1" locked="0" layoutInCell="1" allowOverlap="1" wp14:anchorId="2C1F4AE1" wp14:editId="4788753A">
            <wp:simplePos x="0" y="0"/>
            <wp:positionH relativeFrom="column">
              <wp:posOffset>-41275</wp:posOffset>
            </wp:positionH>
            <wp:positionV relativeFrom="paragraph">
              <wp:posOffset>26035</wp:posOffset>
            </wp:positionV>
            <wp:extent cx="3731260" cy="3692525"/>
            <wp:effectExtent l="0" t="0" r="2540" b="3175"/>
            <wp:wrapNone/>
            <wp:docPr id="10" name="Рисунок 10" descr="G:\детский конкурс\Серпуховский сувен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етский конкурс\Серпуховский сувени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8" r="8424"/>
                    <a:stretch/>
                  </pic:blipFill>
                  <pic:spPr bwMode="auto">
                    <a:xfrm>
                      <a:off x="0" y="0"/>
                      <a:ext cx="3731260" cy="3692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D8F" w:rsidRDefault="00E24F53" w:rsidP="00E24F53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B1D8F">
        <w:rPr>
          <w:rFonts w:ascii="Times New Roman" w:hAnsi="Times New Roman" w:cs="Times New Roman"/>
          <w:sz w:val="28"/>
          <w:szCs w:val="28"/>
        </w:rPr>
        <w:t xml:space="preserve">оставила: </w:t>
      </w:r>
    </w:p>
    <w:p w:rsidR="008B1D8F" w:rsidRDefault="008B1D8F" w:rsidP="00E24F53">
      <w:pPr>
        <w:spacing w:after="0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Звягинцева Н.С., </w:t>
      </w:r>
    </w:p>
    <w:p w:rsidR="008B1D8F" w:rsidRDefault="00E24F53" w:rsidP="00E24F53">
      <w:pPr>
        <w:spacing w:after="0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D8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Default="008B1D8F" w:rsidP="00F40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0B25" w:rsidRDefault="00AC0B25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0B25" w:rsidRDefault="00AC0B25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D8F" w:rsidRDefault="008B1D8F" w:rsidP="008B1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ерпухов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D8F" w:rsidRDefault="008B1D8F" w:rsidP="00E24F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8B1D8F" w:rsidRPr="00E24F53" w:rsidRDefault="008B1D8F" w:rsidP="00E24F5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4F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«Ум ребёнка – на кончиках его пальцев»          </w:t>
      </w:r>
    </w:p>
    <w:p w:rsidR="008B1D8F" w:rsidRPr="008B1D8F" w:rsidRDefault="008B1D8F" w:rsidP="00E24F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1D8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8B1D8F">
        <w:rPr>
          <w:rFonts w:ascii="Times New Roman" w:hAnsi="Times New Roman" w:cs="Times New Roman"/>
          <w:sz w:val="28"/>
          <w:szCs w:val="28"/>
        </w:rPr>
        <w:t>В.И.Сухомлинский</w:t>
      </w:r>
      <w:proofErr w:type="spellEnd"/>
    </w:p>
    <w:p w:rsidR="008B1D8F" w:rsidRPr="008B1D8F" w:rsidRDefault="008B1D8F" w:rsidP="008B1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8F" w:rsidRPr="008B1D8F" w:rsidRDefault="008B1D8F" w:rsidP="008B1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365" w:rsidRDefault="007D3ED4" w:rsidP="00E2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81D9D6D" wp14:editId="032D422E">
            <wp:simplePos x="0" y="0"/>
            <wp:positionH relativeFrom="column">
              <wp:posOffset>-2449396</wp:posOffset>
            </wp:positionH>
            <wp:positionV relativeFrom="paragraph">
              <wp:posOffset>54743</wp:posOffset>
            </wp:positionV>
            <wp:extent cx="10323830" cy="7226300"/>
            <wp:effectExtent l="43815" t="32385" r="45085" b="45085"/>
            <wp:wrapNone/>
            <wp:docPr id="3" name="Рисунок 3" descr="E:\фоныы\medium_2010051712313512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ныы\medium_201005171231351224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23830" cy="7226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B1D8F" w:rsidRPr="00E24F53">
        <w:rPr>
          <w:rFonts w:ascii="Times New Roman" w:hAnsi="Times New Roman" w:cs="Times New Roman"/>
          <w:b/>
          <w:sz w:val="28"/>
          <w:szCs w:val="28"/>
        </w:rPr>
        <w:t>Квиллинт</w:t>
      </w:r>
      <w:proofErr w:type="spellEnd"/>
      <w:r w:rsidR="008B1D8F" w:rsidRPr="00E24F53">
        <w:rPr>
          <w:rFonts w:ascii="Times New Roman" w:hAnsi="Times New Roman" w:cs="Times New Roman"/>
          <w:b/>
          <w:sz w:val="28"/>
          <w:szCs w:val="28"/>
        </w:rPr>
        <w:t xml:space="preserve"> для детей – это разнообразный полет мыслей…</w:t>
      </w:r>
    </w:p>
    <w:p w:rsidR="00580EAF" w:rsidRDefault="00424062" w:rsidP="00E2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07E7EEDF" wp14:editId="67C38F3E">
            <wp:simplePos x="0" y="0"/>
            <wp:positionH relativeFrom="column">
              <wp:posOffset>2506345</wp:posOffset>
            </wp:positionH>
            <wp:positionV relativeFrom="paragraph">
              <wp:posOffset>143706</wp:posOffset>
            </wp:positionV>
            <wp:extent cx="1043305" cy="1043305"/>
            <wp:effectExtent l="0" t="0" r="4445" b="4445"/>
            <wp:wrapNone/>
            <wp:docPr id="12" name="Рисунок 12" descr="G:\что было\квилинг\21-320-20130502142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то было\квилинг\21-320-201305021421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EAF" w:rsidRDefault="00580EAF" w:rsidP="00E2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EAF" w:rsidRDefault="00580EAF" w:rsidP="00E2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EAF" w:rsidRDefault="00580EAF" w:rsidP="00E2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EAF" w:rsidRDefault="00580EAF" w:rsidP="00E2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EAF" w:rsidRDefault="00361473" w:rsidP="00E2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</w:t>
      </w:r>
      <w:r w:rsidR="00580EAF">
        <w:rPr>
          <w:rFonts w:ascii="Times New Roman" w:hAnsi="Times New Roman" w:cs="Times New Roman"/>
          <w:b/>
          <w:sz w:val="28"/>
          <w:szCs w:val="28"/>
        </w:rPr>
        <w:t>оекта</w:t>
      </w:r>
    </w:p>
    <w:p w:rsidR="00580EAF" w:rsidRPr="00580EAF" w:rsidRDefault="00580EAF" w:rsidP="00580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0EAF">
        <w:rPr>
          <w:rFonts w:ascii="Times New Roman" w:hAnsi="Times New Roman" w:cs="Times New Roman"/>
          <w:sz w:val="28"/>
          <w:szCs w:val="28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580EAF" w:rsidRPr="00580EAF" w:rsidRDefault="00580EAF" w:rsidP="00580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 xml:space="preserve">Что же понимается под творческими способностями? </w:t>
      </w:r>
    </w:p>
    <w:p w:rsidR="00580EAF" w:rsidRPr="00580EAF" w:rsidRDefault="00580EAF" w:rsidP="00580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 xml:space="preserve"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580EAF" w:rsidRPr="00580EAF" w:rsidRDefault="00580EAF" w:rsidP="00580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580EAF" w:rsidRPr="00580EAF" w:rsidRDefault="00580EAF" w:rsidP="00580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 xml:space="preserve">Одной из главных задач обучения и воспитания детей на занятиях </w:t>
      </w:r>
      <w:r>
        <w:rPr>
          <w:rFonts w:ascii="Times New Roman" w:hAnsi="Times New Roman" w:cs="Times New Roman"/>
          <w:sz w:val="28"/>
          <w:szCs w:val="28"/>
        </w:rPr>
        <w:t xml:space="preserve">по художественному труду </w:t>
      </w:r>
      <w:r w:rsidRPr="00580EAF">
        <w:rPr>
          <w:rFonts w:ascii="Times New Roman" w:hAnsi="Times New Roman" w:cs="Times New Roman"/>
          <w:sz w:val="28"/>
          <w:szCs w:val="28"/>
        </w:rPr>
        <w:t xml:space="preserve">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</w:t>
      </w:r>
      <w:r w:rsidRPr="00580EAF">
        <w:rPr>
          <w:rFonts w:ascii="Times New Roman" w:hAnsi="Times New Roman" w:cs="Times New Roman"/>
          <w:sz w:val="28"/>
          <w:szCs w:val="28"/>
        </w:rPr>
        <w:lastRenderedPageBreak/>
        <w:t>трудолюбия, интереса к практической деятельности, радости созидания и открытия для себя что-то нового).</w:t>
      </w:r>
    </w:p>
    <w:p w:rsidR="00580EAF" w:rsidRPr="00580EAF" w:rsidRDefault="007D3ED4" w:rsidP="00580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D18BBB9" wp14:editId="18E67E3A">
            <wp:simplePos x="0" y="0"/>
            <wp:positionH relativeFrom="column">
              <wp:posOffset>-2455278</wp:posOffset>
            </wp:positionH>
            <wp:positionV relativeFrom="paragraph">
              <wp:posOffset>524543</wp:posOffset>
            </wp:positionV>
            <wp:extent cx="10323830" cy="7226300"/>
            <wp:effectExtent l="43815" t="32385" r="45085" b="45085"/>
            <wp:wrapNone/>
            <wp:docPr id="4" name="Рисунок 4" descr="E:\фоныы\medium_2010051712313512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ныы\medium_201005171231351224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23830" cy="7226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EAF" w:rsidRPr="00580EAF">
        <w:rPr>
          <w:rFonts w:ascii="Times New Roman" w:hAnsi="Times New Roman" w:cs="Times New Roman"/>
          <w:sz w:val="28"/>
          <w:szCs w:val="28"/>
        </w:rPr>
        <w:t>Предлагаем</w:t>
      </w:r>
      <w:r w:rsidR="00580EAF">
        <w:rPr>
          <w:rFonts w:ascii="Times New Roman" w:hAnsi="Times New Roman" w:cs="Times New Roman"/>
          <w:sz w:val="28"/>
          <w:szCs w:val="28"/>
        </w:rPr>
        <w:t>ый</w:t>
      </w:r>
      <w:r w:rsidR="00580EAF" w:rsidRPr="00580EAF">
        <w:rPr>
          <w:rFonts w:ascii="Times New Roman" w:hAnsi="Times New Roman" w:cs="Times New Roman"/>
          <w:sz w:val="28"/>
          <w:szCs w:val="28"/>
        </w:rPr>
        <w:t xml:space="preserve"> про</w:t>
      </w:r>
      <w:r w:rsidR="00580EAF">
        <w:rPr>
          <w:rFonts w:ascii="Times New Roman" w:hAnsi="Times New Roman" w:cs="Times New Roman"/>
          <w:sz w:val="28"/>
          <w:szCs w:val="28"/>
        </w:rPr>
        <w:t>ект</w:t>
      </w:r>
      <w:r w:rsidR="00580EAF" w:rsidRPr="00580EAF">
        <w:rPr>
          <w:rFonts w:ascii="Times New Roman" w:hAnsi="Times New Roman" w:cs="Times New Roman"/>
          <w:sz w:val="28"/>
          <w:szCs w:val="28"/>
        </w:rPr>
        <w:t xml:space="preserve"> имеет художественно-эстетическую направленность, которая является важным направлением в развитии и воспитании. Являясь наиболее доступным для детей, прикладное творчество обладает необходимой эмоциональностью, привлекательн</w:t>
      </w:r>
      <w:r w:rsidR="00580EAF">
        <w:rPr>
          <w:rFonts w:ascii="Times New Roman" w:hAnsi="Times New Roman" w:cs="Times New Roman"/>
          <w:sz w:val="28"/>
          <w:szCs w:val="28"/>
        </w:rPr>
        <w:t>остью, эффективностью. Проект</w:t>
      </w:r>
      <w:r w:rsidR="00580EAF" w:rsidRPr="00580EAF">
        <w:rPr>
          <w:rFonts w:ascii="Times New Roman" w:hAnsi="Times New Roman" w:cs="Times New Roman"/>
          <w:sz w:val="28"/>
          <w:szCs w:val="28"/>
        </w:rPr>
        <w:t xml:space="preserve"> предполагает развитие у детей художественного </w:t>
      </w:r>
      <w:r w:rsidR="00580EAF">
        <w:rPr>
          <w:rFonts w:ascii="Times New Roman" w:hAnsi="Times New Roman" w:cs="Times New Roman"/>
          <w:sz w:val="28"/>
          <w:szCs w:val="28"/>
        </w:rPr>
        <w:t>вкуса и творческих способностей.</w:t>
      </w:r>
    </w:p>
    <w:p w:rsidR="00580EAF" w:rsidRPr="00580EAF" w:rsidRDefault="00580EAF" w:rsidP="00580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>В настоящее время искусство работы с бумагой в детском творчестве не потеряло своей актуальности. Бумага остается инструментом творчества, который доступен каждому.</w:t>
      </w:r>
    </w:p>
    <w:p w:rsidR="00580EAF" w:rsidRPr="00580EAF" w:rsidRDefault="00580EAF" w:rsidP="00580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>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Претерпевая колоссальные изменения с древних времён, бумага в современном обществе представлена большим многообразием. Цветная и белая, бархатная и глянцевая, папирусная и шпагат — она доступна всем слоям общества.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</w:t>
      </w:r>
    </w:p>
    <w:p w:rsidR="00580EAF" w:rsidRPr="00580EAF" w:rsidRDefault="00580EAF" w:rsidP="00580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>Как уже отмечалось, бумага попадает в руки ребенка с самого раннего детства, и он самостоятельно создает из нее образы своего внутреннего мира. Обычный материал — бумага — приобретает новое современное направление, им можно работать в разных техниках.</w:t>
      </w:r>
    </w:p>
    <w:p w:rsidR="00580EAF" w:rsidRPr="00580EAF" w:rsidRDefault="00580EAF" w:rsidP="00580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>Бумажная филигрань - старинная техника обработки бумаги, распространенная и в наше время, получившая название “</w:t>
      </w:r>
      <w:proofErr w:type="spellStart"/>
      <w:r w:rsidRPr="00580EAF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580EAF">
        <w:rPr>
          <w:rFonts w:ascii="Times New Roman" w:hAnsi="Times New Roman" w:cs="Times New Roman"/>
          <w:sz w:val="28"/>
          <w:szCs w:val="28"/>
        </w:rPr>
        <w:t>”. “</w:t>
      </w:r>
      <w:proofErr w:type="spellStart"/>
      <w:r w:rsidRPr="00580EAF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580EAF">
        <w:rPr>
          <w:rFonts w:ascii="Times New Roman" w:hAnsi="Times New Roman" w:cs="Times New Roman"/>
          <w:sz w:val="28"/>
          <w:szCs w:val="28"/>
        </w:rPr>
        <w:t>” открывает детям путь к творчеству, развивает их фантазию и художественные возможности.</w:t>
      </w:r>
    </w:p>
    <w:p w:rsidR="00580EAF" w:rsidRDefault="00580EAF" w:rsidP="00580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построен</w:t>
      </w:r>
      <w:r w:rsidRPr="00580EAF">
        <w:rPr>
          <w:rFonts w:ascii="Times New Roman" w:hAnsi="Times New Roman" w:cs="Times New Roman"/>
          <w:sz w:val="28"/>
          <w:szCs w:val="28"/>
        </w:rPr>
        <w:t xml:space="preserve"> “от </w:t>
      </w:r>
      <w:proofErr w:type="gramStart"/>
      <w:r w:rsidRPr="00580EAF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580EAF">
        <w:rPr>
          <w:rFonts w:ascii="Times New Roman" w:hAnsi="Times New Roman" w:cs="Times New Roman"/>
          <w:sz w:val="28"/>
          <w:szCs w:val="28"/>
        </w:rPr>
        <w:t xml:space="preserve"> к сложному”. Рассматриваются различные методики выполнения изделий из бумаги и картона с использованием самых разнообразных техник (</w:t>
      </w:r>
      <w:proofErr w:type="spellStart"/>
      <w:r w:rsidRPr="00580EAF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580EAF">
        <w:rPr>
          <w:rFonts w:ascii="Times New Roman" w:hAnsi="Times New Roman" w:cs="Times New Roman"/>
          <w:sz w:val="28"/>
          <w:szCs w:val="28"/>
        </w:rPr>
        <w:t>, конструирование, мозаика</w:t>
      </w:r>
      <w:r w:rsidR="000445E0">
        <w:rPr>
          <w:rFonts w:ascii="Times New Roman" w:hAnsi="Times New Roman" w:cs="Times New Roman"/>
          <w:sz w:val="28"/>
          <w:szCs w:val="28"/>
        </w:rPr>
        <w:t>)</w:t>
      </w:r>
    </w:p>
    <w:p w:rsidR="00580EAF" w:rsidRDefault="00580EAF" w:rsidP="00580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Чудеса</w:t>
      </w:r>
      <w:r w:rsidRPr="00580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EAF">
        <w:rPr>
          <w:rFonts w:ascii="Times New Roman" w:hAnsi="Times New Roman" w:cs="Times New Roman"/>
          <w:sz w:val="28"/>
          <w:szCs w:val="28"/>
        </w:rPr>
        <w:t>квиллинг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80EAF">
        <w:rPr>
          <w:rFonts w:ascii="Times New Roman" w:hAnsi="Times New Roman" w:cs="Times New Roman"/>
          <w:sz w:val="28"/>
          <w:szCs w:val="28"/>
        </w:rPr>
        <w:t>” — так называется курс</w:t>
      </w:r>
      <w:r>
        <w:rPr>
          <w:rFonts w:ascii="Times New Roman" w:hAnsi="Times New Roman" w:cs="Times New Roman"/>
          <w:sz w:val="28"/>
          <w:szCs w:val="28"/>
        </w:rPr>
        <w:t xml:space="preserve"> ручного труда с использованием бумаги, картона и других материалов.</w:t>
      </w:r>
      <w:r w:rsidRPr="00580EAF">
        <w:rPr>
          <w:rFonts w:ascii="Times New Roman" w:hAnsi="Times New Roman" w:cs="Times New Roman"/>
          <w:sz w:val="28"/>
          <w:szCs w:val="28"/>
        </w:rPr>
        <w:t xml:space="preserve"> Он предлагает развитие ребенка в самых различных направлениях: конструкторское мышление, художественно-эстетический вкус, образное и пространственное </w:t>
      </w:r>
      <w:r w:rsidRPr="00580EAF">
        <w:rPr>
          <w:rFonts w:ascii="Times New Roman" w:hAnsi="Times New Roman" w:cs="Times New Roman"/>
          <w:sz w:val="28"/>
          <w:szCs w:val="28"/>
        </w:rPr>
        <w:lastRenderedPageBreak/>
        <w:t>мышление. Все это необходимо современному человеку, чтобы осознать себя гармонично развитой личностью. Создавая свой мир из бумаги, ребенок готовится стать созидателем доброго мира. В этом мы, педагоги, видим основную необходимость сегодняшнего дня.</w:t>
      </w:r>
    </w:p>
    <w:p w:rsidR="00580EAF" w:rsidRDefault="00424062" w:rsidP="00580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 wp14:anchorId="551C3A22" wp14:editId="36EF00E5">
            <wp:simplePos x="0" y="0"/>
            <wp:positionH relativeFrom="column">
              <wp:posOffset>2400837</wp:posOffset>
            </wp:positionH>
            <wp:positionV relativeFrom="paragraph">
              <wp:posOffset>378461</wp:posOffset>
            </wp:positionV>
            <wp:extent cx="1043305" cy="1043305"/>
            <wp:effectExtent l="0" t="0" r="4445" b="4445"/>
            <wp:wrapNone/>
            <wp:docPr id="13" name="Рисунок 13" descr="G:\что было\квилинг\21-320-20130502142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то было\квилинг\21-320-201305021421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7F193389" wp14:editId="04DB1951">
            <wp:simplePos x="0" y="0"/>
            <wp:positionH relativeFrom="column">
              <wp:posOffset>-2454910</wp:posOffset>
            </wp:positionH>
            <wp:positionV relativeFrom="paragraph">
              <wp:posOffset>103371</wp:posOffset>
            </wp:positionV>
            <wp:extent cx="10323830" cy="7226300"/>
            <wp:effectExtent l="43815" t="32385" r="45085" b="45085"/>
            <wp:wrapNone/>
            <wp:docPr id="5" name="Рисунок 5" descr="E:\фоныы\medium_2010051712313512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ныы\medium_201005171231351224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23830" cy="7226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EAF">
        <w:rPr>
          <w:rFonts w:ascii="Times New Roman" w:hAnsi="Times New Roman" w:cs="Times New Roman"/>
          <w:sz w:val="28"/>
          <w:szCs w:val="28"/>
        </w:rPr>
        <w:t xml:space="preserve">Ведущая идея данного проекта </w:t>
      </w:r>
      <w:r w:rsidR="00580EAF" w:rsidRPr="00580EAF">
        <w:rPr>
          <w:rFonts w:ascii="Times New Roman" w:hAnsi="Times New Roman" w:cs="Times New Roman"/>
          <w:sz w:val="28"/>
          <w:szCs w:val="28"/>
        </w:rPr>
        <w:t xml:space="preserve"> — создание комфортной среды общения, развитие способностей, творческого потенциала каждого ребенка и его самореализации.</w:t>
      </w:r>
    </w:p>
    <w:p w:rsidR="007B38CD" w:rsidRDefault="007B38CD" w:rsidP="00580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580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EAF" w:rsidRPr="00580EAF" w:rsidRDefault="00580EAF" w:rsidP="00580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EAF" w:rsidRDefault="00424062" w:rsidP="00361473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28A4EBD0" wp14:editId="59F74023">
            <wp:simplePos x="0" y="0"/>
            <wp:positionH relativeFrom="column">
              <wp:posOffset>2400300</wp:posOffset>
            </wp:positionH>
            <wp:positionV relativeFrom="paragraph">
              <wp:posOffset>866629</wp:posOffset>
            </wp:positionV>
            <wp:extent cx="1043305" cy="1043305"/>
            <wp:effectExtent l="0" t="0" r="4445" b="4445"/>
            <wp:wrapNone/>
            <wp:docPr id="14" name="Рисунок 14" descr="G:\что было\квилинг\21-320-20130502142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то было\квилинг\21-320-201305021421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EAF" w:rsidRPr="00361473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580EAF" w:rsidRPr="00580EAF">
        <w:rPr>
          <w:rFonts w:ascii="Times New Roman" w:hAnsi="Times New Roman" w:cs="Times New Roman"/>
          <w:sz w:val="28"/>
          <w:szCs w:val="28"/>
        </w:rPr>
        <w:t xml:space="preserve"> – </w:t>
      </w:r>
      <w:r w:rsidR="00580EAF">
        <w:rPr>
          <w:rFonts w:ascii="Times New Roman" w:hAnsi="Times New Roman" w:cs="Times New Roman"/>
          <w:sz w:val="28"/>
          <w:szCs w:val="28"/>
        </w:rPr>
        <w:tab/>
      </w:r>
      <w:r w:rsidR="00580EAF">
        <w:rPr>
          <w:rFonts w:ascii="Times New Roman" w:hAnsi="Times New Roman" w:cs="Times New Roman"/>
          <w:sz w:val="28"/>
          <w:szCs w:val="28"/>
        </w:rPr>
        <w:tab/>
      </w:r>
      <w:r w:rsidR="00580EAF" w:rsidRPr="00580EAF">
        <w:rPr>
          <w:rFonts w:ascii="Times New Roman" w:hAnsi="Times New Roman" w:cs="Times New Roman"/>
          <w:sz w:val="28"/>
          <w:szCs w:val="28"/>
        </w:rPr>
        <w:t>всестороннее интеллектуальное и эстетическое раз</w:t>
      </w:r>
      <w:r w:rsidR="000445E0">
        <w:rPr>
          <w:rFonts w:ascii="Times New Roman" w:hAnsi="Times New Roman" w:cs="Times New Roman"/>
          <w:sz w:val="28"/>
          <w:szCs w:val="28"/>
        </w:rPr>
        <w:t>витие детей в процессе овладения</w:t>
      </w:r>
      <w:r w:rsidR="00580EAF" w:rsidRPr="00580EAF">
        <w:rPr>
          <w:rFonts w:ascii="Times New Roman" w:hAnsi="Times New Roman" w:cs="Times New Roman"/>
          <w:sz w:val="28"/>
          <w:szCs w:val="28"/>
        </w:rPr>
        <w:t xml:space="preserve"> элементарными приемами техники </w:t>
      </w:r>
      <w:proofErr w:type="spellStart"/>
      <w:r w:rsidR="00580EAF" w:rsidRPr="00580EAF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580EAF" w:rsidRPr="00580EAF">
        <w:rPr>
          <w:rFonts w:ascii="Times New Roman" w:hAnsi="Times New Roman" w:cs="Times New Roman"/>
          <w:sz w:val="28"/>
          <w:szCs w:val="28"/>
        </w:rPr>
        <w:t>, как художественного способа конструирования из бумаги.</w:t>
      </w:r>
    </w:p>
    <w:p w:rsidR="007B38CD" w:rsidRDefault="007B38CD" w:rsidP="00361473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361473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580EAF" w:rsidRDefault="00580EAF" w:rsidP="00580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EAF" w:rsidRPr="00361473" w:rsidRDefault="00580EAF" w:rsidP="00580E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47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80EAF" w:rsidRPr="00361473" w:rsidRDefault="00580EAF" w:rsidP="00580EA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473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</w:p>
    <w:p w:rsidR="00580EAF" w:rsidRPr="00580EAF" w:rsidRDefault="00580EAF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 xml:space="preserve">• Знакомить детей с основными понятиями и базовыми формами </w:t>
      </w:r>
      <w:proofErr w:type="spellStart"/>
      <w:r w:rsidRPr="00580EAF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580E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EAF" w:rsidRPr="00580EAF" w:rsidRDefault="00580EAF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>• Обучать различным приемам работы с бумагой.</w:t>
      </w:r>
    </w:p>
    <w:p w:rsidR="00580EAF" w:rsidRPr="00580EAF" w:rsidRDefault="00580EAF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 xml:space="preserve">• Формировать умения следовать устным инструкциям. </w:t>
      </w:r>
    </w:p>
    <w:p w:rsidR="00580EAF" w:rsidRPr="00580EAF" w:rsidRDefault="00580EAF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EAF">
        <w:rPr>
          <w:rFonts w:ascii="Times New Roman" w:hAnsi="Times New Roman" w:cs="Times New Roman"/>
          <w:sz w:val="28"/>
          <w:szCs w:val="28"/>
        </w:rPr>
        <w:t>• Знакомить детей с основными геометрическими понятиями: круг, квадрат, треугольник, угол, сторона, вершина и т.д.</w:t>
      </w:r>
      <w:proofErr w:type="gramEnd"/>
      <w:r w:rsidRPr="00580EAF">
        <w:rPr>
          <w:rFonts w:ascii="Times New Roman" w:hAnsi="Times New Roman" w:cs="Times New Roman"/>
          <w:sz w:val="28"/>
          <w:szCs w:val="28"/>
        </w:rPr>
        <w:t xml:space="preserve"> Обогащать словарь ребенка специальными терминами. </w:t>
      </w:r>
    </w:p>
    <w:p w:rsidR="00580EAF" w:rsidRDefault="00580EAF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 xml:space="preserve">Создавать композиции с изделиями, выполненными в технике </w:t>
      </w:r>
      <w:proofErr w:type="spellStart"/>
      <w:r w:rsidRPr="00580EAF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580E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EAF" w:rsidRPr="00580EAF" w:rsidRDefault="00580EAF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80EAF" w:rsidRPr="00361473" w:rsidRDefault="00580EAF" w:rsidP="00580E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473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580EAF" w:rsidRPr="00580EAF" w:rsidRDefault="00580EAF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 xml:space="preserve">• Развивать внимание, память, логическое и пространственное воображения. </w:t>
      </w:r>
    </w:p>
    <w:p w:rsidR="00580EAF" w:rsidRPr="00580EAF" w:rsidRDefault="00580EAF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 xml:space="preserve">• Развивать мелкую моторику рук и глазомер. </w:t>
      </w:r>
    </w:p>
    <w:p w:rsidR="00580EAF" w:rsidRPr="00580EAF" w:rsidRDefault="00580EAF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 xml:space="preserve">• Развивать художественный вкус, творческие способности и фантазии детей. </w:t>
      </w:r>
    </w:p>
    <w:p w:rsidR="00580EAF" w:rsidRPr="00580EAF" w:rsidRDefault="00580EAF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>• Развивать у детей способность работать руками, приучать к точным движениям пал</w:t>
      </w:r>
      <w:r w:rsidR="000445E0">
        <w:rPr>
          <w:rFonts w:ascii="Times New Roman" w:hAnsi="Times New Roman" w:cs="Times New Roman"/>
          <w:sz w:val="28"/>
          <w:szCs w:val="28"/>
        </w:rPr>
        <w:t>ьцев.</w:t>
      </w:r>
    </w:p>
    <w:p w:rsidR="00580EAF" w:rsidRDefault="00580EAF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80EAF" w:rsidRPr="00580EAF" w:rsidRDefault="00580EAF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80EAF" w:rsidRPr="00361473" w:rsidRDefault="00580EAF" w:rsidP="00580E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473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Воспитательные:</w:t>
      </w:r>
    </w:p>
    <w:p w:rsidR="00580EAF" w:rsidRPr="00580EAF" w:rsidRDefault="00580EAF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 xml:space="preserve">• Воспитывать интерес к искусству </w:t>
      </w:r>
      <w:proofErr w:type="spellStart"/>
      <w:r w:rsidRPr="00580EAF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580E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EAF" w:rsidRPr="00580EAF" w:rsidRDefault="00580EAF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sz w:val="28"/>
          <w:szCs w:val="28"/>
        </w:rPr>
        <w:t xml:space="preserve">• Формировать культуру труда и совершенствовать трудовые навыки. </w:t>
      </w:r>
    </w:p>
    <w:p w:rsidR="00580EAF" w:rsidRPr="00580EAF" w:rsidRDefault="007D3ED4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37D788F6" wp14:editId="62AE238D">
            <wp:simplePos x="0" y="0"/>
            <wp:positionH relativeFrom="column">
              <wp:posOffset>-2478405</wp:posOffset>
            </wp:positionH>
            <wp:positionV relativeFrom="paragraph">
              <wp:posOffset>79308</wp:posOffset>
            </wp:positionV>
            <wp:extent cx="10323830" cy="7226300"/>
            <wp:effectExtent l="43815" t="32385" r="45085" b="45085"/>
            <wp:wrapNone/>
            <wp:docPr id="7" name="Рисунок 7" descr="E:\фоныы\medium_2010051712313512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ныы\medium_201005171231351224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23830" cy="7226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EAF" w:rsidRPr="00580EAF">
        <w:rPr>
          <w:rFonts w:ascii="Times New Roman" w:hAnsi="Times New Roman" w:cs="Times New Roman"/>
          <w:sz w:val="28"/>
          <w:szCs w:val="28"/>
        </w:rPr>
        <w:t xml:space="preserve">• Способствовать созданию игровых ситуаций, расширять коммуникативные способности детей. </w:t>
      </w:r>
    </w:p>
    <w:p w:rsidR="000445E0" w:rsidRDefault="000445E0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80EAF" w:rsidRPr="00580EAF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580EAF" w:rsidRDefault="00424062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04238BD4" wp14:editId="62B7FB50">
            <wp:simplePos x="0" y="0"/>
            <wp:positionH relativeFrom="column">
              <wp:posOffset>2271346</wp:posOffset>
            </wp:positionH>
            <wp:positionV relativeFrom="paragraph">
              <wp:posOffset>411041</wp:posOffset>
            </wp:positionV>
            <wp:extent cx="1043305" cy="1043305"/>
            <wp:effectExtent l="0" t="0" r="4445" b="4445"/>
            <wp:wrapNone/>
            <wp:docPr id="15" name="Рисунок 15" descr="G:\что было\квилинг\21-320-20130502142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то было\квилинг\21-320-201305021421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5E0">
        <w:rPr>
          <w:rFonts w:ascii="Times New Roman" w:hAnsi="Times New Roman" w:cs="Times New Roman"/>
          <w:sz w:val="28"/>
          <w:szCs w:val="28"/>
        </w:rPr>
        <w:t>У</w:t>
      </w:r>
      <w:r w:rsidR="00580EAF" w:rsidRPr="00580EAF">
        <w:rPr>
          <w:rFonts w:ascii="Times New Roman" w:hAnsi="Times New Roman" w:cs="Times New Roman"/>
          <w:sz w:val="28"/>
          <w:szCs w:val="28"/>
        </w:rPr>
        <w:t>чить аккуратности, умению бережно и экономно использовать материал, содержать в порядке рабочее место.</w:t>
      </w:r>
    </w:p>
    <w:p w:rsidR="007B38CD" w:rsidRDefault="007B38CD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Pr="00580EAF" w:rsidRDefault="007B38CD" w:rsidP="00580EA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E24F53" w:rsidRDefault="00E24F53" w:rsidP="00E24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EAF" w:rsidRDefault="00424062" w:rsidP="00580EAF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 wp14:anchorId="4A78DB6D" wp14:editId="1986CFD3">
            <wp:simplePos x="0" y="0"/>
            <wp:positionH relativeFrom="column">
              <wp:posOffset>2212145</wp:posOffset>
            </wp:positionH>
            <wp:positionV relativeFrom="paragraph">
              <wp:posOffset>407280</wp:posOffset>
            </wp:positionV>
            <wp:extent cx="1043305" cy="1043305"/>
            <wp:effectExtent l="0" t="0" r="4445" b="4445"/>
            <wp:wrapNone/>
            <wp:docPr id="16" name="Рисунок 16" descr="G:\что было\квилинг\21-320-20130502142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то было\квилинг\21-320-201305021421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EAF" w:rsidRPr="00361473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580EAF">
        <w:rPr>
          <w:rFonts w:ascii="Times New Roman" w:hAnsi="Times New Roman" w:cs="Times New Roman"/>
          <w:sz w:val="28"/>
          <w:szCs w:val="28"/>
        </w:rPr>
        <w:tab/>
        <w:t>дети старшей и подготовительной к школе группы, педагоги, родители.</w:t>
      </w:r>
    </w:p>
    <w:p w:rsidR="007B38CD" w:rsidRDefault="007B38CD" w:rsidP="00580EAF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580EAF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887DEE" w:rsidRDefault="00887DEE" w:rsidP="00580EAF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580EAF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887DEE" w:rsidRDefault="00424062" w:rsidP="00580EAF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 wp14:anchorId="5FB4C504" wp14:editId="34F712D4">
            <wp:simplePos x="0" y="0"/>
            <wp:positionH relativeFrom="column">
              <wp:posOffset>2211705</wp:posOffset>
            </wp:positionH>
            <wp:positionV relativeFrom="paragraph">
              <wp:posOffset>215265</wp:posOffset>
            </wp:positionV>
            <wp:extent cx="1043305" cy="1043305"/>
            <wp:effectExtent l="0" t="0" r="4445" b="4445"/>
            <wp:wrapNone/>
            <wp:docPr id="17" name="Рисунок 17" descr="G:\что было\квилинг\21-320-20130502142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то было\квилинг\21-320-201305021421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DEE" w:rsidRPr="00887DEE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887DEE">
        <w:rPr>
          <w:rFonts w:ascii="Times New Roman" w:hAnsi="Times New Roman" w:cs="Times New Roman"/>
          <w:sz w:val="28"/>
          <w:szCs w:val="28"/>
        </w:rPr>
        <w:t xml:space="preserve"> сентябрь – январь.</w:t>
      </w:r>
    </w:p>
    <w:p w:rsidR="007B38CD" w:rsidRDefault="007B38CD" w:rsidP="00580EAF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580EAF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580EAF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580EAF" w:rsidRDefault="00580EAF" w:rsidP="00580EAF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580EAF" w:rsidRDefault="00152651" w:rsidP="00361473">
      <w:pPr>
        <w:spacing w:after="0"/>
        <w:ind w:left="2832" w:hanging="28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473">
        <w:rPr>
          <w:rFonts w:ascii="Times New Roman" w:hAnsi="Times New Roman" w:cs="Times New Roman"/>
          <w:b/>
          <w:sz w:val="28"/>
          <w:szCs w:val="28"/>
        </w:rPr>
        <w:t>Механизм реализации проекта</w:t>
      </w:r>
    </w:p>
    <w:p w:rsidR="007B38CD" w:rsidRDefault="007B38CD" w:rsidP="00361473">
      <w:pPr>
        <w:spacing w:after="0"/>
        <w:ind w:left="2832" w:hanging="28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473" w:rsidRDefault="00361473" w:rsidP="00580EAF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361473">
        <w:rPr>
          <w:rFonts w:ascii="Times New Roman" w:hAnsi="Times New Roman" w:cs="Times New Roman"/>
          <w:sz w:val="28"/>
          <w:szCs w:val="28"/>
        </w:rPr>
        <w:t>Работа над проектом проводится в несколько этапов:</w:t>
      </w:r>
    </w:p>
    <w:p w:rsidR="007B38CD" w:rsidRPr="00361473" w:rsidRDefault="007B38CD" w:rsidP="00580EAF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361473" w:rsidTr="00361473">
        <w:tc>
          <w:tcPr>
            <w:tcW w:w="3794" w:type="dxa"/>
          </w:tcPr>
          <w:p w:rsidR="00361473" w:rsidRDefault="00361473" w:rsidP="0036147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:rsidR="00361473" w:rsidRPr="00361473" w:rsidRDefault="00361473" w:rsidP="00361473">
            <w:pPr>
              <w:pStyle w:val="a4"/>
              <w:tabs>
                <w:tab w:val="left" w:pos="284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(сентябрь)</w:t>
            </w:r>
          </w:p>
        </w:tc>
        <w:tc>
          <w:tcPr>
            <w:tcW w:w="5670" w:type="dxa"/>
          </w:tcPr>
          <w:p w:rsidR="00361473" w:rsidRDefault="00361473" w:rsidP="0036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Постановка  целей и задач.</w:t>
            </w:r>
          </w:p>
          <w:p w:rsidR="00361473" w:rsidRDefault="00361473" w:rsidP="0036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Отбор детей в группы.</w:t>
            </w:r>
          </w:p>
          <w:p w:rsidR="00361473" w:rsidRDefault="00361473" w:rsidP="0036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необходимого материала.</w:t>
            </w:r>
          </w:p>
          <w:p w:rsidR="00361473" w:rsidRDefault="00361473" w:rsidP="0036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Знакомство с вводной информацией.</w:t>
            </w:r>
          </w:p>
          <w:p w:rsidR="00FB4070" w:rsidRPr="00361473" w:rsidRDefault="00FB4070" w:rsidP="0036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73" w:rsidTr="00361473">
        <w:tc>
          <w:tcPr>
            <w:tcW w:w="3794" w:type="dxa"/>
          </w:tcPr>
          <w:p w:rsidR="00361473" w:rsidRDefault="00361473" w:rsidP="0036147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  <w:p w:rsidR="00361473" w:rsidRPr="00361473" w:rsidRDefault="00361473" w:rsidP="00361473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5670" w:type="dxa"/>
          </w:tcPr>
          <w:p w:rsidR="00361473" w:rsidRDefault="00361473" w:rsidP="00E2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в 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1473" w:rsidTr="00361473">
        <w:tc>
          <w:tcPr>
            <w:tcW w:w="3794" w:type="dxa"/>
          </w:tcPr>
          <w:p w:rsidR="00361473" w:rsidRDefault="00361473" w:rsidP="0036147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3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Заключительный этап</w:t>
            </w:r>
          </w:p>
          <w:p w:rsidR="00361473" w:rsidRPr="00361473" w:rsidRDefault="00361473" w:rsidP="00361473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(январь)</w:t>
            </w:r>
          </w:p>
        </w:tc>
        <w:tc>
          <w:tcPr>
            <w:tcW w:w="5670" w:type="dxa"/>
          </w:tcPr>
          <w:p w:rsidR="00361473" w:rsidRDefault="00FB4070" w:rsidP="00FB4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оформление </w:t>
            </w:r>
            <w:r w:rsidR="00361473">
              <w:rPr>
                <w:rFonts w:ascii="Times New Roman" w:hAnsi="Times New Roman" w:cs="Times New Roman"/>
                <w:sz w:val="28"/>
                <w:szCs w:val="28"/>
              </w:rPr>
              <w:t>детских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выставки</w:t>
            </w:r>
          </w:p>
        </w:tc>
      </w:tr>
    </w:tbl>
    <w:p w:rsidR="00E24F53" w:rsidRDefault="00E24F53" w:rsidP="00E24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89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89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424062" w:rsidP="0089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 wp14:anchorId="50200189" wp14:editId="76E7B7A3">
            <wp:simplePos x="0" y="0"/>
            <wp:positionH relativeFrom="column">
              <wp:posOffset>2410997</wp:posOffset>
            </wp:positionH>
            <wp:positionV relativeFrom="paragraph">
              <wp:posOffset>-416901</wp:posOffset>
            </wp:positionV>
            <wp:extent cx="1043305" cy="1043305"/>
            <wp:effectExtent l="0" t="0" r="4445" b="4445"/>
            <wp:wrapNone/>
            <wp:docPr id="18" name="Рисунок 18" descr="G:\что было\квилинг\21-320-20130502142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то было\квилинг\21-320-201305021421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8CD" w:rsidRDefault="007B38CD" w:rsidP="0089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89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99A" w:rsidRPr="0089199A" w:rsidRDefault="0089199A" w:rsidP="0089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9A">
        <w:rPr>
          <w:rFonts w:ascii="Times New Roman" w:hAnsi="Times New Roman" w:cs="Times New Roman"/>
          <w:b/>
          <w:sz w:val="28"/>
          <w:szCs w:val="28"/>
        </w:rPr>
        <w:t>Необходимые материалы</w:t>
      </w:r>
    </w:p>
    <w:p w:rsidR="0089199A" w:rsidRDefault="007D3ED4" w:rsidP="0089199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5B477B88" wp14:editId="605AFB2D">
            <wp:simplePos x="0" y="0"/>
            <wp:positionH relativeFrom="column">
              <wp:posOffset>-2478405</wp:posOffset>
            </wp:positionH>
            <wp:positionV relativeFrom="paragraph">
              <wp:posOffset>55245</wp:posOffset>
            </wp:positionV>
            <wp:extent cx="10323830" cy="7226300"/>
            <wp:effectExtent l="43815" t="32385" r="45085" b="45085"/>
            <wp:wrapNone/>
            <wp:docPr id="6" name="Рисунок 6" descr="E:\фоныы\medium_2010051712313512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ныы\medium_201005171231351224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23830" cy="7226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9A">
        <w:rPr>
          <w:rFonts w:ascii="Times New Roman" w:hAnsi="Times New Roman" w:cs="Times New Roman"/>
          <w:sz w:val="28"/>
          <w:szCs w:val="28"/>
        </w:rPr>
        <w:t>двухсторонняя цветная бумага</w:t>
      </w:r>
    </w:p>
    <w:p w:rsidR="0089199A" w:rsidRDefault="0089199A" w:rsidP="0089199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 белый и цветной</w:t>
      </w:r>
    </w:p>
    <w:p w:rsidR="0089199A" w:rsidRDefault="0089199A" w:rsidP="0089199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ПВА</w:t>
      </w:r>
    </w:p>
    <w:p w:rsidR="0089199A" w:rsidRDefault="0089199A" w:rsidP="0089199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зубочистки</w:t>
      </w:r>
    </w:p>
    <w:p w:rsidR="0089199A" w:rsidRDefault="0089199A" w:rsidP="0089199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</w:t>
      </w:r>
    </w:p>
    <w:p w:rsidR="0089199A" w:rsidRDefault="0089199A" w:rsidP="0089199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простой</w:t>
      </w:r>
    </w:p>
    <w:p w:rsidR="0089199A" w:rsidRDefault="0089199A" w:rsidP="0089199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с кружочками</w:t>
      </w:r>
    </w:p>
    <w:p w:rsidR="0089199A" w:rsidRDefault="0089199A" w:rsidP="0089199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кисточка для клея</w:t>
      </w:r>
    </w:p>
    <w:p w:rsidR="0089199A" w:rsidRDefault="0089199A" w:rsidP="0089199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салфетка</w:t>
      </w:r>
    </w:p>
    <w:p w:rsidR="0089199A" w:rsidRDefault="00424062" w:rsidP="0089199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1" locked="0" layoutInCell="1" allowOverlap="1" wp14:anchorId="3A794E5B" wp14:editId="5ABFCF27">
            <wp:simplePos x="0" y="0"/>
            <wp:positionH relativeFrom="column">
              <wp:posOffset>2469076</wp:posOffset>
            </wp:positionH>
            <wp:positionV relativeFrom="paragraph">
              <wp:posOffset>102724</wp:posOffset>
            </wp:positionV>
            <wp:extent cx="1043305" cy="1043305"/>
            <wp:effectExtent l="0" t="0" r="4445" b="4445"/>
            <wp:wrapNone/>
            <wp:docPr id="19" name="Рисунок 19" descr="G:\что было\квилинг\21-320-20130502142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то было\квилинг\21-320-201305021421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9A">
        <w:rPr>
          <w:rFonts w:ascii="Times New Roman" w:hAnsi="Times New Roman" w:cs="Times New Roman"/>
          <w:sz w:val="28"/>
          <w:szCs w:val="28"/>
        </w:rPr>
        <w:t>клеенка</w:t>
      </w:r>
    </w:p>
    <w:p w:rsidR="007B38CD" w:rsidRDefault="007B38CD" w:rsidP="007B3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7B3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Pr="007B38CD" w:rsidRDefault="007B38CD" w:rsidP="007B3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99A" w:rsidRPr="0089199A" w:rsidRDefault="0089199A" w:rsidP="000445E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070" w:rsidRPr="00FB4070" w:rsidRDefault="00FB4070" w:rsidP="00FB4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70">
        <w:rPr>
          <w:rFonts w:ascii="Times New Roman" w:hAnsi="Times New Roman" w:cs="Times New Roman"/>
          <w:b/>
          <w:sz w:val="28"/>
          <w:szCs w:val="28"/>
        </w:rPr>
        <w:t>Связь с другими образовательными областями</w:t>
      </w:r>
    </w:p>
    <w:p w:rsidR="00FB4070" w:rsidRPr="00FB4070" w:rsidRDefault="00FB4070" w:rsidP="00FB407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4070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«Речевое развитие»</w:t>
      </w:r>
    </w:p>
    <w:p w:rsidR="00FB4070" w:rsidRDefault="00FB4070" w:rsidP="00FB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Скручивание в шайбы ленточек бумаги развивает мелкую моторику рук и пальцев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приводит к развитию речевых центров коры головного мозга, т.е. развивает речь.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Употребляя профессиональные термины в работе способствует расширению словарного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запаса детей, развитию коммуникативных связей, свободному общению взрослого и ребенка.</w:t>
      </w:r>
    </w:p>
    <w:p w:rsidR="00FB4070" w:rsidRPr="00FB4070" w:rsidRDefault="00FB4070" w:rsidP="00FB407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4070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«Познание»</w:t>
      </w:r>
    </w:p>
    <w:p w:rsidR="00FB4070" w:rsidRDefault="00FB4070" w:rsidP="00FB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способствуют закреплению эталонов форм и цвета, а также промежуточных цветовых гамм, обследованию предметов, </w:t>
      </w:r>
      <w:r w:rsidR="00FE690E">
        <w:rPr>
          <w:rFonts w:ascii="Times New Roman" w:hAnsi="Times New Roman" w:cs="Times New Roman"/>
          <w:sz w:val="28"/>
          <w:szCs w:val="28"/>
        </w:rPr>
        <w:t>умению устанавливать связь между частями и сбор в целое, что ведет к развитию продуктивной (</w:t>
      </w:r>
      <w:proofErr w:type="gramStart"/>
      <w:r w:rsidR="00FE690E">
        <w:rPr>
          <w:rFonts w:ascii="Times New Roman" w:hAnsi="Times New Roman" w:cs="Times New Roman"/>
          <w:sz w:val="28"/>
          <w:szCs w:val="28"/>
        </w:rPr>
        <w:t xml:space="preserve">конструктивной) </w:t>
      </w:r>
      <w:proofErr w:type="gramEnd"/>
      <w:r w:rsidR="00FE690E">
        <w:rPr>
          <w:rFonts w:ascii="Times New Roman" w:hAnsi="Times New Roman" w:cs="Times New Roman"/>
          <w:sz w:val="28"/>
          <w:szCs w:val="28"/>
        </w:rPr>
        <w:t>деятельности, формирует предпосылки к проектной деятельности, индивидуального видения.</w:t>
      </w:r>
    </w:p>
    <w:p w:rsidR="00FE690E" w:rsidRDefault="00FE690E" w:rsidP="00FB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коллективных работ формируется умение договариваться, осуществлять свой замысел с другими замыслами и</w:t>
      </w:r>
      <w:r w:rsidR="00044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достигать положительного результата.</w:t>
      </w:r>
    </w:p>
    <w:p w:rsidR="00FE690E" w:rsidRPr="00FE690E" w:rsidRDefault="00FE690E" w:rsidP="00FB407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690E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«Здоровье»</w:t>
      </w:r>
    </w:p>
    <w:p w:rsidR="00FE690E" w:rsidRDefault="00FE690E" w:rsidP="00FB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данной технике способствуют переключению от умственного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творческому, от обязательного к необязательному, вдохновляющему; развивают волевые качества.</w:t>
      </w:r>
    </w:p>
    <w:p w:rsidR="00FE690E" w:rsidRDefault="00FE690E" w:rsidP="00FB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424062" w:rsidP="00FE69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 wp14:anchorId="05FC3557" wp14:editId="3796FD68">
            <wp:simplePos x="0" y="0"/>
            <wp:positionH relativeFrom="column">
              <wp:posOffset>2539218</wp:posOffset>
            </wp:positionH>
            <wp:positionV relativeFrom="paragraph">
              <wp:posOffset>-229480</wp:posOffset>
            </wp:positionV>
            <wp:extent cx="1043305" cy="1043305"/>
            <wp:effectExtent l="0" t="0" r="4445" b="4445"/>
            <wp:wrapNone/>
            <wp:docPr id="20" name="Рисунок 20" descr="G:\что было\квилинг\21-320-20130502142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то было\квилинг\21-320-201305021421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8CD" w:rsidRDefault="007B38CD" w:rsidP="00FE69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FE69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FE69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90E" w:rsidRDefault="007D3ED4" w:rsidP="00FE69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69C790EE" wp14:editId="280FE17D">
            <wp:simplePos x="0" y="0"/>
            <wp:positionH relativeFrom="column">
              <wp:posOffset>-2478138</wp:posOffset>
            </wp:positionH>
            <wp:positionV relativeFrom="paragraph">
              <wp:posOffset>103071</wp:posOffset>
            </wp:positionV>
            <wp:extent cx="10323830" cy="7226300"/>
            <wp:effectExtent l="43815" t="32385" r="45085" b="45085"/>
            <wp:wrapNone/>
            <wp:docPr id="8" name="Рисунок 8" descr="E:\фоныы\medium_2010051712313512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ныы\medium_201005171231351224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23830" cy="7226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0E" w:rsidRPr="0002592F"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</w:p>
    <w:p w:rsidR="007B38CD" w:rsidRDefault="007B38CD" w:rsidP="00FE69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91" w:type="dxa"/>
        <w:tblLayout w:type="fixed"/>
        <w:tblLook w:val="0000" w:firstRow="0" w:lastRow="0" w:firstColumn="0" w:lastColumn="0" w:noHBand="0" w:noVBand="0"/>
      </w:tblPr>
      <w:tblGrid>
        <w:gridCol w:w="2880"/>
        <w:gridCol w:w="874"/>
        <w:gridCol w:w="5837"/>
      </w:tblGrid>
      <w:tr w:rsidR="007B38CD" w:rsidTr="007D3ED4">
        <w:trPr>
          <w:trHeight w:val="686"/>
        </w:trPr>
        <w:tc>
          <w:tcPr>
            <w:tcW w:w="3754" w:type="dxa"/>
            <w:gridSpan w:val="2"/>
            <w:vMerge w:val="restart"/>
          </w:tcPr>
          <w:p w:rsidR="007B38CD" w:rsidRDefault="007B38CD" w:rsidP="007B38CD">
            <w:pPr>
              <w:pStyle w:val="1"/>
              <w:shd w:val="clear" w:color="auto" w:fill="auto"/>
              <w:spacing w:line="326" w:lineRule="exact"/>
              <w:ind w:firstLine="0"/>
              <w:jc w:val="center"/>
            </w:pPr>
            <w:r>
              <w:t>1. Подготовительный этап (сентябрь)</w:t>
            </w:r>
          </w:p>
        </w:tc>
        <w:tc>
          <w:tcPr>
            <w:tcW w:w="5837" w:type="dxa"/>
          </w:tcPr>
          <w:p w:rsidR="007B38CD" w:rsidRDefault="007B38CD" w:rsidP="007B38CD">
            <w:pPr>
              <w:pStyle w:val="1"/>
              <w:shd w:val="clear" w:color="auto" w:fill="auto"/>
              <w:ind w:firstLine="160"/>
            </w:pPr>
            <w:r>
              <w:t>1. Инструменты и материалы. Правила техники безопасности.</w:t>
            </w:r>
          </w:p>
        </w:tc>
      </w:tr>
      <w:tr w:rsidR="007B38CD" w:rsidTr="007D3ED4">
        <w:trPr>
          <w:trHeight w:val="1320"/>
        </w:trPr>
        <w:tc>
          <w:tcPr>
            <w:tcW w:w="3754" w:type="dxa"/>
            <w:gridSpan w:val="2"/>
            <w:vMerge/>
          </w:tcPr>
          <w:p w:rsidR="007B38CD" w:rsidRDefault="007B38CD" w:rsidP="007B38CD"/>
        </w:tc>
        <w:tc>
          <w:tcPr>
            <w:tcW w:w="5837" w:type="dxa"/>
          </w:tcPr>
          <w:p w:rsidR="007B38CD" w:rsidRDefault="007B38CD" w:rsidP="007B38CD">
            <w:pPr>
              <w:pStyle w:val="1"/>
              <w:shd w:val="clear" w:color="auto" w:fill="auto"/>
              <w:spacing w:line="326" w:lineRule="exact"/>
              <w:ind w:firstLine="160"/>
            </w:pPr>
            <w:r>
              <w:t xml:space="preserve">2. Волшебные свойства бумаги. История возникновения технологии </w:t>
            </w:r>
            <w:proofErr w:type="spellStart"/>
            <w:r>
              <w:t>бумагокручения</w:t>
            </w:r>
            <w:proofErr w:type="spellEnd"/>
            <w:r>
              <w:t xml:space="preserve"> - </w:t>
            </w:r>
            <w:proofErr w:type="spellStart"/>
            <w:r>
              <w:t>квиллинга</w:t>
            </w:r>
            <w:proofErr w:type="spellEnd"/>
            <w:r>
              <w:t>.</w:t>
            </w:r>
          </w:p>
        </w:tc>
      </w:tr>
      <w:tr w:rsidR="007B38CD" w:rsidTr="007D3ED4">
        <w:trPr>
          <w:trHeight w:val="662"/>
        </w:trPr>
        <w:tc>
          <w:tcPr>
            <w:tcW w:w="3754" w:type="dxa"/>
            <w:gridSpan w:val="2"/>
            <w:vMerge/>
          </w:tcPr>
          <w:p w:rsidR="007B38CD" w:rsidRDefault="007B38CD" w:rsidP="007B38CD"/>
        </w:tc>
        <w:tc>
          <w:tcPr>
            <w:tcW w:w="5837" w:type="dxa"/>
          </w:tcPr>
          <w:p w:rsidR="007B38CD" w:rsidRDefault="007B38CD" w:rsidP="007B38CD">
            <w:pPr>
              <w:pStyle w:val="1"/>
              <w:shd w:val="clear" w:color="auto" w:fill="auto"/>
              <w:spacing w:line="326" w:lineRule="exact"/>
              <w:ind w:firstLine="160"/>
            </w:pPr>
            <w:r>
              <w:t xml:space="preserve">3. Знакомство с основными формами </w:t>
            </w:r>
            <w:proofErr w:type="spellStart"/>
            <w:r>
              <w:t>квиллинга</w:t>
            </w:r>
            <w:proofErr w:type="spellEnd"/>
            <w:r>
              <w:t>.</w:t>
            </w:r>
          </w:p>
        </w:tc>
      </w:tr>
      <w:tr w:rsidR="007B38CD" w:rsidTr="007D3ED4">
        <w:trPr>
          <w:trHeight w:val="653"/>
        </w:trPr>
        <w:tc>
          <w:tcPr>
            <w:tcW w:w="3754" w:type="dxa"/>
            <w:gridSpan w:val="2"/>
            <w:vMerge/>
          </w:tcPr>
          <w:p w:rsidR="007B38CD" w:rsidRDefault="007B38CD" w:rsidP="007B38CD"/>
        </w:tc>
        <w:tc>
          <w:tcPr>
            <w:tcW w:w="5837" w:type="dxa"/>
          </w:tcPr>
          <w:p w:rsidR="007B38CD" w:rsidRDefault="007B38CD" w:rsidP="007B38CD">
            <w:pPr>
              <w:pStyle w:val="1"/>
              <w:shd w:val="clear" w:color="auto" w:fill="auto"/>
              <w:ind w:firstLine="160"/>
            </w:pPr>
            <w:r>
              <w:t xml:space="preserve">4. Знакомство с основными формами </w:t>
            </w:r>
            <w:proofErr w:type="spellStart"/>
            <w:r>
              <w:t>квиллинга</w:t>
            </w:r>
            <w:proofErr w:type="spellEnd"/>
            <w:r>
              <w:t>.</w:t>
            </w:r>
          </w:p>
        </w:tc>
      </w:tr>
      <w:tr w:rsidR="007B38CD" w:rsidTr="007D3ED4">
        <w:trPr>
          <w:trHeight w:val="1306"/>
        </w:trPr>
        <w:tc>
          <w:tcPr>
            <w:tcW w:w="2880" w:type="dxa"/>
            <w:vMerge w:val="restart"/>
          </w:tcPr>
          <w:p w:rsidR="007B38CD" w:rsidRDefault="007B38CD" w:rsidP="007B38CD">
            <w:pPr>
              <w:pStyle w:val="1"/>
              <w:shd w:val="clear" w:color="auto" w:fill="auto"/>
              <w:ind w:firstLine="0"/>
            </w:pPr>
            <w:r>
              <w:t>2. Основной этап (октябрь - первая половина января)</w:t>
            </w:r>
          </w:p>
        </w:tc>
        <w:tc>
          <w:tcPr>
            <w:tcW w:w="874" w:type="dxa"/>
            <w:textDirection w:val="btLr"/>
          </w:tcPr>
          <w:p w:rsidR="007B38CD" w:rsidRDefault="007B38CD" w:rsidP="007B38CD">
            <w:pPr>
              <w:pStyle w:val="1"/>
              <w:shd w:val="clear" w:color="auto" w:fill="auto"/>
              <w:spacing w:line="240" w:lineRule="auto"/>
              <w:ind w:left="160" w:firstLine="0"/>
              <w:jc w:val="left"/>
            </w:pPr>
            <w:r>
              <w:t>Октябрь</w:t>
            </w:r>
          </w:p>
        </w:tc>
        <w:tc>
          <w:tcPr>
            <w:tcW w:w="5837" w:type="dxa"/>
          </w:tcPr>
          <w:p w:rsidR="007B38CD" w:rsidRDefault="007B38CD" w:rsidP="007B38C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781"/>
              </w:tabs>
              <w:ind w:left="480"/>
              <w:jc w:val="left"/>
            </w:pPr>
            <w:r>
              <w:t>Утенок</w:t>
            </w:r>
          </w:p>
          <w:p w:rsidR="007B38CD" w:rsidRDefault="007B38CD" w:rsidP="007B38C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0"/>
              </w:tabs>
              <w:ind w:left="480"/>
              <w:jc w:val="left"/>
            </w:pPr>
            <w:r>
              <w:t>Лягушонок</w:t>
            </w:r>
          </w:p>
          <w:p w:rsidR="007B38CD" w:rsidRDefault="007B38CD" w:rsidP="007B38C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0"/>
              </w:tabs>
              <w:ind w:left="480"/>
              <w:jc w:val="left"/>
            </w:pPr>
            <w:r>
              <w:t>Медвежонок</w:t>
            </w:r>
          </w:p>
          <w:p w:rsidR="007B38CD" w:rsidRDefault="007B38CD" w:rsidP="007B38C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4"/>
              </w:tabs>
              <w:ind w:left="480"/>
              <w:jc w:val="left"/>
            </w:pPr>
            <w:proofErr w:type="spellStart"/>
            <w:r>
              <w:t>Жирафик</w:t>
            </w:r>
            <w:proofErr w:type="spellEnd"/>
          </w:p>
        </w:tc>
      </w:tr>
      <w:tr w:rsidR="007B38CD" w:rsidTr="007D3ED4">
        <w:trPr>
          <w:trHeight w:val="1296"/>
        </w:trPr>
        <w:tc>
          <w:tcPr>
            <w:tcW w:w="2880" w:type="dxa"/>
            <w:vMerge/>
          </w:tcPr>
          <w:p w:rsidR="007B38CD" w:rsidRDefault="007B38CD" w:rsidP="007B38CD"/>
        </w:tc>
        <w:tc>
          <w:tcPr>
            <w:tcW w:w="874" w:type="dxa"/>
            <w:textDirection w:val="btLr"/>
          </w:tcPr>
          <w:p w:rsidR="007B38CD" w:rsidRDefault="007B38CD" w:rsidP="007B38CD">
            <w:pPr>
              <w:pStyle w:val="1"/>
              <w:shd w:val="clear" w:color="auto" w:fill="auto"/>
              <w:spacing w:line="240" w:lineRule="auto"/>
              <w:ind w:left="200" w:firstLine="0"/>
              <w:jc w:val="left"/>
            </w:pPr>
            <w:r>
              <w:t>Ноябрь</w:t>
            </w:r>
          </w:p>
        </w:tc>
        <w:tc>
          <w:tcPr>
            <w:tcW w:w="5837" w:type="dxa"/>
          </w:tcPr>
          <w:p w:rsidR="007B38CD" w:rsidRDefault="007B38CD" w:rsidP="007B38CD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05"/>
              </w:tabs>
              <w:ind w:left="480"/>
              <w:jc w:val="left"/>
            </w:pPr>
            <w:r>
              <w:t>Котик</w:t>
            </w:r>
          </w:p>
          <w:p w:rsidR="007B38CD" w:rsidRDefault="007B38CD" w:rsidP="007B38CD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4"/>
              </w:tabs>
              <w:ind w:left="480"/>
              <w:jc w:val="left"/>
            </w:pPr>
            <w:r>
              <w:t>Цветочный магнит</w:t>
            </w:r>
          </w:p>
          <w:p w:rsidR="007B38CD" w:rsidRDefault="007B38CD" w:rsidP="007B38CD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4"/>
              </w:tabs>
              <w:ind w:left="480"/>
              <w:jc w:val="left"/>
            </w:pPr>
            <w:proofErr w:type="spellStart"/>
            <w:r>
              <w:t>Салфетница</w:t>
            </w:r>
            <w:proofErr w:type="spellEnd"/>
          </w:p>
          <w:p w:rsidR="007B38CD" w:rsidRDefault="007B38CD" w:rsidP="007B38CD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0"/>
              </w:tabs>
              <w:ind w:left="480"/>
              <w:jc w:val="left"/>
            </w:pPr>
            <w:r>
              <w:t>Корзиночка</w:t>
            </w:r>
          </w:p>
        </w:tc>
      </w:tr>
      <w:tr w:rsidR="007B38CD" w:rsidTr="007D3ED4">
        <w:trPr>
          <w:trHeight w:val="1618"/>
        </w:trPr>
        <w:tc>
          <w:tcPr>
            <w:tcW w:w="2880" w:type="dxa"/>
            <w:vMerge/>
          </w:tcPr>
          <w:p w:rsidR="007B38CD" w:rsidRDefault="007B38CD" w:rsidP="007B38CD"/>
        </w:tc>
        <w:tc>
          <w:tcPr>
            <w:tcW w:w="874" w:type="dxa"/>
            <w:textDirection w:val="btLr"/>
          </w:tcPr>
          <w:p w:rsidR="007B38CD" w:rsidRDefault="007B38CD" w:rsidP="007B38CD">
            <w:pPr>
              <w:pStyle w:val="1"/>
              <w:shd w:val="clear" w:color="auto" w:fill="auto"/>
              <w:spacing w:line="240" w:lineRule="auto"/>
              <w:ind w:left="320" w:firstLine="0"/>
              <w:jc w:val="left"/>
            </w:pPr>
            <w:r>
              <w:t>Декабрь</w:t>
            </w:r>
          </w:p>
        </w:tc>
        <w:tc>
          <w:tcPr>
            <w:tcW w:w="5837" w:type="dxa"/>
          </w:tcPr>
          <w:p w:rsidR="007B38CD" w:rsidRDefault="007B38CD" w:rsidP="007B38CD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810"/>
              </w:tabs>
              <w:ind w:left="480"/>
              <w:jc w:val="left"/>
            </w:pPr>
            <w:r>
              <w:t>Новогодняя елочка</w:t>
            </w:r>
          </w:p>
          <w:p w:rsidR="007B38CD" w:rsidRDefault="007B38CD" w:rsidP="007B38CD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90"/>
              </w:tabs>
              <w:ind w:left="480"/>
              <w:jc w:val="left"/>
            </w:pPr>
            <w:r>
              <w:t>Новогодние снежинки</w:t>
            </w:r>
          </w:p>
          <w:p w:rsidR="007B38CD" w:rsidRDefault="007B38CD" w:rsidP="007B38CD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90"/>
              </w:tabs>
              <w:ind w:left="480"/>
              <w:jc w:val="left"/>
            </w:pPr>
            <w:r>
              <w:t>Новогодние шары</w:t>
            </w:r>
          </w:p>
          <w:p w:rsidR="007B38CD" w:rsidRDefault="007B38CD" w:rsidP="007B38CD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90"/>
              </w:tabs>
              <w:ind w:left="480"/>
              <w:jc w:val="left"/>
            </w:pPr>
            <w:r>
              <w:t>Новогодняя композиция (коллективная работа)</w:t>
            </w:r>
          </w:p>
        </w:tc>
      </w:tr>
      <w:tr w:rsidR="007B38CD" w:rsidTr="007D3ED4">
        <w:trPr>
          <w:trHeight w:val="1142"/>
        </w:trPr>
        <w:tc>
          <w:tcPr>
            <w:tcW w:w="2880" w:type="dxa"/>
            <w:vMerge/>
          </w:tcPr>
          <w:p w:rsidR="007B38CD" w:rsidRDefault="007B38CD" w:rsidP="007B38CD"/>
        </w:tc>
        <w:tc>
          <w:tcPr>
            <w:tcW w:w="874" w:type="dxa"/>
            <w:textDirection w:val="btLr"/>
          </w:tcPr>
          <w:p w:rsidR="007B38CD" w:rsidRDefault="007B38CD" w:rsidP="007B38CD">
            <w:pPr>
              <w:pStyle w:val="1"/>
              <w:shd w:val="clear" w:color="auto" w:fill="auto"/>
              <w:spacing w:line="240" w:lineRule="auto"/>
              <w:ind w:left="140" w:firstLine="0"/>
              <w:jc w:val="left"/>
            </w:pPr>
            <w:r>
              <w:t>Январь</w:t>
            </w:r>
          </w:p>
        </w:tc>
        <w:tc>
          <w:tcPr>
            <w:tcW w:w="5837" w:type="dxa"/>
          </w:tcPr>
          <w:p w:rsidR="007B38CD" w:rsidRDefault="007B38CD" w:rsidP="007B38CD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795"/>
              </w:tabs>
              <w:spacing w:after="60" w:line="240" w:lineRule="auto"/>
              <w:ind w:left="480"/>
              <w:jc w:val="left"/>
            </w:pPr>
            <w:r>
              <w:t>Символ года - овечка.</w:t>
            </w:r>
          </w:p>
          <w:p w:rsidR="007B38CD" w:rsidRDefault="007B38CD" w:rsidP="007B38CD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790"/>
              </w:tabs>
              <w:spacing w:before="60" w:line="240" w:lineRule="auto"/>
              <w:ind w:left="480"/>
              <w:jc w:val="left"/>
            </w:pPr>
            <w:r>
              <w:t>Новогодняя шкатулка.</w:t>
            </w:r>
          </w:p>
        </w:tc>
      </w:tr>
      <w:tr w:rsidR="007B38CD" w:rsidTr="007D3ED4">
        <w:trPr>
          <w:trHeight w:val="672"/>
        </w:trPr>
        <w:tc>
          <w:tcPr>
            <w:tcW w:w="3754" w:type="dxa"/>
            <w:gridSpan w:val="2"/>
          </w:tcPr>
          <w:p w:rsidR="007B38CD" w:rsidRDefault="007B38CD" w:rsidP="007B38CD">
            <w:pPr>
              <w:pStyle w:val="1"/>
              <w:shd w:val="clear" w:color="auto" w:fill="auto"/>
              <w:ind w:right="220" w:firstLine="0"/>
              <w:jc w:val="right"/>
            </w:pPr>
            <w:r>
              <w:t>3. Заключительный этап (вторая половина января)</w:t>
            </w:r>
          </w:p>
        </w:tc>
        <w:tc>
          <w:tcPr>
            <w:tcW w:w="5837" w:type="dxa"/>
          </w:tcPr>
          <w:p w:rsidR="007B38CD" w:rsidRDefault="007B38CD" w:rsidP="007B38CD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816"/>
              </w:tabs>
              <w:spacing w:after="60" w:line="240" w:lineRule="auto"/>
              <w:ind w:firstLine="160"/>
            </w:pPr>
            <w:r>
              <w:t>Оформление выставки</w:t>
            </w:r>
          </w:p>
          <w:p w:rsidR="007B38CD" w:rsidRDefault="007B38CD" w:rsidP="007B38CD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840"/>
              </w:tabs>
              <w:spacing w:before="60" w:line="240" w:lineRule="auto"/>
              <w:ind w:firstLine="160"/>
            </w:pPr>
            <w:r>
              <w:t>Проведение выставки.</w:t>
            </w:r>
          </w:p>
        </w:tc>
      </w:tr>
    </w:tbl>
    <w:p w:rsidR="00FE690E" w:rsidRDefault="00FE690E" w:rsidP="00FE69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0259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0259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0259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0259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0259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0259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424062" w:rsidP="000259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 wp14:anchorId="313126E8" wp14:editId="45AE6BD2">
            <wp:simplePos x="0" y="0"/>
            <wp:positionH relativeFrom="column">
              <wp:posOffset>2738023</wp:posOffset>
            </wp:positionH>
            <wp:positionV relativeFrom="paragraph">
              <wp:posOffset>-545465</wp:posOffset>
            </wp:positionV>
            <wp:extent cx="1043305" cy="1043305"/>
            <wp:effectExtent l="0" t="0" r="4445" b="4445"/>
            <wp:wrapNone/>
            <wp:docPr id="21" name="Рисунок 21" descr="G:\что было\квилинг\21-320-20130502142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то было\квилинг\21-320-201305021421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8CD" w:rsidRDefault="007B38CD" w:rsidP="000259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90E" w:rsidRPr="0002592F" w:rsidRDefault="00FE690E" w:rsidP="000259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2F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2592F" w:rsidTr="0002592F">
        <w:tc>
          <w:tcPr>
            <w:tcW w:w="9606" w:type="dxa"/>
          </w:tcPr>
          <w:p w:rsidR="0002592F" w:rsidRPr="0002592F" w:rsidRDefault="0002592F" w:rsidP="0002592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«Чудеса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2592F" w:rsidTr="0002592F">
        <w:tc>
          <w:tcPr>
            <w:tcW w:w="9606" w:type="dxa"/>
          </w:tcPr>
          <w:p w:rsidR="0002592F" w:rsidRPr="0002592F" w:rsidRDefault="007D3ED4" w:rsidP="0002592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5D8D81B7" wp14:editId="18B6354E">
                  <wp:simplePos x="0" y="0"/>
                  <wp:positionH relativeFrom="column">
                    <wp:posOffset>-2429643</wp:posOffset>
                  </wp:positionH>
                  <wp:positionV relativeFrom="paragraph">
                    <wp:posOffset>73158</wp:posOffset>
                  </wp:positionV>
                  <wp:extent cx="10323830" cy="7226300"/>
                  <wp:effectExtent l="43815" t="32385" r="45085" b="45085"/>
                  <wp:wrapNone/>
                  <wp:docPr id="9" name="Рисунок 9" descr="E:\фоныы\medium_20100517123135122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ныы\medium_20100517123135122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323830" cy="72263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92F">
              <w:rPr>
                <w:rFonts w:ascii="Times New Roman" w:hAnsi="Times New Roman" w:cs="Times New Roman"/>
                <w:sz w:val="28"/>
                <w:szCs w:val="28"/>
              </w:rPr>
              <w:t>Выпуск газеты для родителей «Вести о мастерах чудо-</w:t>
            </w:r>
            <w:proofErr w:type="spellStart"/>
            <w:r w:rsidR="0002592F"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 w:rsidR="000259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2592F" w:rsidTr="0002592F">
        <w:tc>
          <w:tcPr>
            <w:tcW w:w="9606" w:type="dxa"/>
          </w:tcPr>
          <w:p w:rsidR="0002592F" w:rsidRPr="0002592F" w:rsidRDefault="0002592F" w:rsidP="0002592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подборе материала для занятий, совместная работа с детьми.</w:t>
            </w:r>
          </w:p>
        </w:tc>
      </w:tr>
    </w:tbl>
    <w:p w:rsidR="0002592F" w:rsidRDefault="00424062" w:rsidP="00FE69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1" locked="0" layoutInCell="1" allowOverlap="1" wp14:anchorId="257FA687" wp14:editId="2D245326">
            <wp:simplePos x="0" y="0"/>
            <wp:positionH relativeFrom="column">
              <wp:posOffset>2737485</wp:posOffset>
            </wp:positionH>
            <wp:positionV relativeFrom="paragraph">
              <wp:posOffset>15924</wp:posOffset>
            </wp:positionV>
            <wp:extent cx="1043305" cy="1043305"/>
            <wp:effectExtent l="0" t="0" r="4445" b="4445"/>
            <wp:wrapNone/>
            <wp:docPr id="22" name="Рисунок 22" descr="G:\что было\квилинг\21-320-20130502142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то было\квилинг\21-320-201305021421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8CD" w:rsidRDefault="007B38CD" w:rsidP="000259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0259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0259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2F" w:rsidRPr="0002592F" w:rsidRDefault="0002592F" w:rsidP="000259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2F">
        <w:rPr>
          <w:rFonts w:ascii="Times New Roman" w:hAnsi="Times New Roman" w:cs="Times New Roman"/>
          <w:b/>
          <w:sz w:val="28"/>
          <w:szCs w:val="28"/>
        </w:rPr>
        <w:t>Взаимодействие с педагогами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2592F" w:rsidTr="0002592F">
        <w:tc>
          <w:tcPr>
            <w:tcW w:w="9571" w:type="dxa"/>
          </w:tcPr>
          <w:p w:rsidR="0002592F" w:rsidRPr="0002592F" w:rsidRDefault="0002592F" w:rsidP="000259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«Значение ручного труда в умственном развитии дошкольников»</w:t>
            </w:r>
          </w:p>
        </w:tc>
      </w:tr>
      <w:tr w:rsidR="0002592F" w:rsidTr="0002592F">
        <w:tc>
          <w:tcPr>
            <w:tcW w:w="9571" w:type="dxa"/>
          </w:tcPr>
          <w:p w:rsidR="0002592F" w:rsidRPr="0002592F" w:rsidRDefault="0002592F" w:rsidP="000259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«Что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2592F" w:rsidTr="0002592F">
        <w:tc>
          <w:tcPr>
            <w:tcW w:w="9571" w:type="dxa"/>
          </w:tcPr>
          <w:p w:rsidR="0002592F" w:rsidRPr="0002592F" w:rsidRDefault="00424062" w:rsidP="000259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2272" behindDoc="1" locked="0" layoutInCell="1" allowOverlap="1" wp14:anchorId="251CAFE2" wp14:editId="58942E18">
                  <wp:simplePos x="0" y="0"/>
                  <wp:positionH relativeFrom="column">
                    <wp:posOffset>2737485</wp:posOffset>
                  </wp:positionH>
                  <wp:positionV relativeFrom="paragraph">
                    <wp:posOffset>200953</wp:posOffset>
                  </wp:positionV>
                  <wp:extent cx="1043305" cy="1043305"/>
                  <wp:effectExtent l="0" t="0" r="4445" b="4445"/>
                  <wp:wrapNone/>
                  <wp:docPr id="23" name="Рисунок 23" descr="G:\что было\квилинг\21-320-201305021421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что было\квилинг\21-320-201305021421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104330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92F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</w:t>
            </w:r>
            <w:proofErr w:type="spellStart"/>
            <w:r w:rsidR="0002592F">
              <w:rPr>
                <w:rFonts w:ascii="Times New Roman" w:hAnsi="Times New Roman" w:cs="Times New Roman"/>
                <w:sz w:val="28"/>
                <w:szCs w:val="28"/>
              </w:rPr>
              <w:t>квиллингу</w:t>
            </w:r>
            <w:proofErr w:type="spellEnd"/>
          </w:p>
        </w:tc>
      </w:tr>
    </w:tbl>
    <w:p w:rsidR="0002592F" w:rsidRDefault="0002592F" w:rsidP="00FE69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8919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8919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8919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2F" w:rsidRPr="0089199A" w:rsidRDefault="0002592F" w:rsidP="008919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9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89199A" w:rsidRPr="0089199A" w:rsidRDefault="0089199A" w:rsidP="008919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99A">
        <w:rPr>
          <w:rFonts w:ascii="Times New Roman" w:hAnsi="Times New Roman" w:cs="Times New Roman"/>
          <w:sz w:val="28"/>
          <w:szCs w:val="28"/>
        </w:rPr>
        <w:t>В результате работы  по данн</w:t>
      </w:r>
      <w:r w:rsidR="00887DEE">
        <w:rPr>
          <w:rFonts w:ascii="Times New Roman" w:hAnsi="Times New Roman" w:cs="Times New Roman"/>
          <w:sz w:val="28"/>
          <w:szCs w:val="28"/>
        </w:rPr>
        <w:t>ому проекту  дети</w:t>
      </w:r>
      <w:r w:rsidRPr="008919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199A" w:rsidRPr="0089199A" w:rsidRDefault="0089199A" w:rsidP="008919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99A">
        <w:rPr>
          <w:rFonts w:ascii="Times New Roman" w:hAnsi="Times New Roman" w:cs="Times New Roman"/>
          <w:sz w:val="28"/>
          <w:szCs w:val="28"/>
        </w:rPr>
        <w:t>– научатся различным приемам работы с бумагой;</w:t>
      </w:r>
    </w:p>
    <w:p w:rsidR="0089199A" w:rsidRPr="0089199A" w:rsidRDefault="0089199A" w:rsidP="008919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99A">
        <w:rPr>
          <w:rFonts w:ascii="Times New Roman" w:hAnsi="Times New Roman" w:cs="Times New Roman"/>
          <w:sz w:val="28"/>
          <w:szCs w:val="28"/>
        </w:rPr>
        <w:t xml:space="preserve">– </w:t>
      </w:r>
      <w:r w:rsidR="000445E0">
        <w:rPr>
          <w:rFonts w:ascii="Times New Roman" w:hAnsi="Times New Roman" w:cs="Times New Roman"/>
          <w:sz w:val="28"/>
          <w:szCs w:val="28"/>
        </w:rPr>
        <w:t>у</w:t>
      </w:r>
      <w:r w:rsidRPr="0089199A">
        <w:rPr>
          <w:rFonts w:ascii="Times New Roman" w:hAnsi="Times New Roman" w:cs="Times New Roman"/>
          <w:sz w:val="28"/>
          <w:szCs w:val="28"/>
        </w:rPr>
        <w:t>зна</w:t>
      </w:r>
      <w:r w:rsidR="000445E0">
        <w:rPr>
          <w:rFonts w:ascii="Times New Roman" w:hAnsi="Times New Roman" w:cs="Times New Roman"/>
          <w:sz w:val="28"/>
          <w:szCs w:val="28"/>
        </w:rPr>
        <w:t>ют</w:t>
      </w:r>
      <w:r w:rsidRPr="0089199A">
        <w:rPr>
          <w:rFonts w:ascii="Times New Roman" w:hAnsi="Times New Roman" w:cs="Times New Roman"/>
          <w:sz w:val="28"/>
          <w:szCs w:val="28"/>
        </w:rPr>
        <w:t xml:space="preserve"> основные геометрические понятия и базовые формы </w:t>
      </w:r>
      <w:proofErr w:type="spellStart"/>
      <w:r w:rsidRPr="0089199A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89199A">
        <w:rPr>
          <w:rFonts w:ascii="Times New Roman" w:hAnsi="Times New Roman" w:cs="Times New Roman"/>
          <w:sz w:val="28"/>
          <w:szCs w:val="28"/>
        </w:rPr>
        <w:t>;</w:t>
      </w:r>
    </w:p>
    <w:p w:rsidR="0089199A" w:rsidRPr="0089199A" w:rsidRDefault="000445E0" w:rsidP="008919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смогут</w:t>
      </w:r>
      <w:r w:rsidR="0089199A" w:rsidRPr="0089199A">
        <w:rPr>
          <w:rFonts w:ascii="Times New Roman" w:hAnsi="Times New Roman" w:cs="Times New Roman"/>
          <w:sz w:val="28"/>
          <w:szCs w:val="28"/>
        </w:rPr>
        <w:t xml:space="preserve"> следовать устным инструкциям, читать и зарисовывать схемы изделий; создавать изделия </w:t>
      </w:r>
      <w:proofErr w:type="spellStart"/>
      <w:r w:rsidR="0089199A" w:rsidRPr="0089199A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89199A" w:rsidRPr="0089199A">
        <w:rPr>
          <w:rFonts w:ascii="Times New Roman" w:hAnsi="Times New Roman" w:cs="Times New Roman"/>
          <w:sz w:val="28"/>
          <w:szCs w:val="28"/>
        </w:rPr>
        <w:t>, пользуясь инструкционными картами и схемами;</w:t>
      </w:r>
    </w:p>
    <w:p w:rsidR="0089199A" w:rsidRPr="0089199A" w:rsidRDefault="000445E0" w:rsidP="008919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89199A" w:rsidRPr="0089199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огут</w:t>
      </w:r>
      <w:r w:rsidR="0089199A" w:rsidRPr="0089199A">
        <w:rPr>
          <w:rFonts w:ascii="Times New Roman" w:hAnsi="Times New Roman" w:cs="Times New Roman"/>
          <w:sz w:val="28"/>
          <w:szCs w:val="28"/>
        </w:rPr>
        <w:t xml:space="preserve"> создавать композиции с изделиями, выполненными в технике </w:t>
      </w:r>
      <w:proofErr w:type="spellStart"/>
      <w:r w:rsidR="0089199A" w:rsidRPr="0089199A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89199A" w:rsidRPr="0089199A">
        <w:rPr>
          <w:rFonts w:ascii="Times New Roman" w:hAnsi="Times New Roman" w:cs="Times New Roman"/>
          <w:sz w:val="28"/>
          <w:szCs w:val="28"/>
        </w:rPr>
        <w:t>;</w:t>
      </w:r>
    </w:p>
    <w:p w:rsidR="0089199A" w:rsidRPr="0089199A" w:rsidRDefault="0089199A" w:rsidP="008919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99A">
        <w:rPr>
          <w:rFonts w:ascii="Times New Roman" w:hAnsi="Times New Roman" w:cs="Times New Roman"/>
          <w:sz w:val="28"/>
          <w:szCs w:val="28"/>
        </w:rPr>
        <w:t xml:space="preserve">– </w:t>
      </w:r>
      <w:r w:rsidR="000445E0">
        <w:rPr>
          <w:rFonts w:ascii="Times New Roman" w:hAnsi="Times New Roman" w:cs="Times New Roman"/>
          <w:sz w:val="28"/>
          <w:szCs w:val="28"/>
        </w:rPr>
        <w:t>у</w:t>
      </w:r>
      <w:r w:rsidRPr="0089199A">
        <w:rPr>
          <w:rFonts w:ascii="Times New Roman" w:hAnsi="Times New Roman" w:cs="Times New Roman"/>
          <w:sz w:val="28"/>
          <w:szCs w:val="28"/>
        </w:rPr>
        <w:t>зна</w:t>
      </w:r>
      <w:r w:rsidR="000445E0">
        <w:rPr>
          <w:rFonts w:ascii="Times New Roman" w:hAnsi="Times New Roman" w:cs="Times New Roman"/>
          <w:sz w:val="28"/>
          <w:szCs w:val="28"/>
        </w:rPr>
        <w:t>ют</w:t>
      </w:r>
      <w:r w:rsidRPr="0089199A">
        <w:rPr>
          <w:rFonts w:ascii="Times New Roman" w:hAnsi="Times New Roman" w:cs="Times New Roman"/>
          <w:sz w:val="28"/>
          <w:szCs w:val="28"/>
        </w:rPr>
        <w:t xml:space="preserve"> историю  искусства </w:t>
      </w:r>
      <w:proofErr w:type="spellStart"/>
      <w:r w:rsidRPr="0089199A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89199A">
        <w:rPr>
          <w:rFonts w:ascii="Times New Roman" w:hAnsi="Times New Roman" w:cs="Times New Roman"/>
          <w:sz w:val="28"/>
          <w:szCs w:val="28"/>
        </w:rPr>
        <w:t>;</w:t>
      </w:r>
    </w:p>
    <w:p w:rsidR="0089199A" w:rsidRPr="0089199A" w:rsidRDefault="0089199A" w:rsidP="008919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99A">
        <w:rPr>
          <w:rFonts w:ascii="Times New Roman" w:hAnsi="Times New Roman" w:cs="Times New Roman"/>
          <w:sz w:val="28"/>
          <w:szCs w:val="28"/>
        </w:rPr>
        <w:t>– овладе</w:t>
      </w:r>
      <w:r w:rsidR="000445E0">
        <w:rPr>
          <w:rFonts w:ascii="Times New Roman" w:hAnsi="Times New Roman" w:cs="Times New Roman"/>
          <w:sz w:val="28"/>
          <w:szCs w:val="28"/>
        </w:rPr>
        <w:t>ют</w:t>
      </w:r>
      <w:r w:rsidRPr="0089199A">
        <w:rPr>
          <w:rFonts w:ascii="Times New Roman" w:hAnsi="Times New Roman" w:cs="Times New Roman"/>
          <w:sz w:val="28"/>
          <w:szCs w:val="28"/>
        </w:rPr>
        <w:t xml:space="preserve"> навыками культуры труда;</w:t>
      </w:r>
    </w:p>
    <w:p w:rsidR="0089199A" w:rsidRDefault="000445E0" w:rsidP="008919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улучшат</w:t>
      </w:r>
      <w:r w:rsidR="0089199A" w:rsidRPr="0089199A">
        <w:rPr>
          <w:rFonts w:ascii="Times New Roman" w:hAnsi="Times New Roman" w:cs="Times New Roman"/>
          <w:sz w:val="28"/>
          <w:szCs w:val="28"/>
        </w:rPr>
        <w:t xml:space="preserve"> свои коммуник</w:t>
      </w:r>
      <w:r>
        <w:rPr>
          <w:rFonts w:ascii="Times New Roman" w:hAnsi="Times New Roman" w:cs="Times New Roman"/>
          <w:sz w:val="28"/>
          <w:szCs w:val="28"/>
        </w:rPr>
        <w:t>ативные способности и приобретут</w:t>
      </w:r>
      <w:r w:rsidR="0089199A" w:rsidRPr="0089199A">
        <w:rPr>
          <w:rFonts w:ascii="Times New Roman" w:hAnsi="Times New Roman" w:cs="Times New Roman"/>
          <w:sz w:val="28"/>
          <w:szCs w:val="28"/>
        </w:rPr>
        <w:t xml:space="preserve"> навыки работы в коллективе.</w:t>
      </w:r>
    </w:p>
    <w:p w:rsidR="0089199A" w:rsidRDefault="0089199A" w:rsidP="008919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8919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8919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8919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8919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8919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424062" w:rsidP="008919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4320" behindDoc="1" locked="0" layoutInCell="1" allowOverlap="1" wp14:anchorId="30322E51" wp14:editId="1027A2C9">
            <wp:simplePos x="0" y="0"/>
            <wp:positionH relativeFrom="column">
              <wp:posOffset>2573362</wp:posOffset>
            </wp:positionH>
            <wp:positionV relativeFrom="paragraph">
              <wp:posOffset>-393406</wp:posOffset>
            </wp:positionV>
            <wp:extent cx="1043305" cy="1043305"/>
            <wp:effectExtent l="0" t="0" r="4445" b="4445"/>
            <wp:wrapNone/>
            <wp:docPr id="24" name="Рисунок 24" descr="G:\что было\квилинг\21-320-20130502142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то было\квилинг\21-320-201305021421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8CD" w:rsidRDefault="007B38CD" w:rsidP="008919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CD" w:rsidRDefault="007B38CD" w:rsidP="008919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99A" w:rsidRPr="0089199A" w:rsidRDefault="0089199A" w:rsidP="008919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9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9199A" w:rsidRDefault="007D3ED4" w:rsidP="0089199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1E888ACE" wp14:editId="7741C1CC">
            <wp:simplePos x="0" y="0"/>
            <wp:positionH relativeFrom="column">
              <wp:posOffset>-2453271</wp:posOffset>
            </wp:positionH>
            <wp:positionV relativeFrom="paragraph">
              <wp:posOffset>79777</wp:posOffset>
            </wp:positionV>
            <wp:extent cx="10323830" cy="7226300"/>
            <wp:effectExtent l="43815" t="32385" r="45085" b="45085"/>
            <wp:wrapNone/>
            <wp:docPr id="11" name="Рисунок 11" descr="E:\фоныы\medium_2010051712313512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ныы\medium_201005171231351224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23830" cy="7226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9A">
        <w:rPr>
          <w:rFonts w:ascii="Times New Roman" w:hAnsi="Times New Roman" w:cs="Times New Roman"/>
          <w:sz w:val="28"/>
          <w:szCs w:val="28"/>
        </w:rPr>
        <w:t>Букина С.А. «</w:t>
      </w:r>
      <w:proofErr w:type="spellStart"/>
      <w:r w:rsidR="0089199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89199A">
        <w:rPr>
          <w:rFonts w:ascii="Times New Roman" w:hAnsi="Times New Roman" w:cs="Times New Roman"/>
          <w:sz w:val="28"/>
          <w:szCs w:val="28"/>
        </w:rPr>
        <w:t>: мастер завитков»</w:t>
      </w:r>
    </w:p>
    <w:p w:rsidR="0089199A" w:rsidRDefault="0089199A" w:rsidP="0089199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Джейн Дженкинс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: техника и вдохновение»</w:t>
      </w:r>
    </w:p>
    <w:p w:rsidR="0089199A" w:rsidRDefault="0089199A" w:rsidP="0089199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открытки»</w:t>
      </w:r>
    </w:p>
    <w:p w:rsidR="0089199A" w:rsidRDefault="0089199A" w:rsidP="0089199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Джонсон «Декоративный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251C6" w:rsidRDefault="00B251C6" w:rsidP="00B251C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1C6">
        <w:rPr>
          <w:rFonts w:ascii="Times New Roman" w:hAnsi="Times New Roman" w:cs="Times New Roman"/>
          <w:sz w:val="28"/>
          <w:szCs w:val="28"/>
        </w:rPr>
        <w:t>Джейн Дженкинс</w:t>
      </w:r>
      <w:r>
        <w:rPr>
          <w:rFonts w:ascii="Times New Roman" w:hAnsi="Times New Roman" w:cs="Times New Roman"/>
          <w:sz w:val="28"/>
          <w:szCs w:val="28"/>
        </w:rPr>
        <w:t xml:space="preserve"> «Поделки и сувениры из бумажных ленточек»</w:t>
      </w:r>
    </w:p>
    <w:p w:rsidR="006111DE" w:rsidRDefault="006111DE" w:rsidP="006111D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Хелен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6111DE">
        <w:rPr>
          <w:rFonts w:ascii="Times New Roman" w:hAnsi="Times New Roman" w:cs="Times New Roman"/>
          <w:sz w:val="28"/>
          <w:szCs w:val="28"/>
        </w:rPr>
        <w:t xml:space="preserve"> “Узоры из бумажных лент”.</w:t>
      </w:r>
    </w:p>
    <w:p w:rsidR="00B251C6" w:rsidRPr="00B251C6" w:rsidRDefault="00B251C6" w:rsidP="00B251C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</w:t>
      </w:r>
    </w:p>
    <w:sectPr w:rsidR="00B251C6" w:rsidRPr="00B2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6117"/>
    <w:multiLevelType w:val="multilevel"/>
    <w:tmpl w:val="DF987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9737D"/>
    <w:multiLevelType w:val="hybridMultilevel"/>
    <w:tmpl w:val="D648289C"/>
    <w:lvl w:ilvl="0" w:tplc="803CF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572593"/>
    <w:multiLevelType w:val="multilevel"/>
    <w:tmpl w:val="86E0D0A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262578"/>
    <w:multiLevelType w:val="hybridMultilevel"/>
    <w:tmpl w:val="5894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93FCB"/>
    <w:multiLevelType w:val="multilevel"/>
    <w:tmpl w:val="2E889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78781A"/>
    <w:multiLevelType w:val="hybridMultilevel"/>
    <w:tmpl w:val="4BB8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75AF9"/>
    <w:multiLevelType w:val="multilevel"/>
    <w:tmpl w:val="783C227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4B54D0"/>
    <w:multiLevelType w:val="hybridMultilevel"/>
    <w:tmpl w:val="84AE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94E0C"/>
    <w:multiLevelType w:val="hybridMultilevel"/>
    <w:tmpl w:val="CECCE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207C8"/>
    <w:multiLevelType w:val="multilevel"/>
    <w:tmpl w:val="5C4C54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8F"/>
    <w:rsid w:val="0002592F"/>
    <w:rsid w:val="000445E0"/>
    <w:rsid w:val="00152651"/>
    <w:rsid w:val="00222B1B"/>
    <w:rsid w:val="00250365"/>
    <w:rsid w:val="00361473"/>
    <w:rsid w:val="00424062"/>
    <w:rsid w:val="00580EAF"/>
    <w:rsid w:val="006111DE"/>
    <w:rsid w:val="007B38CD"/>
    <w:rsid w:val="007D3ED4"/>
    <w:rsid w:val="00887DEE"/>
    <w:rsid w:val="0089199A"/>
    <w:rsid w:val="008B1D8F"/>
    <w:rsid w:val="00AC0B25"/>
    <w:rsid w:val="00B251C6"/>
    <w:rsid w:val="00E24F53"/>
    <w:rsid w:val="00F4099C"/>
    <w:rsid w:val="00FB4070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47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7B38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7B38CD"/>
    <w:pPr>
      <w:shd w:val="clear" w:color="auto" w:fill="FFFFFF"/>
      <w:spacing w:after="0" w:line="322" w:lineRule="exact"/>
      <w:ind w:hanging="1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C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47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7B38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7B38CD"/>
    <w:pPr>
      <w:shd w:val="clear" w:color="auto" w:fill="FFFFFF"/>
      <w:spacing w:after="0" w:line="322" w:lineRule="exact"/>
      <w:ind w:hanging="1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C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лизуня</dc:creator>
  <cp:keywords/>
  <dc:description/>
  <cp:lastModifiedBy>User</cp:lastModifiedBy>
  <cp:revision>4</cp:revision>
  <dcterms:created xsi:type="dcterms:W3CDTF">2014-10-07T15:12:00Z</dcterms:created>
  <dcterms:modified xsi:type="dcterms:W3CDTF">2015-07-11T19:16:00Z</dcterms:modified>
</cp:coreProperties>
</file>