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4F" w:rsidRPr="00E47668" w:rsidRDefault="00E43EF6" w:rsidP="00F31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вечеров</w:t>
      </w:r>
      <w:r w:rsidR="00C973E4">
        <w:rPr>
          <w:rFonts w:ascii="Times New Roman" w:hAnsi="Times New Roman" w:cs="Times New Roman"/>
          <w:b/>
          <w:sz w:val="28"/>
          <w:szCs w:val="28"/>
        </w:rPr>
        <w:t xml:space="preserve"> досуга</w:t>
      </w:r>
      <w:bookmarkStart w:id="0" w:name="_GoBack"/>
      <w:bookmarkEnd w:id="0"/>
      <w:r w:rsidR="00F314C2" w:rsidRPr="00E47668">
        <w:rPr>
          <w:rFonts w:ascii="Times New Roman" w:hAnsi="Times New Roman" w:cs="Times New Roman"/>
          <w:b/>
          <w:sz w:val="28"/>
          <w:szCs w:val="28"/>
        </w:rPr>
        <w:t xml:space="preserve"> 2-ой младшей группы «Ромашка» на летний период 2015 г.</w:t>
      </w:r>
    </w:p>
    <w:p w:rsidR="00F314C2" w:rsidRPr="00E47668" w:rsidRDefault="00F314C2" w:rsidP="00F314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47A1" w:rsidRPr="00E47668" w:rsidTr="006847A1">
        <w:tc>
          <w:tcPr>
            <w:tcW w:w="4785" w:type="dxa"/>
          </w:tcPr>
          <w:p w:rsidR="006847A1" w:rsidRPr="00E47668" w:rsidRDefault="006847A1" w:rsidP="00684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Первая неделя месяца</w:t>
            </w:r>
          </w:p>
        </w:tc>
        <w:tc>
          <w:tcPr>
            <w:tcW w:w="4786" w:type="dxa"/>
          </w:tcPr>
          <w:p w:rsidR="006847A1" w:rsidRPr="00E47668" w:rsidRDefault="006847A1" w:rsidP="00F3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</w:p>
        </w:tc>
      </w:tr>
      <w:tr w:rsidR="006847A1" w:rsidRPr="00E47668" w:rsidTr="006847A1">
        <w:tc>
          <w:tcPr>
            <w:tcW w:w="4785" w:type="dxa"/>
          </w:tcPr>
          <w:p w:rsidR="006847A1" w:rsidRPr="00E47668" w:rsidRDefault="006847A1" w:rsidP="00F3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4786" w:type="dxa"/>
          </w:tcPr>
          <w:p w:rsidR="006847A1" w:rsidRPr="00E47668" w:rsidRDefault="006847A1" w:rsidP="00F3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Театрализованные</w:t>
            </w:r>
          </w:p>
        </w:tc>
      </w:tr>
      <w:tr w:rsidR="006847A1" w:rsidRPr="00E47668" w:rsidTr="006847A1">
        <w:tc>
          <w:tcPr>
            <w:tcW w:w="4785" w:type="dxa"/>
          </w:tcPr>
          <w:p w:rsidR="006847A1" w:rsidRPr="00E47668" w:rsidRDefault="006847A1" w:rsidP="00F3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Третья неделя месяца</w:t>
            </w:r>
          </w:p>
        </w:tc>
        <w:tc>
          <w:tcPr>
            <w:tcW w:w="4786" w:type="dxa"/>
          </w:tcPr>
          <w:p w:rsidR="006847A1" w:rsidRPr="00E47668" w:rsidRDefault="006847A1" w:rsidP="00F3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</w:tc>
      </w:tr>
      <w:tr w:rsidR="006847A1" w:rsidRPr="00E47668" w:rsidTr="006847A1">
        <w:tc>
          <w:tcPr>
            <w:tcW w:w="4785" w:type="dxa"/>
          </w:tcPr>
          <w:p w:rsidR="006847A1" w:rsidRPr="00E47668" w:rsidRDefault="006847A1" w:rsidP="00F3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Четвёртая неделя месяца</w:t>
            </w:r>
          </w:p>
        </w:tc>
        <w:tc>
          <w:tcPr>
            <w:tcW w:w="4786" w:type="dxa"/>
          </w:tcPr>
          <w:p w:rsidR="006847A1" w:rsidRPr="00E47668" w:rsidRDefault="006847A1" w:rsidP="00F3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Физкультурные</w:t>
            </w:r>
          </w:p>
        </w:tc>
      </w:tr>
    </w:tbl>
    <w:p w:rsidR="00F314C2" w:rsidRPr="00E47668" w:rsidRDefault="00F314C2" w:rsidP="00F314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A1" w:rsidRPr="00E47668" w:rsidRDefault="006847A1" w:rsidP="00F31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668">
        <w:rPr>
          <w:rFonts w:ascii="Times New Roman" w:hAnsi="Times New Roman" w:cs="Times New Roman"/>
          <w:sz w:val="28"/>
          <w:szCs w:val="28"/>
        </w:rPr>
        <w:t>Музыкальные и физкультурны</w:t>
      </w:r>
      <w:proofErr w:type="gramStart"/>
      <w:r w:rsidRPr="00E4766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47668">
        <w:rPr>
          <w:rFonts w:ascii="Times New Roman" w:hAnsi="Times New Roman" w:cs="Times New Roman"/>
          <w:sz w:val="28"/>
          <w:szCs w:val="28"/>
        </w:rPr>
        <w:t xml:space="preserve"> по плану  музыкального руководителя и инструктора  физической культуры.</w:t>
      </w:r>
    </w:p>
    <w:p w:rsidR="006847A1" w:rsidRPr="00E47668" w:rsidRDefault="006847A1" w:rsidP="00F314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4796"/>
        <w:gridCol w:w="4797"/>
      </w:tblGrid>
      <w:tr w:rsidR="00365519" w:rsidRPr="00E47668" w:rsidTr="00E47668">
        <w:trPr>
          <w:trHeight w:val="402"/>
        </w:trPr>
        <w:tc>
          <w:tcPr>
            <w:tcW w:w="4796" w:type="dxa"/>
          </w:tcPr>
          <w:p w:rsidR="00365519" w:rsidRPr="00E43EF6" w:rsidRDefault="00365519" w:rsidP="00F31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</w:t>
            </w:r>
          </w:p>
        </w:tc>
        <w:tc>
          <w:tcPr>
            <w:tcW w:w="4797" w:type="dxa"/>
          </w:tcPr>
          <w:p w:rsidR="00365519" w:rsidRPr="00E43EF6" w:rsidRDefault="00365519" w:rsidP="00F31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</w:t>
            </w:r>
          </w:p>
        </w:tc>
      </w:tr>
      <w:tr w:rsidR="00365519" w:rsidRPr="00E47668" w:rsidTr="00E47668">
        <w:trPr>
          <w:trHeight w:val="402"/>
        </w:trPr>
        <w:tc>
          <w:tcPr>
            <w:tcW w:w="9592" w:type="dxa"/>
            <w:gridSpan w:val="2"/>
          </w:tcPr>
          <w:p w:rsidR="00365519" w:rsidRPr="00E47668" w:rsidRDefault="00365519" w:rsidP="00F3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65519" w:rsidRPr="00E47668" w:rsidTr="00E47668">
        <w:trPr>
          <w:trHeight w:val="1474"/>
        </w:trPr>
        <w:tc>
          <w:tcPr>
            <w:tcW w:w="4796" w:type="dxa"/>
          </w:tcPr>
          <w:p w:rsidR="0031615F" w:rsidRDefault="00365519" w:rsidP="003655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E4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по произведениям А.</w:t>
            </w:r>
            <w:r w:rsidR="00316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36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П.</w:t>
            </w:r>
            <w:r w:rsidR="00316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36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чумазая»</w:t>
            </w:r>
          </w:p>
          <w:p w:rsidR="00365519" w:rsidRPr="00365519" w:rsidRDefault="00365519" w:rsidP="003655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5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E4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положительные эмоции; в</w:t>
            </w:r>
            <w:r w:rsidRPr="00E4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желание</w:t>
            </w:r>
            <w:r w:rsidR="00E4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чистым.</w:t>
            </w:r>
          </w:p>
          <w:p w:rsidR="00365519" w:rsidRPr="00E47668" w:rsidRDefault="00365519" w:rsidP="00365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7" w:type="dxa"/>
          </w:tcPr>
          <w:p w:rsidR="00365519" w:rsidRPr="00E47668" w:rsidRDefault="00365519" w:rsidP="00365519">
            <w:pPr>
              <w:rPr>
                <w:rFonts w:ascii="Times New Roman" w:hAnsi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668">
              <w:rPr>
                <w:rFonts w:ascii="Times New Roman" w:hAnsi="Times New Roman"/>
                <w:sz w:val="28"/>
                <w:szCs w:val="28"/>
              </w:rPr>
              <w:t>«Здравствуй лето красное»</w:t>
            </w:r>
          </w:p>
          <w:p w:rsidR="00365519" w:rsidRPr="00365519" w:rsidRDefault="00365519" w:rsidP="003655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E47668" w:rsidRPr="00E4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36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оставить детям радость</w:t>
            </w:r>
            <w:r w:rsidR="00E4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6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3EF6" w:rsidRPr="00E4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отгадывать загадки, способствовать речевому общению.</w:t>
            </w:r>
          </w:p>
          <w:p w:rsidR="00365519" w:rsidRPr="00E47668" w:rsidRDefault="00365519" w:rsidP="00F3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519" w:rsidRPr="00E47668" w:rsidTr="00E47668">
        <w:trPr>
          <w:trHeight w:val="424"/>
        </w:trPr>
        <w:tc>
          <w:tcPr>
            <w:tcW w:w="9592" w:type="dxa"/>
            <w:gridSpan w:val="2"/>
          </w:tcPr>
          <w:p w:rsidR="00365519" w:rsidRPr="00E47668" w:rsidRDefault="00365519" w:rsidP="00F3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65519" w:rsidRPr="00E47668" w:rsidTr="00E47668">
        <w:trPr>
          <w:trHeight w:val="2112"/>
        </w:trPr>
        <w:tc>
          <w:tcPr>
            <w:tcW w:w="4796" w:type="dxa"/>
          </w:tcPr>
          <w:p w:rsidR="00365519" w:rsidRPr="00E47668" w:rsidRDefault="00E47668" w:rsidP="00E4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«Мои любимые </w:t>
            </w: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сказки»</w:t>
            </w:r>
          </w:p>
          <w:p w:rsidR="00E47668" w:rsidRPr="00E47668" w:rsidRDefault="00E47668" w:rsidP="00E4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Стимулировать эмоциональное восприятие детьми сказок,  учить находить выразительные средства в мимике, жестах, интонациях.</w:t>
            </w:r>
          </w:p>
          <w:p w:rsidR="00E47668" w:rsidRPr="00E47668" w:rsidRDefault="00E47668" w:rsidP="00E47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7" w:type="dxa"/>
          </w:tcPr>
          <w:p w:rsidR="00365519" w:rsidRPr="00E47668" w:rsidRDefault="00E47668" w:rsidP="00E4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« Праздник Пузыря»</w:t>
            </w:r>
          </w:p>
          <w:p w:rsidR="00E47668" w:rsidRPr="00E47668" w:rsidRDefault="00E47668" w:rsidP="00E47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представление детей о пользе воды и мыла через развлечение; доставить радость от практического экспериментирования</w:t>
            </w:r>
          </w:p>
        </w:tc>
      </w:tr>
      <w:tr w:rsidR="00365519" w:rsidRPr="00E47668" w:rsidTr="00E47668">
        <w:trPr>
          <w:trHeight w:val="402"/>
        </w:trPr>
        <w:tc>
          <w:tcPr>
            <w:tcW w:w="9592" w:type="dxa"/>
            <w:gridSpan w:val="2"/>
          </w:tcPr>
          <w:p w:rsidR="00365519" w:rsidRPr="00E47668" w:rsidRDefault="00365519" w:rsidP="00F3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65519" w:rsidRPr="00E47668" w:rsidTr="00E47668">
        <w:trPr>
          <w:trHeight w:val="402"/>
        </w:trPr>
        <w:tc>
          <w:tcPr>
            <w:tcW w:w="4796" w:type="dxa"/>
          </w:tcPr>
          <w:p w:rsidR="0031615F" w:rsidRPr="0031615F" w:rsidRDefault="0031615F" w:rsidP="00444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C2E" w:rsidRPr="00444C2E" w:rsidRDefault="00444C2E" w:rsidP="0044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44C2E">
              <w:rPr>
                <w:rFonts w:ascii="Times New Roman" w:hAnsi="Times New Roman" w:cs="Times New Roman"/>
                <w:sz w:val="28"/>
                <w:szCs w:val="28"/>
              </w:rPr>
              <w:t> «Где цыплята?»</w:t>
            </w:r>
          </w:p>
          <w:p w:rsidR="00444C2E" w:rsidRPr="00444C2E" w:rsidRDefault="00444C2E" w:rsidP="00444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2E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ь: </w:t>
            </w:r>
            <w:r w:rsidRPr="00444C2E">
              <w:rPr>
                <w:rFonts w:ascii="Times New Roman" w:hAnsi="Times New Roman" w:cs="Times New Roman"/>
                <w:sz w:val="28"/>
                <w:szCs w:val="28"/>
              </w:rPr>
              <w:t>приобщить детей к миру театральной игры;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4C2E">
              <w:rPr>
                <w:rFonts w:ascii="Times New Roman" w:hAnsi="Times New Roman" w:cs="Times New Roman"/>
                <w:sz w:val="28"/>
                <w:szCs w:val="28"/>
              </w:rPr>
              <w:t>познакомить со сказкой;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4C2E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положительный эмоциональный отклик детей;</w:t>
            </w:r>
          </w:p>
          <w:p w:rsidR="00365519" w:rsidRPr="00E47668" w:rsidRDefault="00365519" w:rsidP="0044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C973E4" w:rsidRPr="00C973E4" w:rsidRDefault="0031615F" w:rsidP="00C9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1615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3E4" w:rsidRPr="00C973E4">
              <w:rPr>
                <w:rFonts w:ascii="Times New Roman" w:hAnsi="Times New Roman" w:cs="Times New Roman"/>
                <w:sz w:val="28"/>
                <w:szCs w:val="28"/>
              </w:rPr>
              <w:t xml:space="preserve">«Тень — тень — </w:t>
            </w:r>
            <w:proofErr w:type="spellStart"/>
            <w:r w:rsidR="00C973E4" w:rsidRPr="00C973E4">
              <w:rPr>
                <w:rFonts w:ascii="Times New Roman" w:hAnsi="Times New Roman" w:cs="Times New Roman"/>
                <w:sz w:val="28"/>
                <w:szCs w:val="28"/>
              </w:rPr>
              <w:t>потетень</w:t>
            </w:r>
            <w:proofErr w:type="spellEnd"/>
            <w:r w:rsidR="00C973E4" w:rsidRPr="00C973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73E4" w:rsidRPr="00C973E4" w:rsidRDefault="00C973E4" w:rsidP="00C97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3E4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C973E4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знакомые </w:t>
            </w:r>
            <w:proofErr w:type="spellStart"/>
            <w:r w:rsidRPr="00C973E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973E4">
              <w:rPr>
                <w:rFonts w:ascii="Times New Roman" w:hAnsi="Times New Roman" w:cs="Times New Roman"/>
                <w:sz w:val="28"/>
                <w:szCs w:val="28"/>
              </w:rPr>
              <w:t xml:space="preserve">, помочь детям понять их содержание, </w:t>
            </w:r>
            <w:proofErr w:type="spellStart"/>
            <w:r w:rsidRPr="00C973E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Start"/>
            <w:r w:rsidRPr="00C973E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973E4">
              <w:rPr>
                <w:rFonts w:ascii="Times New Roman" w:hAnsi="Times New Roman" w:cs="Times New Roman"/>
                <w:sz w:val="28"/>
                <w:szCs w:val="28"/>
              </w:rPr>
              <w:t>оздать</w:t>
            </w:r>
            <w:proofErr w:type="spellEnd"/>
            <w:r w:rsidRPr="00C973E4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эмоциональное, радостное настроение у детей.</w:t>
            </w:r>
          </w:p>
          <w:p w:rsidR="00C973E4" w:rsidRPr="00C973E4" w:rsidRDefault="00C973E4" w:rsidP="00C9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E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устному народному фольклору.</w:t>
            </w:r>
          </w:p>
          <w:p w:rsidR="00365519" w:rsidRPr="00E47668" w:rsidRDefault="00365519" w:rsidP="00C97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7A1" w:rsidRPr="006847A1" w:rsidRDefault="006847A1" w:rsidP="00F314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6847A1" w:rsidRPr="006847A1" w:rsidSect="00F423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C2"/>
    <w:rsid w:val="0024044F"/>
    <w:rsid w:val="0031615F"/>
    <w:rsid w:val="00365519"/>
    <w:rsid w:val="00444C2E"/>
    <w:rsid w:val="006847A1"/>
    <w:rsid w:val="00C973E4"/>
    <w:rsid w:val="00E43EF6"/>
    <w:rsid w:val="00E47668"/>
    <w:rsid w:val="00F314C2"/>
    <w:rsid w:val="00F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47668"/>
  </w:style>
  <w:style w:type="character" w:styleId="a4">
    <w:name w:val="Hyperlink"/>
    <w:basedOn w:val="a0"/>
    <w:uiPriority w:val="99"/>
    <w:unhideWhenUsed/>
    <w:rsid w:val="00444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47668"/>
  </w:style>
  <w:style w:type="character" w:styleId="a4">
    <w:name w:val="Hyperlink"/>
    <w:basedOn w:val="a0"/>
    <w:uiPriority w:val="99"/>
    <w:unhideWhenUsed/>
    <w:rsid w:val="00444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8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9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EBF8-5E26-40F0-8D09-4382EF33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</cp:revision>
  <cp:lastPrinted>2015-05-28T09:16:00Z</cp:lastPrinted>
  <dcterms:created xsi:type="dcterms:W3CDTF">2015-05-28T07:52:00Z</dcterms:created>
  <dcterms:modified xsi:type="dcterms:W3CDTF">2015-05-28T09:16:00Z</dcterms:modified>
</cp:coreProperties>
</file>