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67" w:rsidRPr="000A2D67" w:rsidRDefault="000A2D67" w:rsidP="000A2D67">
      <w:pPr>
        <w:shd w:val="clear" w:color="auto" w:fill="FFFFFF"/>
        <w:spacing w:after="15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9"/>
          <w:szCs w:val="21"/>
          <w:lang w:eastAsia="ru-RU"/>
        </w:rPr>
      </w:pPr>
      <w:r w:rsidRPr="000A2D67">
        <w:rPr>
          <w:rFonts w:ascii="inherit" w:eastAsia="Times New Roman" w:hAnsi="inherit" w:cs="Arial"/>
          <w:color w:val="333333"/>
          <w:sz w:val="29"/>
          <w:szCs w:val="21"/>
          <w:lang w:eastAsia="ru-RU"/>
        </w:rPr>
        <w:t>Муниципальное казенное дошкольное образовательное учреждение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9"/>
          <w:szCs w:val="21"/>
          <w:lang w:eastAsia="ru-RU"/>
        </w:rPr>
      </w:pPr>
      <w:r w:rsidRPr="000A2D67">
        <w:rPr>
          <w:rFonts w:ascii="inherit" w:eastAsia="Times New Roman" w:hAnsi="inherit" w:cs="Arial"/>
          <w:color w:val="333333"/>
          <w:sz w:val="29"/>
          <w:szCs w:val="21"/>
          <w:lang w:eastAsia="ru-RU"/>
        </w:rPr>
        <w:t>Центр развития ребенка - детский сад № 10 г. Россоши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9"/>
          <w:szCs w:val="21"/>
          <w:lang w:eastAsia="ru-RU"/>
        </w:rPr>
      </w:pPr>
    </w:p>
    <w:p w:rsidR="000A2D67" w:rsidRDefault="000A2D67" w:rsidP="000A2D67">
      <w:pPr>
        <w:shd w:val="clear" w:color="auto" w:fill="FFFFFF"/>
        <w:spacing w:after="15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0A2D67" w:rsidRPr="000A2D67" w:rsidRDefault="000A2D67" w:rsidP="000A2D67">
      <w:pPr>
        <w:shd w:val="clear" w:color="auto" w:fill="FFFFFF"/>
        <w:spacing w:after="15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0A2D67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0A2D67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0A2D67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0A2D67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0A2D67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0A2D67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0A2D67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35"/>
          <w:szCs w:val="21"/>
          <w:lang w:eastAsia="ru-RU"/>
        </w:rPr>
      </w:pPr>
      <w:r w:rsidRPr="000A2D67">
        <w:rPr>
          <w:rFonts w:ascii="inherit" w:eastAsia="Times New Roman" w:hAnsi="inherit" w:cs="Arial"/>
          <w:b/>
          <w:bCs/>
          <w:color w:val="333333"/>
          <w:sz w:val="35"/>
          <w:szCs w:val="21"/>
          <w:lang w:eastAsia="ru-RU"/>
        </w:rPr>
        <w:t>Конспект экологического праздника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35"/>
          <w:szCs w:val="21"/>
          <w:lang w:eastAsia="ru-RU"/>
        </w:rPr>
      </w:pPr>
      <w:r w:rsidRPr="000A2D67">
        <w:rPr>
          <w:rFonts w:ascii="inherit" w:eastAsia="Times New Roman" w:hAnsi="inherit" w:cs="Arial"/>
          <w:b/>
          <w:bCs/>
          <w:color w:val="333333"/>
          <w:sz w:val="35"/>
          <w:szCs w:val="21"/>
          <w:lang w:eastAsia="ru-RU"/>
        </w:rPr>
        <w:t> на тему: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35"/>
          <w:szCs w:val="21"/>
          <w:lang w:eastAsia="ru-RU"/>
        </w:rPr>
      </w:pPr>
      <w:r w:rsidRPr="000A2D67">
        <w:rPr>
          <w:rFonts w:ascii="inherit" w:eastAsia="Times New Roman" w:hAnsi="inherit" w:cs="Arial"/>
          <w:b/>
          <w:bCs/>
          <w:color w:val="333333"/>
          <w:sz w:val="35"/>
          <w:szCs w:val="21"/>
          <w:lang w:eastAsia="ru-RU"/>
        </w:rPr>
        <w:t>«В заповедном лесу»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35"/>
          <w:szCs w:val="21"/>
          <w:lang w:eastAsia="ru-RU"/>
        </w:rPr>
      </w:pPr>
      <w:r w:rsidRPr="000A2D67">
        <w:rPr>
          <w:rFonts w:ascii="inherit" w:eastAsia="Times New Roman" w:hAnsi="inherit" w:cs="Arial"/>
          <w:b/>
          <w:bCs/>
          <w:color w:val="333333"/>
          <w:sz w:val="35"/>
          <w:szCs w:val="21"/>
          <w:lang w:eastAsia="ru-RU"/>
        </w:rPr>
        <w:t>в старшей логопедической группе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0A2D67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0A2D67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0A2D67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333333"/>
          <w:sz w:val="27"/>
          <w:szCs w:val="21"/>
          <w:lang w:eastAsia="ru-RU"/>
        </w:rPr>
      </w:pPr>
      <w:r w:rsidRPr="000A2D67">
        <w:rPr>
          <w:rFonts w:ascii="inherit" w:eastAsia="Times New Roman" w:hAnsi="inherit" w:cs="Arial"/>
          <w:i/>
          <w:iCs/>
          <w:color w:val="333333"/>
          <w:sz w:val="27"/>
          <w:szCs w:val="21"/>
          <w:bdr w:val="none" w:sz="0" w:space="0" w:color="auto" w:frame="1"/>
          <w:lang w:eastAsia="ru-RU"/>
        </w:rPr>
        <w:t>Воспитатели:</w:t>
      </w:r>
      <w:r w:rsidRPr="000A2D67">
        <w:rPr>
          <w:rFonts w:ascii="inherit" w:eastAsia="Times New Roman" w:hAnsi="inherit" w:cs="Arial"/>
          <w:color w:val="333333"/>
          <w:sz w:val="27"/>
          <w:szCs w:val="21"/>
          <w:lang w:eastAsia="ru-RU"/>
        </w:rPr>
        <w:t> </w:t>
      </w:r>
      <w:proofErr w:type="spellStart"/>
      <w:r w:rsidRPr="000A2D67">
        <w:rPr>
          <w:rFonts w:ascii="inherit" w:eastAsia="Times New Roman" w:hAnsi="inherit" w:cs="Arial"/>
          <w:color w:val="333333"/>
          <w:sz w:val="27"/>
          <w:szCs w:val="21"/>
          <w:lang w:eastAsia="ru-RU"/>
        </w:rPr>
        <w:t>Бастрыгина</w:t>
      </w:r>
      <w:proofErr w:type="spellEnd"/>
      <w:r w:rsidRPr="000A2D67">
        <w:rPr>
          <w:rFonts w:ascii="inherit" w:eastAsia="Times New Roman" w:hAnsi="inherit" w:cs="Arial"/>
          <w:color w:val="333333"/>
          <w:sz w:val="27"/>
          <w:szCs w:val="21"/>
          <w:lang w:eastAsia="ru-RU"/>
        </w:rPr>
        <w:t xml:space="preserve"> Е.П. Соколова Н.И.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333333"/>
          <w:sz w:val="27"/>
          <w:szCs w:val="21"/>
          <w:lang w:eastAsia="ru-RU"/>
        </w:rPr>
      </w:pPr>
      <w:r w:rsidRPr="000A2D67">
        <w:rPr>
          <w:rFonts w:ascii="inherit" w:eastAsia="Times New Roman" w:hAnsi="inherit" w:cs="Arial"/>
          <w:i/>
          <w:iCs/>
          <w:color w:val="333333"/>
          <w:sz w:val="27"/>
          <w:szCs w:val="21"/>
          <w:bdr w:val="none" w:sz="0" w:space="0" w:color="auto" w:frame="1"/>
          <w:lang w:eastAsia="ru-RU"/>
        </w:rPr>
        <w:t>Педагог – психолог: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right"/>
        <w:textAlignment w:val="baseline"/>
        <w:rPr>
          <w:rFonts w:ascii="inherit" w:eastAsia="Times New Roman" w:hAnsi="inherit" w:cs="Arial"/>
          <w:color w:val="333333"/>
          <w:sz w:val="27"/>
          <w:szCs w:val="21"/>
          <w:lang w:eastAsia="ru-RU"/>
        </w:rPr>
      </w:pPr>
      <w:r w:rsidRPr="000A2D67">
        <w:rPr>
          <w:rFonts w:ascii="inherit" w:eastAsia="Times New Roman" w:hAnsi="inherit" w:cs="Arial"/>
          <w:color w:val="333333"/>
          <w:sz w:val="27"/>
          <w:szCs w:val="21"/>
          <w:lang w:eastAsia="ru-RU"/>
        </w:rPr>
        <w:t>Ковалева С.М.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333333"/>
          <w:sz w:val="27"/>
          <w:szCs w:val="21"/>
          <w:lang w:eastAsia="ru-RU"/>
        </w:rPr>
      </w:pPr>
      <w:r w:rsidRPr="000A2D67">
        <w:rPr>
          <w:rFonts w:ascii="inherit" w:eastAsia="Times New Roman" w:hAnsi="inherit" w:cs="Arial"/>
          <w:i/>
          <w:iCs/>
          <w:color w:val="333333"/>
          <w:sz w:val="27"/>
          <w:szCs w:val="21"/>
          <w:bdr w:val="none" w:sz="0" w:space="0" w:color="auto" w:frame="1"/>
          <w:lang w:eastAsia="ru-RU"/>
        </w:rPr>
        <w:t>Музыкальный руководитель:</w:t>
      </w:r>
      <w:r w:rsidRPr="000A2D67">
        <w:rPr>
          <w:rFonts w:ascii="inherit" w:eastAsia="Times New Roman" w:hAnsi="inherit" w:cs="Arial"/>
          <w:color w:val="333333"/>
          <w:sz w:val="27"/>
          <w:szCs w:val="21"/>
          <w:lang w:eastAsia="ru-RU"/>
        </w:rPr>
        <w:t> Иващенко Е.Н.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1"/>
          <w:lang w:eastAsia="ru-RU"/>
        </w:rPr>
      </w:pPr>
      <w:r w:rsidRPr="000A2D67">
        <w:rPr>
          <w:rFonts w:ascii="inherit" w:eastAsia="Times New Roman" w:hAnsi="inherit" w:cs="Arial"/>
          <w:color w:val="333333"/>
          <w:sz w:val="27"/>
          <w:szCs w:val="21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1"/>
          <w:lang w:eastAsia="ru-RU"/>
        </w:rPr>
      </w:pPr>
      <w:r w:rsidRPr="000A2D67">
        <w:rPr>
          <w:rFonts w:ascii="inherit" w:eastAsia="Times New Roman" w:hAnsi="inherit" w:cs="Arial"/>
          <w:color w:val="333333"/>
          <w:sz w:val="27"/>
          <w:szCs w:val="21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1"/>
          <w:lang w:eastAsia="ru-RU"/>
        </w:rPr>
      </w:pPr>
      <w:r w:rsidRPr="000A2D67">
        <w:rPr>
          <w:rFonts w:ascii="inherit" w:eastAsia="Times New Roman" w:hAnsi="inherit" w:cs="Arial"/>
          <w:color w:val="333333"/>
          <w:sz w:val="27"/>
          <w:szCs w:val="21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1"/>
          <w:lang w:eastAsia="ru-RU"/>
        </w:rPr>
      </w:pPr>
      <w:r w:rsidRPr="000A2D67">
        <w:rPr>
          <w:rFonts w:ascii="inherit" w:eastAsia="Times New Roman" w:hAnsi="inherit" w:cs="Arial"/>
          <w:color w:val="333333"/>
          <w:sz w:val="27"/>
          <w:szCs w:val="21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1"/>
          <w:lang w:eastAsia="ru-RU"/>
        </w:rPr>
      </w:pPr>
      <w:r w:rsidRPr="000A2D67">
        <w:rPr>
          <w:rFonts w:ascii="inherit" w:eastAsia="Times New Roman" w:hAnsi="inherit" w:cs="Arial"/>
          <w:color w:val="333333"/>
          <w:sz w:val="27"/>
          <w:szCs w:val="21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1"/>
          <w:lang w:eastAsia="ru-RU"/>
        </w:rPr>
      </w:pPr>
      <w:r w:rsidRPr="000A2D67">
        <w:rPr>
          <w:rFonts w:ascii="inherit" w:eastAsia="Times New Roman" w:hAnsi="inherit" w:cs="Arial"/>
          <w:color w:val="333333"/>
          <w:sz w:val="27"/>
          <w:szCs w:val="21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1"/>
          <w:lang w:eastAsia="ru-RU"/>
        </w:rPr>
      </w:pPr>
      <w:r w:rsidRPr="000A2D67">
        <w:rPr>
          <w:rFonts w:ascii="inherit" w:eastAsia="Times New Roman" w:hAnsi="inherit" w:cs="Arial"/>
          <w:color w:val="333333"/>
          <w:sz w:val="27"/>
          <w:szCs w:val="21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7"/>
          <w:szCs w:val="21"/>
          <w:lang w:eastAsia="ru-RU"/>
        </w:rPr>
      </w:pPr>
      <w:r w:rsidRPr="000A2D67">
        <w:rPr>
          <w:rFonts w:ascii="inherit" w:eastAsia="Times New Roman" w:hAnsi="inherit" w:cs="Arial"/>
          <w:color w:val="333333"/>
          <w:sz w:val="27"/>
          <w:szCs w:val="21"/>
          <w:lang w:eastAsia="ru-RU"/>
        </w:rPr>
        <w:t>г. Россошь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7"/>
          <w:szCs w:val="21"/>
          <w:lang w:eastAsia="ru-RU"/>
        </w:rPr>
      </w:pPr>
      <w:r w:rsidRPr="000A2D67">
        <w:rPr>
          <w:rFonts w:ascii="inherit" w:eastAsia="Times New Roman" w:hAnsi="inherit" w:cs="Arial"/>
          <w:color w:val="333333"/>
          <w:sz w:val="27"/>
          <w:szCs w:val="21"/>
          <w:lang w:eastAsia="ru-RU"/>
        </w:rPr>
        <w:t>2014 г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righ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0A2D67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Цель: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формировать у дошкольников посредством знакомства с Воронежским биосферным заповедником представления об охраняемых природных территориях.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Программное содержание: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дать детям знания о многообразии животного и растительного мира родного края;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рассказать дошкольникам о Красной книге, ее значении для охраны окружающей природы; 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закреплять у детей навыки разумного поведения в заповедном лесу;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творческое воображение и коммуникативные качества детей;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воспитывать у дошкольников интерес и любовь к природе, желание бережно относится к ней.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Предварительная  организационная работа: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условий для осуществления совместной деятельности по экологической теме: «В заповедном лесу»: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подбор познавательного материала и музыкальных фонограмм к праздничному мероприятию;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установка аппаратуры и оформление места проведения праздника;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беседы с детьми об охраняемых природных зонах – заповедниках;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рассматривание фотографий с изображением флоры и фауны Воронежского государственного биосферного заповедника;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заучивание с детьми стихотворений;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загадывание загадок об обитателях заповедного леса;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изготовление атрибутов для проведения дидактических и подвижных игр.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 и ТСО: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карта Воронежской области, эмблема заповедника, Красная книга, 4 комплекта </w:t>
      </w:r>
      <w:proofErr w:type="spellStart"/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пазлов</w:t>
      </w:r>
      <w:proofErr w:type="spellEnd"/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4 конверта, 6 кубиков, 2 обруча, 6 кеглей, 2 корзины, 8 бутылок и 10 смятых листов бумаги для эстафет, иллюстрации правил поведения в лесу;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музыкальный центр, музыкальные фонограммы, фотоаппарат, мультимедийная установка с проектором;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подарки  –  «эмблемы заповедника» для всех участников праздника.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Оформление зала: Зал оформлен как уголок заповедного леса: с одной стороны – лес с домиком  лесничего, с другой – речка с «хаткой» бобров.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 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Действующие лица: ведущий, лесничий, внучка Аленка, два бобренка, 2 браконьера.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Берегите природу – и она сбережет вас!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Содержание экологического праздника.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(Звучит фонограмма музыки «Утро» </w:t>
      </w:r>
      <w:proofErr w:type="spellStart"/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Э.Грига</w:t>
      </w:r>
      <w:proofErr w:type="spellEnd"/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Лесничий с Красной книгой в руках  ходит  возле своего домика, смотрит по сторонам).</w:t>
      </w:r>
      <w:proofErr w:type="gramEnd"/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Лесничий: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 люблю гулять по лесу,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хожу я целый день.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в лесу мне интересно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куст и каждый пень.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Здравствуйте, ребята! Узнали меня? </w:t>
      </w: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(Ответы детей).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Да, я – лесничий. Лес для меня словно дом родной! Я хорошо знаю и люблю всех его обитателей, стараюсь помочь им в трудное время – зимой в бескормицу и весной в половодье. Берегу лес от пожаров, осенью очищаю от старых деревьев, весной высаживаю новые деревья. А еще веду борьбу с браконьерами. Ребята, а вы знаете, кто такие браконьеры? </w:t>
      </w: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(Ответы детей).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(В лес вбегает внучка под песню «Здравствуй, новый день!» сл. </w:t>
      </w:r>
      <w:proofErr w:type="spellStart"/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Ир</w:t>
      </w:r>
      <w:proofErr w:type="gramStart"/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.Ф</w:t>
      </w:r>
      <w:proofErr w:type="gramEnd"/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илимоновой</w:t>
      </w:r>
      <w:proofErr w:type="spellEnd"/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, муз. </w:t>
      </w:r>
      <w:proofErr w:type="spellStart"/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А.Петряшевой</w:t>
      </w:r>
      <w:proofErr w:type="spellEnd"/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(см. Приложение 1), Лесничий настораживается, думает, что это браконьеры, на всякий случай снимает с плеча ружье).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Внучка: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Дедушка! Здравствуйте! Это я – Аленка – ваша внучка! Пришла к вам в гости.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Лесничий: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Здравствуй, внученька! Рад тебя видеть. </w:t>
      </w: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(Лесничий обнимает внучку).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Внучка: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Дедушка, а почему вы с ружьем? Что вас тревожит?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Лесничий: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лесу, внученька, могут быть браконьеры.  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Внучка: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Какие браконьеры?! Дедушка, я пришла к вам в лес, чтобы вместе с вами рассказать ребятам об удивительном Воронежском государственном биосферном заповеднике, в котором вы работаете.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Лесничий: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Это хорошее дело, внученька! Воронежский заповедник – один из старейших заповедников России. В декабре наш заповедник отметил 90-летний юбилей! Ребята, а вы знаете, что такое заповедник? </w:t>
      </w: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(Ответы детей). 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Заповедник – это охраняемая природная  территория, на которой редкие или ценные виды животных и растений сохраняются в естественном виде.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Внучка: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Дедушка! Заповедник называется Воронежским, потому что находится на территории Воронежской области?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Лесничий</w:t>
      </w:r>
      <w:r w:rsidRPr="000A2D6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: 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Сейчас, внученька, мы у ребят спросим. Ребята, Воронежский заповедник расположен в Воронежской области? </w:t>
      </w: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(Ответы детей).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Воспитатель: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Дедушка, позвольте немного помочь ребятам </w:t>
      </w: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(подходит к карте и показывает). 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Воронежский заповедник расположен на стыке двух областей – </w:t>
      </w:r>
      <w:proofErr w:type="gramStart"/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Липецкой</w:t>
      </w:r>
      <w:proofErr w:type="gramEnd"/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Воронежской. Находится наш заповедник  в </w:t>
      </w:r>
      <w:proofErr w:type="spellStart"/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Усманском</w:t>
      </w:r>
      <w:proofErr w:type="spellEnd"/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бору и включает в себя реки Усмань и </w:t>
      </w:r>
      <w:proofErr w:type="spellStart"/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Ивницу</w:t>
      </w:r>
      <w:proofErr w:type="spellEnd"/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свое название он получил от реки Воронеж, которая течет рядом с заповедником.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Лесничий</w:t>
      </w:r>
      <w:r w:rsidRPr="000A2D6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: 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Верно </w:t>
      </w: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(обращается к воспитателю)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Проверим, знают ли ваши ребята, что изображено на эмблеме нашего </w:t>
      </w:r>
      <w:proofErr w:type="spellStart"/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заповедника</w:t>
      </w:r>
      <w:proofErr w:type="gramStart"/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.В</w:t>
      </w:r>
      <w:proofErr w:type="gramEnd"/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нученька</w:t>
      </w:r>
      <w:proofErr w:type="spellEnd"/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(обращается к Аленке), 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загадай ребятам загадки.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(Загадывание детям загадок).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Внучка: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Хочешь, верь, хочешь не верь: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Пробежал по лесу зверь.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 на лбу он неспроста,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Два развесистых куста. </w:t>
      </w: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(Олень).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Лесоруб и дровосек,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зверь, не человек.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водою строит хатки,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Таковы его повадки.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По-звериному он добр,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Догадались? Это … </w:t>
      </w: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(бобр).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Воспитатель: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Молодцы, ребята, справились с заданием. На эмблеме Воронежского государственного биосферного заповедника – фигуры бобра и оленя в обрамлении ветвей </w:t>
      </w: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(показывает эмблему).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Изображение ревущего оленя выглядит внушительнее, но своим созданием и существованием заповедник </w:t>
      </w:r>
      <w:proofErr w:type="gramStart"/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обязан</w:t>
      </w:r>
      <w:proofErr w:type="gramEnd"/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прежде всего бобру. Причиной исчезновения зверьков стала неограниченная охота на них из-за красивого, прочного меха.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Ребенок 1: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 бобров отличный мех,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не в этом их успех.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Бобры – речные жители –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Отличные строители.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Ребенок 2: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Посмотрите на бобров: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 пилы и топоров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Валят крепкую осину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Строят в заводи плотину.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Двое детей танцуют танец «Бобрята» муз.</w:t>
      </w:r>
      <w:proofErr w:type="gramEnd"/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Е.Гомановой</w:t>
      </w:r>
      <w:proofErr w:type="spellEnd"/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(слова см. в Приложении 2), прячутся в своем домике).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Воспитатель: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Бобры – удивительные хозяева. Свои «хатки» бобры строят из палок, скрепляя их липким илом, который они берут со дна водоема. Вход в такую хижину – под водой, чтобы враги не смогли подобраться. Бобры симпатичные звери. Стоит посмотреть, как дружно и мирно они трудятся для общего блага, как кормят и учат своих детенышей, как уютно отдыхают вместе на берегу и тихо о чем-то переговариваются. Жилище бобров всегда в чистоте и порядке. Однако увидеть, как они трудятся трудно – потому что звери ведут ночной образ жизни. Каждое лето в нашем заповеднике отлавливают бобров и переселяют их в другие заповедники: в Татарии, Белоруссии, Азербайджане.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Лесничий: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Украшают Воронежский заповедник благородные олени. Число их растет очень медленно, но жизнь протекает бурно. Олени собираются в стада, ночью можно услышать их  рев. Олени сначала кочуют по лесу, затем выходят на поля, где вместе выбирают место отдыха. В нашем заповеднике обитает очень много животных. Фотографии некоторых животных я принес для ребят. Внученька, подай конверты с фотографиями.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Внучк</w:t>
      </w:r>
      <w:proofErr w:type="gramStart"/>
      <w:r w:rsidRPr="000A2D6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а</w:t>
      </w: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заглядывает в конверт): 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Дедушка, здесь же одни бумажные кусочки!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Лесничий</w:t>
      </w: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(улыбается):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Ничего, внученька, ребята все исправят и соберут из </w:t>
      </w:r>
      <w:proofErr w:type="spellStart"/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пазлов</w:t>
      </w:r>
      <w:proofErr w:type="spellEnd"/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фотографии животных.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(Дидактическая игра «Собери картинку» (звучит русская народная музыка «Ай, заинька!»).</w:t>
      </w:r>
      <w:proofErr w:type="gramEnd"/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Дети складывают из </w:t>
      </w:r>
      <w:proofErr w:type="spellStart"/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пазлов</w:t>
      </w:r>
      <w:proofErr w:type="spellEnd"/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картинки с изображениями  лося, косули, белки, кабана. </w:t>
      </w:r>
      <w:proofErr w:type="gramStart"/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Побеждает команда, которая быстрее справится с заданием).</w:t>
      </w:r>
      <w:r w:rsidRPr="000A2D6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gramEnd"/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A2D6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Лесничий</w:t>
      </w:r>
      <w:proofErr w:type="gramStart"/>
      <w:r w:rsidRPr="000A2D6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spellEnd"/>
      <w:proofErr w:type="gramEnd"/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Воронежском заповеднике обитает очень много птиц </w:t>
      </w: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(показывает детям фотографии в Красной книге):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соловьи, веснянки, жаворонки, иволги, кукушки, тетерева, орлы. В реках водится много рыбы, в лесах – грибов.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Внучка:</w:t>
      </w: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(показывает на Красную книгу): 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Дедушка, какая у тебя книга красивая! А почему она красного цвета?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Лесничий: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Красная книга – это особенная книга. Красный цвет предупреждает нас об опасности. В эту книгу занесены  редкие растения и животные, которые находятся под угрозой исчезновения с лица Земли. Когда-то в Красную книгу был занесен бобр, но сейчас его в этой книге нет – численность его восстановлена. Ох, что-то я заговорился, пойдем, внученька, я покажу тебе и ребятам заповедный лес.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(Дети исполняют песню «Лесная песенка» муз.</w:t>
      </w:r>
      <w:proofErr w:type="gramEnd"/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В.Витлина</w:t>
      </w:r>
      <w:proofErr w:type="spellEnd"/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,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сл. </w:t>
      </w:r>
      <w:proofErr w:type="spellStart"/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Т.Кагановой</w:t>
      </w:r>
      <w:proofErr w:type="spellEnd"/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(см. Приложение 3).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 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Внучка: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Дедушка, как интересно в заповедном лесу! Рядом с соснами, березами и осинами растут дубы, клены, ясени. У подножия деревьев зеленеет ковер из самых различных трав. </w:t>
      </w: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(Показ слайдов см. Приложение 4).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Лесничий: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Ребята, какой воздух чистый заповедном лесу!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(Аутотренинг «В заповедном лесу», проводится на фоне звуков леса «Ноктюрн» </w:t>
      </w:r>
      <w:proofErr w:type="spellStart"/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Ф.Шопена</w:t>
      </w:r>
      <w:proofErr w:type="spellEnd"/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(флейта).</w:t>
      </w:r>
      <w:proofErr w:type="gramEnd"/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Солнце яркое встает,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Лучики свои нам шлет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Дышим носом глубоко.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 в лесу дышать легко.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Наклоняемся вперед,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Прогибаемся назад.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деревья ветер гнет,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качаемся мы в лад.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Птицы в воздухе кружат…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Встрече с лесом каждый рад!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(Пока Лесничий и внучка любуются лесными пейзажами, в это время браконьеры осторожно пробираются к домику (под муз.</w:t>
      </w:r>
      <w:proofErr w:type="gramEnd"/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В.Витлина</w:t>
      </w:r>
      <w:proofErr w:type="spellEnd"/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«Страшилище») и воруют бобрят – завязывают лентами).</w:t>
      </w:r>
      <w:proofErr w:type="gramEnd"/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Внучка: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Схожу к «хатке», посмотрю на бобрят. Очень мне понравились бобрята! </w:t>
      </w: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(Обнаруживает пропажу)</w:t>
      </w:r>
      <w:proofErr w:type="gramStart"/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gramEnd"/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едушка, бобрята пропали. Их нигде нет: ни в реке, ни возле домика.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Лесничий: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Браконьеры! Бобрят украли! </w:t>
      </w: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(хватается за ружье).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Внучка</w:t>
      </w: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: 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же делать? Как спасти бобрят?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Лесничий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Бобрят нужно спасать, пока из них браконьеры воротники не сшили! Пойдем в лес искать.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Воспитатель: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Подождите, подождите, наши ребята могут помочь вашей беде – они видели, куда браконьеры понесли бобрят. </w:t>
      </w: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(Ответы детей).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Лесничий: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выглядели браконьеры? </w:t>
      </w: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(Ответы детей).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Куда они побежали? </w:t>
      </w: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(Ответы детей)</w:t>
      </w:r>
      <w:proofErr w:type="gramStart"/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End"/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ессердечные! Поймаю – проучу!  </w:t>
      </w: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(Идут).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Воспитатель: 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давайте поможем найти бобрят. Для этого вам придется преодолеть много препятствий. Вы готовы прийти на помощь?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(Подвижная игра «Ловкие и смелые».</w:t>
      </w:r>
      <w:proofErr w:type="gramEnd"/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Участвуют две команды детей, каждая состоит из 6 человек. Каждая из команд должна преодолеть препятствия: перешагнуть через камни - кубики, пролезть через ветви деревьев – пролезть в обруч, пробежать вдоль лесного ручейка  - оббежать змейкой кегли. Побеждает та команда, которая быстрее справится с заданием)</w:t>
      </w:r>
      <w:proofErr w:type="gramStart"/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.(</w:t>
      </w:r>
      <w:proofErr w:type="gramEnd"/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игра проводится под русскую народную музыку «Полянка»)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Внучка: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Тише! </w:t>
      </w: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(подносит палец к губам). 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Дедушка, кто-то кричит! </w:t>
      </w: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(Крик браконьеров).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Браконьер 1: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Ай, как больно! Я попал в капкан!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Браконьер 2: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Под ноги надо смотреть! Ай, я тоже попал в капкан!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Лесничий</w:t>
      </w: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(слушает, идет с ружьем к дереву):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Посмотрим, посмотрим. Аленка, да это же браконьеры! Попались в свои же капканы! </w:t>
      </w: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(Лесничий грозит пальцем).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 вот и наши бобрята!</w:t>
      </w: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(Лесничий помогает освободиться</w:t>
      </w:r>
      <w:proofErr w:type="gramStart"/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внучка идет к бобрятам).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Браконьеры: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Простите нас! Мы больше не будем обижать бобрят! Мы просто хотели воротнички себе сшить!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Лесничий: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верю! Не прощу!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Воспитатель: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Дедушка! Внучка! Ребята! Может, браконьеры и вправду раскаялись, больше не будут </w:t>
      </w:r>
      <w:proofErr w:type="gramStart"/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воровать</w:t>
      </w:r>
      <w:proofErr w:type="gramEnd"/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обижать зверей. Давайте простим браконьеров. </w:t>
      </w: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(Ответы детей).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Браконьеры: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Простите! Простите!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Лесничий: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Ладно, уговорили. </w:t>
      </w: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(Снимает с браконьеров капканы). 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Оставайтесь</w:t>
      </w: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Будете мне помогать заповедный лес охранять? </w:t>
      </w: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(машут головой).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 вы правила поведения в природе знаете?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Браконьеры: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Нет. Не знаем. Не слышали.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Воспитатель: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Наши ребята знают правила поведения в природе и с удовольствием вам о них расскажут.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(Дети по очереди по картинкам рассказывают правила поведения в природе).</w:t>
      </w:r>
    </w:p>
    <w:p w:rsidR="000A2D67" w:rsidRPr="000A2D67" w:rsidRDefault="000A2D67" w:rsidP="000A2D67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51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природе нужно ходить по тропинкам тихо и осторожно.</w:t>
      </w:r>
    </w:p>
    <w:p w:rsidR="000A2D67" w:rsidRPr="000A2D67" w:rsidRDefault="000A2D67" w:rsidP="000A2D67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51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природе нельзя ломать ветки деревьев.</w:t>
      </w:r>
    </w:p>
    <w:p w:rsidR="000A2D67" w:rsidRPr="000A2D67" w:rsidRDefault="000A2D67" w:rsidP="000A2D67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51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природе нельзя ловить насекомых.</w:t>
      </w:r>
    </w:p>
    <w:p w:rsidR="000A2D67" w:rsidRPr="000A2D67" w:rsidRDefault="000A2D67" w:rsidP="000A2D67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51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природе нельзя разорять птичьи гнезда.</w:t>
      </w:r>
    </w:p>
    <w:p w:rsidR="000A2D67" w:rsidRPr="000A2D67" w:rsidRDefault="000A2D67" w:rsidP="000A2D67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51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природе нельзя разорять муравейники.</w:t>
      </w:r>
    </w:p>
    <w:p w:rsidR="000A2D67" w:rsidRPr="000A2D67" w:rsidRDefault="000A2D67" w:rsidP="000A2D67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51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природе нельзя разжигать костры.</w:t>
      </w:r>
    </w:p>
    <w:p w:rsidR="000A2D67" w:rsidRPr="000A2D67" w:rsidRDefault="000A2D67" w:rsidP="000A2D67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51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природе нельзя ловить лягушек, жаб, змей.</w:t>
      </w:r>
    </w:p>
    <w:p w:rsidR="000A2D67" w:rsidRPr="000A2D67" w:rsidRDefault="000A2D67" w:rsidP="000A2D67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51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природе нельзя кричать, включать громко музыку.</w:t>
      </w:r>
    </w:p>
    <w:p w:rsidR="000A2D67" w:rsidRPr="000A2D67" w:rsidRDefault="000A2D67" w:rsidP="000A2D67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51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природе нельзя сбивать ногами несъедобные грибы.</w:t>
      </w:r>
    </w:p>
    <w:p w:rsidR="000A2D67" w:rsidRPr="000A2D67" w:rsidRDefault="000A2D67" w:rsidP="000A2D67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51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природе нельзя оставлять после себя мусор.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(Браконьеры осматривают заповедный лес, находят мусор, оставленный туристами).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Ребенок 3 </w:t>
      </w: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(читает стихотворение </w:t>
      </w:r>
      <w:proofErr w:type="spellStart"/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С.Михалкова</w:t>
      </w:r>
      <w:proofErr w:type="spellEnd"/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«Прогулка»):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на солнечной полянке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Тут и там пустые банки,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И, как будто нам назло,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Всюду битое стекло.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до нас уже сидели,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Жгли костры, бумагу жгли –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Тоже пили, тоже ели,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Насорили и ушли!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Лесничий: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Нехорошо! Нехорошо! Безобразие! Не уследил! 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Воспитатель: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волнуйтесь! Пожалуйста, не волнуйтесь! Наши ребята помогут вам собрать мусор. Ребята, поможем навести порядок на полянке? </w:t>
      </w: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(Ответы детей).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(Подвижная игра «Собери мусор» (звучит русская народная музыка «Пойду ль я, выйду ль я…»).</w:t>
      </w:r>
      <w:proofErr w:type="gramEnd"/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Участвуют две команды детей, каждая состоит из 6 человек. Каждой команде необходимо собрать в корзины смятые листы бумаги и пластмассовые бутылочки. </w:t>
      </w:r>
      <w:proofErr w:type="gramStart"/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Побеждает команда, которая быстрее справится с заданием).</w:t>
      </w:r>
      <w:proofErr w:type="gramEnd"/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Воспитатель: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Ребята, а куда в заповедном лесу нужно выбрасывать мусор? </w:t>
      </w: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(Ответы детей: в специально оборудованные контейнеры). 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если в лесу нет контейнеров? </w:t>
      </w: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(Ответы детей).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Что может случиться, если люди будут выбрасывать мусор в заповедном лесу? </w:t>
      </w: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(Ответы детей).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Внучка: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Дедушка, как хорошо, что у вас теперь есть помощники. Спасибо за интересную беседу про Воронежский государственный биосферный заповедник, но мне пора возвращаться домой.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Лесничий: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Подожди, внученька, я хочу тебе и ребятам подарить на память о встрече эмблемы нашего заповедника </w:t>
      </w:r>
      <w:r w:rsidRPr="000A2D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(раздает эмблемы).</w:t>
      </w: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2D67" w:rsidRPr="000A2D67" w:rsidRDefault="000A2D67" w:rsidP="000A2D6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Воспитатель: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Давайте споем песню «Это называется природа» муз. </w:t>
      </w:r>
      <w:proofErr w:type="spellStart"/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Ю.Чичкова</w:t>
      </w:r>
      <w:proofErr w:type="spellEnd"/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сл. </w:t>
      </w:r>
      <w:proofErr w:type="spellStart"/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М.Пляцковского</w:t>
      </w:r>
      <w:proofErr w:type="spellEnd"/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(см. Приложение 5).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2D67" w:rsidRPr="000A2D67" w:rsidRDefault="000A2D67" w:rsidP="000A2D67">
      <w:pPr>
        <w:shd w:val="clear" w:color="auto" w:fill="FFFFFF"/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A2D67" w:rsidRPr="000A2D67" w:rsidRDefault="000A2D67" w:rsidP="000A2D67">
      <w:pPr>
        <w:shd w:val="clear" w:color="auto" w:fill="FFFFFF"/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Используемая литература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0A2D67" w:rsidRPr="000A2D67" w:rsidRDefault="000A2D67" w:rsidP="000A2D67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51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Бобры и другие обитатели пресных вод: автор</w:t>
      </w:r>
      <w:proofErr w:type="gramStart"/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.-</w:t>
      </w:r>
      <w:proofErr w:type="gramEnd"/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состав. А. </w:t>
      </w:r>
      <w:proofErr w:type="spellStart"/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Тэнер</w:t>
      </w:r>
      <w:proofErr w:type="spellEnd"/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Пер. с англ. </w:t>
      </w:r>
      <w:proofErr w:type="spellStart"/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И.Гуровой</w:t>
      </w:r>
      <w:proofErr w:type="spellEnd"/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М.: ТЕРРА, 1996.</w:t>
      </w:r>
    </w:p>
    <w:p w:rsidR="000A2D67" w:rsidRPr="000A2D67" w:rsidRDefault="000A2D67" w:rsidP="000A2D67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51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Веденеева Г.И. Азбука родного края / Пособие по краеведению. – Воронеж,  1995.</w:t>
      </w:r>
    </w:p>
    <w:p w:rsidR="000A2D67" w:rsidRPr="000A2D67" w:rsidRDefault="000A2D67" w:rsidP="000A2D67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51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Воронежскому</w:t>
      </w:r>
      <w:proofErr w:type="gramEnd"/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биосферному – 75 лет // Бумеранг, 2002, № 15.</w:t>
      </w:r>
    </w:p>
    <w:p w:rsidR="000A2D67" w:rsidRPr="000A2D67" w:rsidRDefault="000A2D67" w:rsidP="000A2D67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51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Воронежские дали. – Воронеж, 1981.</w:t>
      </w:r>
    </w:p>
    <w:p w:rsidR="000A2D67" w:rsidRPr="000A2D67" w:rsidRDefault="000A2D67" w:rsidP="000A2D67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51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Воронежский заповедник / Фотоальбом – М.: Россия, 1981.</w:t>
      </w:r>
    </w:p>
    <w:p w:rsidR="000A2D67" w:rsidRPr="000A2D67" w:rsidRDefault="000A2D67" w:rsidP="000A2D67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51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Загоровский В.П. Воронежская историческая энциклопедия. – Воронеж, 1992.</w:t>
      </w:r>
    </w:p>
    <w:p w:rsidR="000A2D67" w:rsidRPr="000A2D67" w:rsidRDefault="000A2D67" w:rsidP="000A2D67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51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7" w:history="1">
        <w:r w:rsidRPr="000A2D67">
          <w:rPr>
            <w:rFonts w:ascii="Times New Roman" w:eastAsia="Times New Roman" w:hAnsi="Times New Roman" w:cs="Times New Roman"/>
            <w:color w:val="3366CC"/>
            <w:sz w:val="24"/>
            <w:szCs w:val="24"/>
            <w:bdr w:val="none" w:sz="0" w:space="0" w:color="auto" w:frame="1"/>
            <w:lang w:eastAsia="ru-RU"/>
          </w:rPr>
          <w:t>www.bioklassniki.ru</w:t>
        </w:r>
      </w:hyperlink>
    </w:p>
    <w:p w:rsidR="000A2D67" w:rsidRPr="000A2D67" w:rsidRDefault="000A2D67" w:rsidP="000A2D67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51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www.</w:t>
      </w:r>
      <w:hyperlink r:id="rId8" w:tgtFrame="_blank" w:history="1">
        <w:r w:rsidRPr="000A2D67">
          <w:rPr>
            <w:rFonts w:ascii="Times New Roman" w:eastAsia="Times New Roman" w:hAnsi="Times New Roman" w:cs="Times New Roman"/>
            <w:color w:val="3366CC"/>
            <w:sz w:val="24"/>
            <w:szCs w:val="24"/>
            <w:bdr w:val="none" w:sz="0" w:space="0" w:color="auto" w:frame="1"/>
            <w:lang w:eastAsia="ru-RU"/>
          </w:rPr>
          <w:t>stalker.travel-net.ru</w:t>
        </w:r>
      </w:hyperlink>
    </w:p>
    <w:p w:rsidR="000A2D67" w:rsidRPr="000A2D67" w:rsidRDefault="000A2D67" w:rsidP="000A2D67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51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www.</w:t>
      </w:r>
      <w:hyperlink r:id="rId9" w:tgtFrame="_blank" w:history="1">
        <w:r w:rsidRPr="000A2D67">
          <w:rPr>
            <w:rFonts w:ascii="Times New Roman" w:eastAsia="Times New Roman" w:hAnsi="Times New Roman" w:cs="Times New Roman"/>
            <w:color w:val="3366CC"/>
            <w:sz w:val="24"/>
            <w:szCs w:val="24"/>
            <w:bdr w:val="none" w:sz="0" w:space="0" w:color="auto" w:frame="1"/>
            <w:lang w:eastAsia="ru-RU"/>
          </w:rPr>
          <w:t>poi.gps-club.ru</w:t>
        </w:r>
      </w:hyperlink>
    </w:p>
    <w:p w:rsidR="000A2D67" w:rsidRPr="000A2D67" w:rsidRDefault="000A2D67" w:rsidP="000A2D67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51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0" w:tgtFrame="_blank" w:history="1">
        <w:r w:rsidRPr="000A2D67">
          <w:rPr>
            <w:rFonts w:ascii="Times New Roman" w:eastAsia="Times New Roman" w:hAnsi="Times New Roman" w:cs="Times New Roman"/>
            <w:color w:val="3366CC"/>
            <w:sz w:val="24"/>
            <w:szCs w:val="24"/>
            <w:bdr w:val="none" w:sz="0" w:space="0" w:color="auto" w:frame="1"/>
            <w:lang w:eastAsia="ru-RU"/>
          </w:rPr>
          <w:t>www.vantit.ru</w:t>
        </w:r>
      </w:hyperlink>
    </w:p>
    <w:p w:rsidR="000A2D67" w:rsidRPr="000A2D67" w:rsidRDefault="000A2D67" w:rsidP="000A2D67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51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www.</w:t>
      </w:r>
      <w:hyperlink r:id="rId11" w:tgtFrame="_blank" w:history="1">
        <w:r w:rsidRPr="000A2D67">
          <w:rPr>
            <w:rFonts w:ascii="Times New Roman" w:eastAsia="Times New Roman" w:hAnsi="Times New Roman" w:cs="Times New Roman"/>
            <w:color w:val="3366CC"/>
            <w:sz w:val="24"/>
            <w:szCs w:val="24"/>
            <w:bdr w:val="none" w:sz="0" w:space="0" w:color="auto" w:frame="1"/>
            <w:lang w:eastAsia="ru-RU"/>
          </w:rPr>
          <w:t>mygeog.ru</w:t>
        </w:r>
      </w:hyperlink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A2D67" w:rsidRPr="000A2D67" w:rsidRDefault="000A2D67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 w:type="page"/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Приложение 1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Здравствуй, новый день!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Сл. И. Филимоновой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Муз. А. </w:t>
      </w:r>
      <w:proofErr w:type="spellStart"/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Петряшевой</w:t>
      </w:r>
      <w:proofErr w:type="spellEnd"/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Постучал в окно рассвет – здравствуй!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Первый лучик дарит свет – здравствуй!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Петушок пропел свое,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и солнышко встает…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Распахну свое окно – здравствуй!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Стало в комнате светло – здравствуй!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Неудачи позади и тепло в моей груди –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Здравствуй, здравствуй, здравствуй!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A2D67" w:rsidRPr="000A2D67" w:rsidRDefault="000A2D67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 w:type="page"/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Приложение 2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Бобрята</w:t>
      </w: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Муз. Е. </w:t>
      </w:r>
      <w:proofErr w:type="spellStart"/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Гомановой</w:t>
      </w:r>
      <w:proofErr w:type="spellEnd"/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полянку прибежали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Шустрые бобрята.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Праздник весело встречают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Дружные </w:t>
      </w:r>
      <w:proofErr w:type="gramStart"/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зверята</w:t>
      </w:r>
      <w:proofErr w:type="gramEnd"/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лапку, за лапку,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лапку берись.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Бобренок, бобренок,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Скорей покружись!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Лапками захлопали,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Хлопай веселей,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Ножками затопали,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Топай </w:t>
      </w:r>
      <w:proofErr w:type="gramStart"/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побыстрей</w:t>
      </w:r>
      <w:proofErr w:type="gramEnd"/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лапку, за лапку,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лапку берись.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Бобренок, бобренок,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Скорей покружись!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Ушки мы погладили,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Стало нам теплей.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Покрутили хвостиком,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Стало веселей!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лапку, за лапку,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лапку берись.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Бобренок, бобренок,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Скорей покружись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Приложение 3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Лесная песенка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Муз. В. Витлина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Сл. Т. </w:t>
      </w:r>
      <w:proofErr w:type="spellStart"/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Кагановой</w:t>
      </w:r>
      <w:proofErr w:type="spellEnd"/>
    </w:p>
    <w:p w:rsidR="000A2D67" w:rsidRPr="000A2D67" w:rsidRDefault="000A2D67" w:rsidP="000A2D67">
      <w:pPr>
        <w:shd w:val="clear" w:color="auto" w:fill="FFFFFF"/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Золотило солнышко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Лес, лес.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Муравей на дерево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Влез, влез.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Дятлы долгоносые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Тук, тук, тук!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Всюду, всюду слышится: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Стук, стук, стук!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Мотылек на веточку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Сел, сел.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скворец на елочке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Пел, пел.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Услыхал ту песенку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Толстый жук.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Зажужжал он весело: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</w:t>
      </w:r>
      <w:proofErr w:type="spellEnd"/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</w:t>
      </w:r>
      <w:proofErr w:type="spellEnd"/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</w:t>
      </w:r>
      <w:proofErr w:type="spellEnd"/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Полюбилась песенка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Всем, всем.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запели песенку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Все, все.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Каблучками топаем: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Топ, топ, топ!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 ладоши хлопаем: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Хлоп, </w:t>
      </w:r>
      <w:proofErr w:type="gramStart"/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хлоп</w:t>
      </w:r>
      <w:proofErr w:type="gramEnd"/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хлоп! 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0A2D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Приложение 4 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Приложение 5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Это называется природа 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Муз. </w:t>
      </w:r>
      <w:proofErr w:type="spellStart"/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Ю.Чичкова</w:t>
      </w:r>
      <w:proofErr w:type="spellEnd"/>
    </w:p>
    <w:p w:rsidR="000A2D67" w:rsidRPr="000A2D67" w:rsidRDefault="000A2D67" w:rsidP="000A2D67">
      <w:pPr>
        <w:shd w:val="clear" w:color="auto" w:fill="FFFFFF"/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Сл. </w:t>
      </w:r>
      <w:proofErr w:type="spellStart"/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М.Пляцковского</w:t>
      </w:r>
      <w:proofErr w:type="spellEnd"/>
    </w:p>
    <w:p w:rsidR="000A2D67" w:rsidRPr="000A2D67" w:rsidRDefault="000A2D67" w:rsidP="000A2D67">
      <w:pPr>
        <w:shd w:val="clear" w:color="auto" w:fill="FFFFFF"/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любим лес в любое время года,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слышим речек медленную речь…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это называется природа,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же всегда ее беречь!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лугах ромашки солнечного цвета,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Такие</w:t>
      </w:r>
      <w:proofErr w:type="gramEnd"/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светлей на свете жить…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Природой называется все это,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же с природою дружить!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Летят, звеня, дождинки с небосвода,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Клубится на заре тумана дым…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это называется природа,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же сердца ей отдадим!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Прощальный вальс танцует с ветром лето,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Дрожит в окне вечерняя звезда…</w:t>
      </w:r>
    </w:p>
    <w:p w:rsidR="000A2D67" w:rsidRPr="000A2D67" w:rsidRDefault="000A2D67" w:rsidP="000A2D6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Природой называется все это,</w:t>
      </w:r>
    </w:p>
    <w:p w:rsidR="00124AC6" w:rsidRPr="000A2D67" w:rsidRDefault="000A2D67" w:rsidP="000A2D67">
      <w:pPr>
        <w:shd w:val="clear" w:color="auto" w:fill="FFFFFF"/>
        <w:spacing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же любить ее всегда!</w:t>
      </w:r>
    </w:p>
    <w:sectPr w:rsidR="00124AC6" w:rsidRPr="000A2D67" w:rsidSect="000A2D6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7246A"/>
    <w:multiLevelType w:val="multilevel"/>
    <w:tmpl w:val="39000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082F08"/>
    <w:multiLevelType w:val="multilevel"/>
    <w:tmpl w:val="16E23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67"/>
    <w:rsid w:val="000A2D67"/>
    <w:rsid w:val="0012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2D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2D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A2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2D67"/>
    <w:rPr>
      <w:b/>
      <w:bCs/>
    </w:rPr>
  </w:style>
  <w:style w:type="character" w:styleId="a5">
    <w:name w:val="Emphasis"/>
    <w:basedOn w:val="a0"/>
    <w:uiPriority w:val="20"/>
    <w:qFormat/>
    <w:rsid w:val="000A2D67"/>
    <w:rPr>
      <w:i/>
      <w:iCs/>
    </w:rPr>
  </w:style>
  <w:style w:type="character" w:customStyle="1" w:styleId="apple-converted-space">
    <w:name w:val="apple-converted-space"/>
    <w:basedOn w:val="a0"/>
    <w:rsid w:val="000A2D67"/>
  </w:style>
  <w:style w:type="character" w:styleId="a6">
    <w:name w:val="Hyperlink"/>
    <w:basedOn w:val="a0"/>
    <w:uiPriority w:val="99"/>
    <w:semiHidden/>
    <w:unhideWhenUsed/>
    <w:rsid w:val="000A2D6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A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2D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2D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A2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2D67"/>
    <w:rPr>
      <w:b/>
      <w:bCs/>
    </w:rPr>
  </w:style>
  <w:style w:type="character" w:styleId="a5">
    <w:name w:val="Emphasis"/>
    <w:basedOn w:val="a0"/>
    <w:uiPriority w:val="20"/>
    <w:qFormat/>
    <w:rsid w:val="000A2D67"/>
    <w:rPr>
      <w:i/>
      <w:iCs/>
    </w:rPr>
  </w:style>
  <w:style w:type="character" w:customStyle="1" w:styleId="apple-converted-space">
    <w:name w:val="apple-converted-space"/>
    <w:basedOn w:val="a0"/>
    <w:rsid w:val="000A2D67"/>
  </w:style>
  <w:style w:type="character" w:styleId="a6">
    <w:name w:val="Hyperlink"/>
    <w:basedOn w:val="a0"/>
    <w:uiPriority w:val="99"/>
    <w:semiHidden/>
    <w:unhideWhenUsed/>
    <w:rsid w:val="000A2D6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A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8138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1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DDDDD"/>
                        <w:right w:val="none" w:sz="0" w:space="0" w:color="auto"/>
                      </w:divBdr>
                      <w:divsChild>
                        <w:div w:id="185723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2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50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lker.travel-net.ru/grafsko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bioklassniki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ygeog.ru/voronezhskij-gosudarstvennyj-zapovednik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vantit.ru/go/805-bobrovyj-pitomnik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oi.gps-club.ru/users/basjka/photos/1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41318-C276-4F38-85C8-53799053D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2360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2015-07-04T10:14:00Z</dcterms:created>
  <dcterms:modified xsi:type="dcterms:W3CDTF">2015-07-04T10:23:00Z</dcterms:modified>
</cp:coreProperties>
</file>