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52"/>
          <w:szCs w:val="28"/>
        </w:rPr>
      </w:pPr>
      <w:proofErr w:type="gramStart"/>
      <w:r w:rsidRPr="00EC307A">
        <w:rPr>
          <w:b/>
          <w:color w:val="333333"/>
          <w:sz w:val="52"/>
          <w:szCs w:val="28"/>
        </w:rPr>
        <w:t>О</w:t>
      </w:r>
      <w:r w:rsidRPr="00EC307A">
        <w:rPr>
          <w:b/>
          <w:color w:val="333333"/>
          <w:sz w:val="52"/>
          <w:szCs w:val="28"/>
        </w:rPr>
        <w:t>сновные</w:t>
      </w:r>
      <w:r w:rsidRPr="00EC307A">
        <w:rPr>
          <w:b/>
          <w:color w:val="333333"/>
          <w:sz w:val="52"/>
          <w:szCs w:val="28"/>
        </w:rPr>
        <w:t xml:space="preserve"> </w:t>
      </w:r>
      <w:r w:rsidRPr="00EC307A">
        <w:rPr>
          <w:b/>
          <w:color w:val="333333"/>
          <w:sz w:val="52"/>
          <w:szCs w:val="28"/>
        </w:rPr>
        <w:t xml:space="preserve"> правила</w:t>
      </w:r>
      <w:proofErr w:type="gramEnd"/>
      <w:r w:rsidRPr="00EC307A">
        <w:rPr>
          <w:b/>
          <w:color w:val="333333"/>
          <w:sz w:val="52"/>
          <w:szCs w:val="28"/>
        </w:rPr>
        <w:t xml:space="preserve"> </w:t>
      </w:r>
      <w:proofErr w:type="spellStart"/>
      <w:r w:rsidRPr="00EC307A">
        <w:rPr>
          <w:b/>
          <w:color w:val="333333"/>
          <w:sz w:val="52"/>
          <w:szCs w:val="28"/>
        </w:rPr>
        <w:t>обуения</w:t>
      </w:r>
      <w:proofErr w:type="spellEnd"/>
      <w:r w:rsidRPr="00EC307A">
        <w:rPr>
          <w:b/>
          <w:color w:val="333333"/>
          <w:sz w:val="52"/>
          <w:szCs w:val="28"/>
        </w:rPr>
        <w:t xml:space="preserve"> чтению</w:t>
      </w:r>
      <w:r w:rsidRPr="00EC307A">
        <w:rPr>
          <w:b/>
          <w:color w:val="333333"/>
          <w:sz w:val="52"/>
          <w:szCs w:val="28"/>
        </w:rPr>
        <w:t>: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0" w:name="zag1"/>
      <w:bookmarkEnd w:id="0"/>
      <w:r w:rsidRPr="00EC307A">
        <w:rPr>
          <w:rStyle w:val="a4"/>
          <w:color w:val="333333"/>
          <w:sz w:val="36"/>
          <w:szCs w:val="28"/>
        </w:rPr>
        <w:t>1</w:t>
      </w:r>
      <w:r w:rsidRPr="00EC307A">
        <w:rPr>
          <w:rStyle w:val="a5"/>
          <w:b/>
          <w:color w:val="333333"/>
          <w:sz w:val="28"/>
          <w:szCs w:val="28"/>
          <w:u w:val="single"/>
        </w:rPr>
        <w:t>Совет по выбору методики и пособия.</w:t>
      </w:r>
      <w:r w:rsidRPr="00EC307A">
        <w:rPr>
          <w:rStyle w:val="apple-converted-space"/>
          <w:color w:val="333333"/>
          <w:sz w:val="28"/>
          <w:szCs w:val="28"/>
          <w:u w:val="single"/>
        </w:rPr>
        <w:t> </w:t>
      </w:r>
      <w:r w:rsidRPr="00EC307A">
        <w:rPr>
          <w:color w:val="333333"/>
          <w:sz w:val="28"/>
          <w:szCs w:val="28"/>
        </w:rPr>
        <w:br/>
        <w:t xml:space="preserve"> Будет лучше всего, если вы купите букварь, автором которого является </w:t>
      </w:r>
      <w:proofErr w:type="spellStart"/>
      <w:r w:rsidRPr="00EC307A">
        <w:rPr>
          <w:color w:val="333333"/>
          <w:sz w:val="28"/>
          <w:szCs w:val="28"/>
        </w:rPr>
        <w:t>Н.С.Жукова</w:t>
      </w:r>
      <w:proofErr w:type="spellEnd"/>
      <w:r w:rsidRPr="00EC307A">
        <w:rPr>
          <w:color w:val="333333"/>
          <w:sz w:val="28"/>
          <w:szCs w:val="28"/>
        </w:rPr>
        <w:t xml:space="preserve"> 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Это пособие весьма эффективно помогает ребенку понять, каким же образом начинать составлять буквы в слоги, читать по слогам, а затем уже и целыми предложениями. В нем не так уж много картинок, но их достаточно, чтобы ваш ребенок не заскучал.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 xml:space="preserve">Обязательно купите этот букварь, он продается в любом книжном магазине с учебной литературой (либо можете скачать </w:t>
      </w:r>
      <w:hyperlink r:id="rId4" w:history="1">
        <w:r>
          <w:rPr>
            <w:rStyle w:val="a6"/>
          </w:rPr>
          <w:t>http://www.litmir.co/bd/?b=166231</w:t>
        </w:r>
      </w:hyperlink>
      <w:r w:rsidRPr="00EC307A">
        <w:rPr>
          <w:color w:val="333333"/>
          <w:sz w:val="28"/>
          <w:szCs w:val="28"/>
        </w:rPr>
        <w:t xml:space="preserve">). 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1" w:name="zag2"/>
      <w:bookmarkEnd w:id="1"/>
      <w:r w:rsidRPr="00EC307A">
        <w:rPr>
          <w:rStyle w:val="a4"/>
          <w:color w:val="333333"/>
          <w:sz w:val="40"/>
          <w:szCs w:val="28"/>
        </w:rPr>
        <w:t>2)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Pr="00EC307A">
        <w:rPr>
          <w:rStyle w:val="a5"/>
          <w:b/>
          <w:color w:val="333333"/>
          <w:sz w:val="28"/>
          <w:szCs w:val="28"/>
          <w:u w:val="single"/>
        </w:rPr>
        <w:t>Как правильно учить гласные и согласные.</w:t>
      </w:r>
      <w:r w:rsidRPr="00EC307A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Сперва учим </w:t>
      </w:r>
      <w:r w:rsidR="00370A7B">
        <w:rPr>
          <w:color w:val="333333"/>
          <w:sz w:val="28"/>
          <w:szCs w:val="28"/>
        </w:rPr>
        <w:t>гласные первого ряда</w:t>
      </w:r>
      <w:r w:rsidRPr="00EC307A">
        <w:rPr>
          <w:color w:val="333333"/>
          <w:sz w:val="28"/>
          <w:szCs w:val="28"/>
        </w:rPr>
        <w:t>: А,О,У,Ы,Э.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Затем учим твердые звонкие согласные: М,Л.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 xml:space="preserve">Важно: произносить согласные надо только звуками, то есть не </w:t>
      </w:r>
      <w:proofErr w:type="spellStart"/>
      <w:r w:rsidRPr="00EC307A">
        <w:rPr>
          <w:color w:val="333333"/>
          <w:sz w:val="28"/>
          <w:szCs w:val="28"/>
        </w:rPr>
        <w:t>Мэ</w:t>
      </w:r>
      <w:proofErr w:type="spellEnd"/>
      <w:r w:rsidRPr="00EC307A">
        <w:rPr>
          <w:color w:val="333333"/>
          <w:sz w:val="28"/>
          <w:szCs w:val="28"/>
        </w:rPr>
        <w:t>, не Эм, а просто «М» и все.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Затем учим глухие и шипящие звуки: Ж,Ш,К,Д,Т и т.д.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2" w:name="zag3"/>
      <w:bookmarkEnd w:id="2"/>
      <w:r w:rsidRPr="00EC307A">
        <w:rPr>
          <w:rStyle w:val="a4"/>
          <w:color w:val="333333"/>
          <w:sz w:val="40"/>
          <w:szCs w:val="28"/>
        </w:rPr>
        <w:t>3</w:t>
      </w:r>
      <w:r w:rsidRPr="00EC307A">
        <w:rPr>
          <w:rStyle w:val="a4"/>
          <w:b w:val="0"/>
          <w:color w:val="333333"/>
          <w:sz w:val="40"/>
          <w:szCs w:val="28"/>
        </w:rPr>
        <w:t>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Повторение-мать учения.</w:t>
      </w:r>
      <w:r w:rsidRPr="00EC307A">
        <w:rPr>
          <w:rStyle w:val="apple-converted-space"/>
          <w:color w:val="333333"/>
          <w:sz w:val="28"/>
          <w:szCs w:val="28"/>
          <w:u w:val="single"/>
        </w:rPr>
        <w:t> </w:t>
      </w:r>
      <w:r w:rsidRPr="00EC307A">
        <w:rPr>
          <w:color w:val="333333"/>
          <w:sz w:val="28"/>
          <w:szCs w:val="28"/>
        </w:rPr>
        <w:br/>
        <w:t xml:space="preserve">Обязательно на каждом занятии повторяем пройденный материал, то есть те </w:t>
      </w:r>
      <w:r w:rsidR="00370A7B">
        <w:rPr>
          <w:color w:val="333333"/>
          <w:sz w:val="28"/>
          <w:szCs w:val="28"/>
        </w:rPr>
        <w:t>буквы</w:t>
      </w:r>
      <w:r w:rsidRPr="00EC307A">
        <w:rPr>
          <w:color w:val="333333"/>
          <w:sz w:val="28"/>
          <w:szCs w:val="28"/>
        </w:rPr>
        <w:t xml:space="preserve">, которые </w:t>
      </w:r>
      <w:r w:rsidR="00370A7B">
        <w:rPr>
          <w:color w:val="333333"/>
          <w:sz w:val="28"/>
          <w:szCs w:val="28"/>
        </w:rPr>
        <w:t>вы</w:t>
      </w:r>
      <w:r w:rsidRPr="00EC307A">
        <w:rPr>
          <w:color w:val="333333"/>
          <w:sz w:val="28"/>
          <w:szCs w:val="28"/>
        </w:rPr>
        <w:t xml:space="preserve"> учили в предыдущем занятии. Закрепление материала позволит быстрее выработать правильный механизм чтения у ребенка.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3" w:name="zag4"/>
      <w:bookmarkEnd w:id="3"/>
      <w:r w:rsidRPr="00EC307A">
        <w:rPr>
          <w:rStyle w:val="a4"/>
          <w:color w:val="333333"/>
          <w:sz w:val="40"/>
          <w:szCs w:val="28"/>
        </w:rPr>
        <w:t>4)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Читаем по слогам.</w:t>
      </w:r>
      <w:r w:rsidRPr="00EC307A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А вот теперь, когда мы уже выучили часть </w:t>
      </w:r>
      <w:r w:rsidR="00370A7B">
        <w:rPr>
          <w:color w:val="333333"/>
          <w:sz w:val="28"/>
          <w:szCs w:val="28"/>
        </w:rPr>
        <w:t>букв</w:t>
      </w:r>
      <w:r w:rsidRPr="00EC307A">
        <w:rPr>
          <w:color w:val="333333"/>
          <w:sz w:val="28"/>
          <w:szCs w:val="28"/>
        </w:rPr>
        <w:t>, нам надо научить ребенка читать по слогам. На самом деле это не так сложно, как кажется.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Разберем слог «</w:t>
      </w:r>
      <w:proofErr w:type="spellStart"/>
      <w:r w:rsidRPr="00EC307A">
        <w:rPr>
          <w:color w:val="333333"/>
          <w:sz w:val="28"/>
          <w:szCs w:val="28"/>
        </w:rPr>
        <w:t>Ма</w:t>
      </w:r>
      <w:proofErr w:type="spellEnd"/>
      <w:r w:rsidRPr="00EC307A">
        <w:rPr>
          <w:color w:val="333333"/>
          <w:sz w:val="28"/>
          <w:szCs w:val="28"/>
        </w:rPr>
        <w:t>».</w:t>
      </w:r>
      <w:r w:rsidRPr="00EC307A">
        <w:rPr>
          <w:color w:val="333333"/>
          <w:sz w:val="28"/>
          <w:szCs w:val="28"/>
        </w:rPr>
        <w:br/>
        <w:t xml:space="preserve">Посмотрите в букваре, как первая буква слога - «М» - бежит ко второй букве - «а». Вот </w:t>
      </w:r>
      <w:proofErr w:type="gramStart"/>
      <w:r w:rsidRPr="00EC307A">
        <w:rPr>
          <w:color w:val="333333"/>
          <w:sz w:val="28"/>
          <w:szCs w:val="28"/>
        </w:rPr>
        <w:t>так :</w:t>
      </w:r>
      <w:proofErr w:type="gramEnd"/>
      <w:r w:rsidRPr="00EC307A">
        <w:rPr>
          <w:color w:val="333333"/>
          <w:sz w:val="28"/>
          <w:szCs w:val="28"/>
        </w:rPr>
        <w:t xml:space="preserve"> «м-м-м-</w:t>
      </w:r>
      <w:proofErr w:type="spellStart"/>
      <w:r w:rsidRPr="00EC307A">
        <w:rPr>
          <w:color w:val="333333"/>
          <w:sz w:val="28"/>
          <w:szCs w:val="28"/>
        </w:rPr>
        <w:t>ма</w:t>
      </w:r>
      <w:proofErr w:type="spellEnd"/>
      <w:r w:rsidRPr="00EC307A">
        <w:rPr>
          <w:color w:val="333333"/>
          <w:sz w:val="28"/>
          <w:szCs w:val="28"/>
        </w:rPr>
        <w:t>-а-а-а-а» - «м-м-м-</w:t>
      </w:r>
      <w:proofErr w:type="spellStart"/>
      <w:r w:rsidRPr="00EC307A">
        <w:rPr>
          <w:color w:val="333333"/>
          <w:sz w:val="28"/>
          <w:szCs w:val="28"/>
        </w:rPr>
        <w:t>ма</w:t>
      </w:r>
      <w:proofErr w:type="spellEnd"/>
      <w:r w:rsidRPr="00EC307A">
        <w:rPr>
          <w:color w:val="333333"/>
          <w:sz w:val="28"/>
          <w:szCs w:val="28"/>
        </w:rPr>
        <w:t>-а-а-а-а». Ребенок должен понять, что первая буква бежит ко второй, и в итоге обе произносятся слитно, вместе, неотрывно друг от друга.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br/>
      </w:r>
      <w:bookmarkStart w:id="4" w:name="zag5"/>
      <w:bookmarkEnd w:id="4"/>
      <w:r w:rsidRPr="00EC307A">
        <w:rPr>
          <w:rStyle w:val="a4"/>
          <w:color w:val="333333"/>
          <w:sz w:val="40"/>
          <w:szCs w:val="28"/>
        </w:rPr>
        <w:t>5)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Учим несложные слоги.</w:t>
      </w:r>
      <w:r w:rsidRPr="00EC307A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Первые слоги, которым вы должны научить ребенка читать, должны быть несложными, состоящими из двух </w:t>
      </w:r>
      <w:r w:rsidR="00370A7B">
        <w:rPr>
          <w:color w:val="333333"/>
          <w:sz w:val="28"/>
          <w:szCs w:val="28"/>
        </w:rPr>
        <w:t>букв</w:t>
      </w:r>
      <w:r w:rsidRPr="00EC307A">
        <w:rPr>
          <w:color w:val="333333"/>
          <w:sz w:val="28"/>
          <w:szCs w:val="28"/>
        </w:rPr>
        <w:t>,  например, МА, ЛА, ПА, ЛО, ПО.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накатанной начнет читать более сложные слоги: ЖУ, ВЭ, ДО, то есть с шипящими и глухими согласными.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5" w:name="zag6"/>
      <w:bookmarkEnd w:id="5"/>
      <w:r w:rsidRPr="00EC307A">
        <w:rPr>
          <w:rStyle w:val="a4"/>
          <w:color w:val="333333"/>
          <w:sz w:val="40"/>
          <w:szCs w:val="28"/>
        </w:rPr>
        <w:t>6)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Учим более сложные слоги.</w:t>
      </w:r>
      <w:r w:rsidRPr="00EC307A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Пока еще рано переходить к чтению книг, то есть уже к чтению слов. Лучше подольше </w:t>
      </w:r>
      <w:proofErr w:type="spellStart"/>
      <w:r w:rsidRPr="00EC307A">
        <w:rPr>
          <w:color w:val="333333"/>
          <w:sz w:val="28"/>
          <w:szCs w:val="28"/>
        </w:rPr>
        <w:t>позакреплять</w:t>
      </w:r>
      <w:proofErr w:type="spellEnd"/>
      <w:r w:rsidRPr="00EC307A">
        <w:rPr>
          <w:color w:val="333333"/>
          <w:sz w:val="28"/>
          <w:szCs w:val="28"/>
        </w:rPr>
        <w:t xml:space="preserve"> чтение по слогам, чтобы ребенок основательно понял </w:t>
      </w:r>
      <w:r w:rsidRPr="00EC307A">
        <w:rPr>
          <w:color w:val="333333"/>
          <w:sz w:val="28"/>
          <w:szCs w:val="28"/>
        </w:rPr>
        <w:lastRenderedPageBreak/>
        <w:t>механизм составления слогов, а из них – уже слов.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6" w:name="zag7"/>
      <w:bookmarkEnd w:id="6"/>
      <w:r w:rsidRPr="00EC307A">
        <w:rPr>
          <w:rStyle w:val="a4"/>
          <w:color w:val="333333"/>
          <w:sz w:val="40"/>
          <w:szCs w:val="28"/>
        </w:rPr>
        <w:t>7)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Учим читать первые простые слова.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А вот уже здесь можно начинать давать почитать первые несложные слова: </w:t>
      </w:r>
      <w:proofErr w:type="gramStart"/>
      <w:r w:rsidRPr="00EC307A">
        <w:rPr>
          <w:color w:val="333333"/>
          <w:sz w:val="28"/>
          <w:szCs w:val="28"/>
        </w:rPr>
        <w:t>МА-МА</w:t>
      </w:r>
      <w:proofErr w:type="gramEnd"/>
      <w:r w:rsidRPr="00EC307A">
        <w:rPr>
          <w:color w:val="333333"/>
          <w:sz w:val="28"/>
          <w:szCs w:val="28"/>
        </w:rPr>
        <w:t>, РА-МА, МО-ЛО-КО.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7" w:name="zag8"/>
      <w:bookmarkEnd w:id="7"/>
      <w:r w:rsidRPr="00EC307A">
        <w:rPr>
          <w:rStyle w:val="a4"/>
          <w:color w:val="333333"/>
          <w:sz w:val="40"/>
          <w:szCs w:val="28"/>
        </w:rPr>
        <w:t>8)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r w:rsidRPr="00EC307A">
        <w:rPr>
          <w:rStyle w:val="a5"/>
          <w:b/>
          <w:color w:val="333333"/>
          <w:sz w:val="28"/>
          <w:szCs w:val="28"/>
          <w:u w:val="single"/>
        </w:rPr>
        <w:t>Следим за произношением.</w:t>
      </w:r>
      <w:r w:rsidRPr="00EC307A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EC307A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>Чтобы научить ребенка хорошо читать, обязательно следите за первым произношением слогов.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Внимание: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словами не делая. То есть «</w:t>
      </w:r>
      <w:proofErr w:type="spellStart"/>
      <w:proofErr w:type="gramStart"/>
      <w:r w:rsidRPr="00EC307A">
        <w:rPr>
          <w:color w:val="333333"/>
          <w:sz w:val="28"/>
          <w:szCs w:val="28"/>
        </w:rPr>
        <w:t>ма</w:t>
      </w:r>
      <w:proofErr w:type="spellEnd"/>
      <w:r w:rsidRPr="00EC307A">
        <w:rPr>
          <w:color w:val="333333"/>
          <w:sz w:val="28"/>
          <w:szCs w:val="28"/>
        </w:rPr>
        <w:t>-</w:t>
      </w:r>
      <w:proofErr w:type="spellStart"/>
      <w:r w:rsidRPr="00EC307A">
        <w:rPr>
          <w:color w:val="333333"/>
          <w:sz w:val="28"/>
          <w:szCs w:val="28"/>
        </w:rPr>
        <w:t>ма</w:t>
      </w:r>
      <w:proofErr w:type="spellEnd"/>
      <w:proofErr w:type="gramEnd"/>
      <w:r w:rsidRPr="00EC307A">
        <w:rPr>
          <w:color w:val="333333"/>
          <w:sz w:val="28"/>
          <w:szCs w:val="28"/>
        </w:rPr>
        <w:t>-мы-ла-</w:t>
      </w:r>
      <w:proofErr w:type="spellStart"/>
      <w:r w:rsidRPr="00EC307A">
        <w:rPr>
          <w:color w:val="333333"/>
          <w:sz w:val="28"/>
          <w:szCs w:val="28"/>
        </w:rPr>
        <w:t>ра</w:t>
      </w:r>
      <w:proofErr w:type="spellEnd"/>
      <w:r w:rsidRPr="00EC307A">
        <w:rPr>
          <w:color w:val="333333"/>
          <w:sz w:val="28"/>
          <w:szCs w:val="28"/>
        </w:rPr>
        <w:t>-</w:t>
      </w:r>
      <w:proofErr w:type="spellStart"/>
      <w:r w:rsidRPr="00EC307A">
        <w:rPr>
          <w:color w:val="333333"/>
          <w:sz w:val="28"/>
          <w:szCs w:val="28"/>
        </w:rPr>
        <w:t>му</w:t>
      </w:r>
      <w:proofErr w:type="spellEnd"/>
      <w:r w:rsidRPr="00EC307A">
        <w:rPr>
          <w:color w:val="333333"/>
          <w:sz w:val="28"/>
          <w:szCs w:val="28"/>
        </w:rPr>
        <w:t>» поется такими детьми на одном дыхании. А некоторые дети даже умудряются петь весь текст всего абзаца, не делая пауз даже когда стоят точки, запятые или восклицательные (вопросительные) знаки.</w:t>
      </w:r>
      <w:r w:rsidRPr="00EC307A">
        <w:rPr>
          <w:color w:val="333333"/>
          <w:sz w:val="28"/>
          <w:szCs w:val="28"/>
        </w:rPr>
        <w:br/>
        <w:t>Поэтому: если вы учите ребенка читать, учите хорошо сразу –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b/>
          <w:color w:val="333333"/>
          <w:sz w:val="28"/>
          <w:szCs w:val="28"/>
        </w:rPr>
      </w:pPr>
      <w:bookmarkStart w:id="8" w:name="zag9"/>
      <w:bookmarkEnd w:id="8"/>
      <w:r w:rsidRPr="00EC307A">
        <w:rPr>
          <w:rStyle w:val="a4"/>
          <w:color w:val="333333"/>
          <w:sz w:val="40"/>
          <w:szCs w:val="28"/>
        </w:rPr>
        <w:t>9)</w:t>
      </w:r>
      <w:r w:rsidRPr="00EC307A">
        <w:rPr>
          <w:rStyle w:val="apple-converted-space"/>
          <w:b/>
          <w:color w:val="333333"/>
          <w:sz w:val="40"/>
          <w:szCs w:val="28"/>
        </w:rPr>
        <w:t> </w:t>
      </w:r>
      <w:r w:rsidR="00370A7B" w:rsidRPr="00EC307A">
        <w:rPr>
          <w:rStyle w:val="a5"/>
          <w:b/>
          <w:color w:val="333333"/>
          <w:sz w:val="28"/>
          <w:szCs w:val="28"/>
          <w:u w:val="single"/>
        </w:rPr>
        <w:t xml:space="preserve"> </w:t>
      </w:r>
      <w:proofErr w:type="gramStart"/>
      <w:r w:rsidRPr="00EC307A">
        <w:rPr>
          <w:rStyle w:val="a5"/>
          <w:b/>
          <w:color w:val="333333"/>
          <w:sz w:val="28"/>
          <w:szCs w:val="28"/>
          <w:u w:val="single"/>
        </w:rPr>
        <w:t>В</w:t>
      </w:r>
      <w:proofErr w:type="gramEnd"/>
      <w:r w:rsidRPr="00EC307A">
        <w:rPr>
          <w:rStyle w:val="a5"/>
          <w:b/>
          <w:color w:val="333333"/>
          <w:sz w:val="28"/>
          <w:szCs w:val="28"/>
          <w:u w:val="single"/>
        </w:rPr>
        <w:t xml:space="preserve"> каком возрасте надо учить ребенка </w:t>
      </w:r>
      <w:r w:rsidRPr="00EC307A">
        <w:rPr>
          <w:rStyle w:val="a5"/>
          <w:b/>
          <w:color w:val="333333"/>
          <w:sz w:val="28"/>
          <w:szCs w:val="28"/>
          <w:u w:val="single"/>
        </w:rPr>
        <w:t>читать?</w:t>
      </w:r>
      <w:r w:rsidRPr="00EC307A">
        <w:rPr>
          <w:b/>
          <w:color w:val="333333"/>
          <w:sz w:val="28"/>
          <w:szCs w:val="28"/>
        </w:rPr>
        <w:t xml:space="preserve"> 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Не</w:t>
      </w:r>
      <w:r w:rsidRPr="00EC307A">
        <w:rPr>
          <w:color w:val="333333"/>
          <w:sz w:val="28"/>
          <w:szCs w:val="28"/>
        </w:rPr>
        <w:t xml:space="preserve"> торопите события. Если вашему ребенку 3 или 4 года, ему совсем неохота сидеть и </w:t>
      </w:r>
      <w:r w:rsidR="00370A7B" w:rsidRPr="00EC307A">
        <w:rPr>
          <w:color w:val="333333"/>
          <w:sz w:val="28"/>
          <w:szCs w:val="28"/>
        </w:rPr>
        <w:t>корпеть</w:t>
      </w:r>
      <w:r w:rsidRPr="00EC307A">
        <w:rPr>
          <w:color w:val="333333"/>
          <w:sz w:val="28"/>
          <w:szCs w:val="28"/>
        </w:rPr>
        <w:t xml:space="preserve">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</w:t>
      </w:r>
      <w:r w:rsidR="00370A7B">
        <w:rPr>
          <w:color w:val="333333"/>
          <w:sz w:val="28"/>
          <w:szCs w:val="28"/>
        </w:rPr>
        <w:t>чтением</w:t>
      </w:r>
      <w:bookmarkStart w:id="9" w:name="_GoBack"/>
      <w:bookmarkEnd w:id="9"/>
      <w:r w:rsidRPr="00EC307A">
        <w:rPr>
          <w:color w:val="333333"/>
          <w:sz w:val="28"/>
          <w:szCs w:val="28"/>
        </w:rPr>
        <w:t>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Другое дело, в 5 и даже в 6 лет –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средней школе уже подразумевает, что ребенок приходит в первый класс уже умеющий читать по слогам.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Pr="00EC307A">
        <w:rPr>
          <w:color w:val="333333"/>
          <w:sz w:val="28"/>
          <w:szCs w:val="28"/>
        </w:rPr>
        <w:br/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bookmarkStart w:id="10" w:name="zag10"/>
      <w:bookmarkEnd w:id="10"/>
      <w:r w:rsidRPr="00EC307A">
        <w:rPr>
          <w:rStyle w:val="a4"/>
          <w:color w:val="333333"/>
          <w:sz w:val="28"/>
          <w:szCs w:val="28"/>
        </w:rPr>
        <w:t>10)</w:t>
      </w:r>
      <w:r w:rsidRPr="00EC307A">
        <w:rPr>
          <w:rStyle w:val="apple-converted-space"/>
          <w:color w:val="333333"/>
          <w:sz w:val="28"/>
          <w:szCs w:val="28"/>
        </w:rPr>
        <w:t> </w:t>
      </w:r>
      <w:r w:rsidR="00370A7B" w:rsidRPr="00EC307A">
        <w:rPr>
          <w:rStyle w:val="a5"/>
          <w:color w:val="333333"/>
          <w:sz w:val="28"/>
          <w:szCs w:val="28"/>
          <w:u w:val="single"/>
        </w:rPr>
        <w:t xml:space="preserve"> </w:t>
      </w:r>
      <w:r w:rsidRPr="00370A7B">
        <w:rPr>
          <w:rStyle w:val="a5"/>
          <w:b/>
          <w:color w:val="333333"/>
          <w:sz w:val="28"/>
          <w:szCs w:val="28"/>
          <w:u w:val="single"/>
        </w:rPr>
        <w:t>Учимся играя.</w:t>
      </w:r>
      <w:r w:rsidRPr="00370A7B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370A7B">
        <w:rPr>
          <w:b/>
          <w:color w:val="333333"/>
          <w:sz w:val="28"/>
          <w:szCs w:val="28"/>
        </w:rPr>
        <w:br/>
      </w:r>
      <w:r w:rsidRPr="00EC307A">
        <w:rPr>
          <w:color w:val="333333"/>
          <w:sz w:val="28"/>
          <w:szCs w:val="28"/>
        </w:rPr>
        <w:t xml:space="preserve"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сперва это будет очень медленно, пусть сложно для него. Но вы должны плавно, тихо и спокойно поправлять его ошибки, как бы играючи. Ведь игра – это всегда </w:t>
      </w:r>
      <w:r w:rsidRPr="00EC307A">
        <w:rPr>
          <w:color w:val="333333"/>
          <w:sz w:val="28"/>
          <w:szCs w:val="28"/>
        </w:rPr>
        <w:lastRenderedPageBreak/>
        <w:t>расслабление, отсутствие стресса. А именно это и нужно, чтобы ребенок спокойно понял все, что от него требуют взрослые.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ind w:left="45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> </w:t>
      </w:r>
    </w:p>
    <w:p w:rsidR="00EC307A" w:rsidRPr="00EC307A" w:rsidRDefault="00EC307A" w:rsidP="00370A7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307A">
        <w:rPr>
          <w:color w:val="333333"/>
          <w:sz w:val="28"/>
          <w:szCs w:val="28"/>
        </w:rPr>
        <w:t xml:space="preserve">И последнее. При соблюдении всех этих 10 советов-правил вы научите ребенка читать довольно </w:t>
      </w:r>
      <w:proofErr w:type="gramStart"/>
      <w:r w:rsidRPr="00EC307A">
        <w:rPr>
          <w:color w:val="333333"/>
          <w:sz w:val="28"/>
          <w:szCs w:val="28"/>
        </w:rPr>
        <w:t xml:space="preserve">быстро </w:t>
      </w:r>
      <w:r w:rsidR="00370A7B">
        <w:rPr>
          <w:color w:val="333333"/>
          <w:sz w:val="28"/>
          <w:szCs w:val="28"/>
        </w:rPr>
        <w:t>.</w:t>
      </w:r>
      <w:proofErr w:type="gramEnd"/>
    </w:p>
    <w:p w:rsidR="00A3182F" w:rsidRPr="00EC307A" w:rsidRDefault="00370A7B" w:rsidP="00370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182F" w:rsidRPr="00EC307A" w:rsidSect="00EC3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F2"/>
    <w:rsid w:val="000971EA"/>
    <w:rsid w:val="001D4EF2"/>
    <w:rsid w:val="00370A7B"/>
    <w:rsid w:val="00D61581"/>
    <w:rsid w:val="00E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544A-0ECC-48F1-B51E-D0098FF1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07A"/>
    <w:rPr>
      <w:b/>
      <w:bCs/>
    </w:rPr>
  </w:style>
  <w:style w:type="character" w:customStyle="1" w:styleId="apple-converted-space">
    <w:name w:val="apple-converted-space"/>
    <w:basedOn w:val="a0"/>
    <w:rsid w:val="00EC307A"/>
  </w:style>
  <w:style w:type="character" w:styleId="a5">
    <w:name w:val="Emphasis"/>
    <w:basedOn w:val="a0"/>
    <w:uiPriority w:val="20"/>
    <w:qFormat/>
    <w:rsid w:val="00EC307A"/>
    <w:rPr>
      <w:i/>
      <w:iCs/>
    </w:rPr>
  </w:style>
  <w:style w:type="character" w:styleId="a6">
    <w:name w:val="Hyperlink"/>
    <w:basedOn w:val="a0"/>
    <w:uiPriority w:val="99"/>
    <w:semiHidden/>
    <w:unhideWhenUsed/>
    <w:rsid w:val="00EC3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mir.co/bd/?b=166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2015-07-11T16:10:00Z</dcterms:created>
  <dcterms:modified xsi:type="dcterms:W3CDTF">2015-07-11T16:28:00Z</dcterms:modified>
</cp:coreProperties>
</file>