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F" w:rsidRDefault="00871C1F">
      <w:pPr>
        <w:pStyle w:val="4"/>
        <w:shd w:val="clear" w:color="auto" w:fill="auto"/>
        <w:ind w:firstLine="0"/>
        <w:rPr>
          <w:rStyle w:val="a5"/>
        </w:rPr>
      </w:pPr>
      <w:r>
        <w:rPr>
          <w:rStyle w:val="a5"/>
        </w:rPr>
        <w:t>Музыкальные узоры</w:t>
      </w:r>
      <w:bookmarkStart w:id="0" w:name="_GoBack"/>
      <w:bookmarkEnd w:id="0"/>
      <w:r>
        <w:rPr>
          <w:rStyle w:val="a5"/>
        </w:rPr>
        <w:t>. Точки и линии: донотная запись музыки.</w:t>
      </w:r>
    </w:p>
    <w:p w:rsidR="00871C1F" w:rsidRDefault="00871C1F">
      <w:pPr>
        <w:pStyle w:val="4"/>
        <w:shd w:val="clear" w:color="auto" w:fill="auto"/>
        <w:ind w:firstLine="0"/>
        <w:rPr>
          <w:rStyle w:val="a5"/>
        </w:rPr>
      </w:pPr>
    </w:p>
    <w:p w:rsidR="00871C1F" w:rsidRDefault="00871C1F">
      <w:pPr>
        <w:pStyle w:val="4"/>
        <w:shd w:val="clear" w:color="auto" w:fill="auto"/>
        <w:ind w:firstLine="0"/>
        <w:rPr>
          <w:rStyle w:val="a5"/>
        </w:rPr>
      </w:pPr>
    </w:p>
    <w:p w:rsidR="00871C1F" w:rsidRDefault="00871C1F">
      <w:pPr>
        <w:pStyle w:val="4"/>
        <w:shd w:val="clear" w:color="auto" w:fill="auto"/>
        <w:ind w:firstLine="0"/>
        <w:rPr>
          <w:rStyle w:val="a5"/>
        </w:rPr>
      </w:pPr>
    </w:p>
    <w:p w:rsidR="00871C1F" w:rsidRDefault="00871C1F">
      <w:pPr>
        <w:pStyle w:val="4"/>
        <w:shd w:val="clear" w:color="auto" w:fill="auto"/>
        <w:ind w:firstLine="0"/>
        <w:rPr>
          <w:rStyle w:val="a5"/>
        </w:rPr>
      </w:pPr>
    </w:p>
    <w:p w:rsidR="00B51E58" w:rsidRDefault="00871C1F">
      <w:pPr>
        <w:pStyle w:val="4"/>
        <w:shd w:val="clear" w:color="auto" w:fill="auto"/>
        <w:ind w:firstLine="0"/>
      </w:pPr>
      <w:r>
        <w:rPr>
          <w:rStyle w:val="a5"/>
        </w:rPr>
        <w:t xml:space="preserve">Цели: </w:t>
      </w:r>
      <w:r>
        <w:t>развитие детского голоса; развитие представлений детей</w:t>
      </w:r>
    </w:p>
    <w:p w:rsidR="00B51E58" w:rsidRDefault="00871C1F">
      <w:pPr>
        <w:pStyle w:val="4"/>
        <w:shd w:val="clear" w:color="auto" w:fill="auto"/>
        <w:tabs>
          <w:tab w:val="left" w:pos="398"/>
        </w:tabs>
        <w:ind w:firstLine="0"/>
      </w:pPr>
      <w:r>
        <w:t>о</w:t>
      </w:r>
      <w:r>
        <w:tab/>
        <w:t xml:space="preserve">простейших способах графической фиксации звуков - о музыкальных линиях и точках; формирование слухо-двига- тельно-зрительных представлений о музыкальном пространстве (верх-низ) и музыкальном </w:t>
      </w:r>
      <w:r>
        <w:t>времени (до лгий-короткий).</w:t>
      </w:r>
    </w:p>
    <w:p w:rsidR="00B51E58" w:rsidRDefault="00871C1F">
      <w:pPr>
        <w:pStyle w:val="10"/>
        <w:keepNext/>
        <w:keepLines/>
        <w:shd w:val="clear" w:color="auto" w:fill="auto"/>
        <w:spacing w:line="330" w:lineRule="exact"/>
        <w:ind w:firstLine="360"/>
      </w:pPr>
      <w:bookmarkStart w:id="1" w:name="bookmark0"/>
      <w:r>
        <w:t>Задачи:</w:t>
      </w:r>
      <w:bookmarkEnd w:id="1"/>
    </w:p>
    <w:p w:rsidR="00B51E58" w:rsidRDefault="00871C1F">
      <w:pPr>
        <w:pStyle w:val="4"/>
        <w:numPr>
          <w:ilvl w:val="0"/>
          <w:numId w:val="1"/>
        </w:numPr>
        <w:shd w:val="clear" w:color="auto" w:fill="auto"/>
        <w:tabs>
          <w:tab w:val="left" w:pos="278"/>
        </w:tabs>
        <w:ind w:left="360" w:hanging="360"/>
      </w:pPr>
      <w:r>
        <w:t>.Дать возможность детям исследовать и изучить на практике возможности своего голосового аппарата.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2674"/>
        </w:tabs>
        <w:ind w:left="360" w:hanging="360"/>
      </w:pPr>
      <w:r>
        <w:t>Сформировать</w:t>
      </w:r>
      <w:r>
        <w:tab/>
        <w:t>представление в сознании детей о неразрывной связи звука (музыки) и движения.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1166"/>
        </w:tabs>
        <w:ind w:left="360" w:hanging="360"/>
      </w:pPr>
      <w:r>
        <w:t>Дать</w:t>
      </w:r>
      <w:r>
        <w:tab/>
        <w:t>понятие о возможных вариан</w:t>
      </w:r>
      <w:r>
        <w:t>тах движения музыкальной линии (прямые, ломаные и кривые).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1824"/>
        </w:tabs>
        <w:ind w:firstLine="0"/>
      </w:pPr>
      <w:r>
        <w:t>Показать</w:t>
      </w:r>
      <w:r>
        <w:tab/>
        <w:t>детям прерывистую звуковую линию в контрастном сопоставлении с непрерывной: линии и точки в пространстве.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552"/>
        </w:tabs>
        <w:ind w:left="360" w:hanging="360"/>
      </w:pPr>
      <w:r>
        <w:t>Соединить имеющиеся у детей элементарные слуховые представления о типах движения з</w:t>
      </w:r>
      <w:r>
        <w:t>вуков в пространстве с соответствующим движением и пластикой тела.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470"/>
        </w:tabs>
        <w:ind w:firstLine="0"/>
      </w:pPr>
      <w:r>
        <w:t>Перевести слуховые представления и линии пластического движения звуков в графику: в точки и линии на бумаге.</w:t>
      </w:r>
    </w:p>
    <w:p w:rsidR="00B51E58" w:rsidRDefault="00871C1F">
      <w:pPr>
        <w:pStyle w:val="4"/>
        <w:numPr>
          <w:ilvl w:val="0"/>
          <w:numId w:val="2"/>
        </w:numPr>
        <w:shd w:val="clear" w:color="auto" w:fill="auto"/>
        <w:tabs>
          <w:tab w:val="left" w:pos="1944"/>
        </w:tabs>
        <w:ind w:firstLine="0"/>
      </w:pPr>
      <w:r>
        <w:t>Развивать</w:t>
      </w:r>
      <w:r>
        <w:tab/>
        <w:t>фантазию детей в поисках способов фиксации звуков.</w:t>
      </w:r>
    </w:p>
    <w:p w:rsidR="00B51E58" w:rsidRDefault="00871C1F">
      <w:pPr>
        <w:pStyle w:val="4"/>
        <w:shd w:val="clear" w:color="auto" w:fill="auto"/>
        <w:ind w:firstLine="360"/>
      </w:pPr>
      <w:r>
        <w:t xml:space="preserve">Прежде чем перейти </w:t>
      </w:r>
      <w:r>
        <w:t>непосредственно к последовательному изложению заданий урока, нам хотелось бы пояснить для педагогов некоторые моменты. Это позволит точнее понять как саму идею графической записи музыки в целом, так и данного урока в частности.</w:t>
      </w:r>
    </w:p>
    <w:p w:rsidR="00B51E58" w:rsidRDefault="00871C1F">
      <w:pPr>
        <w:pStyle w:val="4"/>
        <w:shd w:val="clear" w:color="auto" w:fill="auto"/>
        <w:ind w:firstLine="360"/>
      </w:pPr>
      <w:r>
        <w:t>Как известно, традиционная н</w:t>
      </w:r>
      <w:r>
        <w:t>отная запись характеризуется высокой степенью абстрактности ее знаков и крайне трудна для понимания и осознания детьми. Графическое письмо же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16pt"/>
        </w:rPr>
        <w:t>моделирует в изображении одновременно лишь 1 -2 характеристики звучания. Используя графическое письмо, можно разъе</w:t>
      </w:r>
      <w:r>
        <w:rPr>
          <w:rStyle w:val="16pt"/>
        </w:rPr>
        <w:t xml:space="preserve">динить и представить по отдельности два самых трудных для восприятия и осознания детьми параметра музыкального звука: высоту и ритм. </w:t>
      </w:r>
      <w:r>
        <w:rPr>
          <w:rStyle w:val="16pt"/>
        </w:rPr>
        <w:lastRenderedPageBreak/>
        <w:t>Графическое письмо помогает установить связь между характеристиками звука и их изображением, что крайне трудно понять детям</w:t>
      </w:r>
      <w:r>
        <w:rPr>
          <w:rStyle w:val="16pt"/>
        </w:rPr>
        <w:t xml:space="preserve"> в традиционной нотации.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16pt"/>
        </w:rPr>
        <w:t xml:space="preserve">Запись простейшей музыки и озвучивание ее с помощью графических символов является интеллектуально-фантазийной игрой. </w:t>
      </w:r>
      <w:r>
        <w:rPr>
          <w:rStyle w:val="16pt0"/>
        </w:rPr>
        <w:t>Цель этой игры состоит в установлении в сознании ребенка связи между звучанием и знаком, в появлении самой мысли о</w:t>
      </w:r>
      <w:r>
        <w:rPr>
          <w:rStyle w:val="16pt0"/>
        </w:rPr>
        <w:t xml:space="preserve"> том, что всевозможные линии и точки могут обозначать звуки.</w:t>
      </w:r>
      <w:r>
        <w:rPr>
          <w:rStyle w:val="45pt"/>
        </w:rPr>
        <w:t xml:space="preserve"> </w:t>
      </w:r>
      <w:r>
        <w:rPr>
          <w:rStyle w:val="16pt"/>
        </w:rPr>
        <w:t xml:space="preserve">Важнейшим педагогическим достоинством данного вида записи является свободное пространство для размышлений ребенка о различных способах ее озвучивания. Действовать ему приходится по схеме: слушаю </w:t>
      </w:r>
      <w:r>
        <w:rPr>
          <w:rStyle w:val="16pt"/>
        </w:rPr>
        <w:t>- воображаю и фантазирую - озвучиваю.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16pt"/>
        </w:rPr>
        <w:t>Надо, наверно, напомнить и о том, что донотная запись музыки как простейшая, элементарная форма фиксации музыки существует испокон веков. Перефразируя образное выражение музыковеда М. Харлапа, можно сказать, что как ме</w:t>
      </w:r>
      <w:r>
        <w:rPr>
          <w:rStyle w:val="16pt"/>
        </w:rPr>
        <w:t xml:space="preserve">жду речью и музыкой есть стадия лепета, так между музыкой и ее фиксацией нотами есть графическая нотация - своего рода стадия «нотного лепета». Это и есть графическая запись, которая соответствует самой импровизационной природе творческого музицирования и </w:t>
      </w:r>
      <w:r>
        <w:rPr>
          <w:rStyle w:val="16pt"/>
        </w:rPr>
        <w:t xml:space="preserve">элементарной композиции, кроме того, она помогает сохранить в памяти звучание </w:t>
      </w:r>
      <w:r>
        <w:rPr>
          <w:rStyle w:val="16pt0"/>
        </w:rPr>
        <w:t xml:space="preserve">без помощи традиционной нотной записи. </w:t>
      </w:r>
      <w:r>
        <w:rPr>
          <w:rStyle w:val="16pt"/>
        </w:rPr>
        <w:t xml:space="preserve">Отдельные письменные «знаки» являются лишь </w:t>
      </w:r>
      <w:r>
        <w:rPr>
          <w:rStyle w:val="16pt0"/>
        </w:rPr>
        <w:t>вехами для памяти,</w:t>
      </w:r>
      <w:r>
        <w:rPr>
          <w:rStyle w:val="45pt"/>
        </w:rPr>
        <w:t xml:space="preserve"> </w:t>
      </w:r>
      <w:r>
        <w:rPr>
          <w:rStyle w:val="16pt"/>
        </w:rPr>
        <w:t>для воссоздания композиции в импровизационном развертывании, без точного ее п</w:t>
      </w:r>
      <w:r>
        <w:rPr>
          <w:rStyle w:val="16pt"/>
        </w:rPr>
        <w:t xml:space="preserve">овторения. </w:t>
      </w:r>
      <w:r>
        <w:rPr>
          <w:rStyle w:val="16pt0"/>
        </w:rPr>
        <w:t xml:space="preserve">Графическая запись </w:t>
      </w:r>
      <w:r>
        <w:rPr>
          <w:rStyle w:val="45pt"/>
        </w:rPr>
        <w:t xml:space="preserve">- </w:t>
      </w:r>
      <w:r>
        <w:rPr>
          <w:rStyle w:val="16pt0"/>
        </w:rPr>
        <w:t>это запись игр звуками.</w:t>
      </w:r>
    </w:p>
    <w:p w:rsidR="00B51E58" w:rsidRDefault="00871C1F">
      <w:pPr>
        <w:pStyle w:val="20"/>
        <w:shd w:val="clear" w:color="auto" w:fill="auto"/>
      </w:pPr>
      <w:r>
        <w:rPr>
          <w:rStyle w:val="21"/>
          <w:i/>
          <w:iCs/>
        </w:rPr>
        <w:t xml:space="preserve">Главная цель </w:t>
      </w:r>
      <w:r>
        <w:t>работы</w:t>
      </w:r>
      <w:r>
        <w:rPr>
          <w:rStyle w:val="245pt"/>
        </w:rPr>
        <w:t xml:space="preserve"> </w:t>
      </w:r>
      <w:r>
        <w:rPr>
          <w:rStyle w:val="22"/>
        </w:rPr>
        <w:t xml:space="preserve">с </w:t>
      </w:r>
      <w:r>
        <w:t xml:space="preserve">графической записью заключается не столько </w:t>
      </w:r>
      <w:r>
        <w:rPr>
          <w:rStyle w:val="21"/>
          <w:i/>
          <w:iCs/>
        </w:rPr>
        <w:t xml:space="preserve">в озвучивании ее, </w:t>
      </w:r>
      <w:r>
        <w:t>сколько в побуждении детей к подобной записи.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11"/>
        </w:rPr>
        <w:t xml:space="preserve">представляет собой промежуточный этап в освоении традиционной нотации, </w:t>
      </w:r>
      <w:r>
        <w:rPr>
          <w:rStyle w:val="11"/>
        </w:rPr>
        <w:t xml:space="preserve">это </w:t>
      </w:r>
      <w:r>
        <w:rPr>
          <w:rStyle w:val="16pt1"/>
        </w:rPr>
        <w:t>символическое изображение отдельных свойств звука (динамики, высоты, длительности, тембра), особенностей фактуры, формы и др.</w:t>
      </w:r>
      <w:r>
        <w:rPr>
          <w:rStyle w:val="45pt"/>
        </w:rPr>
        <w:t xml:space="preserve"> </w:t>
      </w:r>
      <w:r>
        <w:rPr>
          <w:rStyle w:val="11"/>
        </w:rPr>
        <w:t>Фактически графическое письмо представляет собой донотную запись музыки.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11"/>
        </w:rPr>
        <w:t>Многие педагоги, наверно, зададут себе вопрос: «А зач</w:t>
      </w:r>
      <w:r>
        <w:rPr>
          <w:rStyle w:val="11"/>
        </w:rPr>
        <w:t>ем городить огород? Посидят подольше - выучат и ноты, когда будет нужно». Для меня это вопрос педагогического профес</w:t>
      </w:r>
      <w:r>
        <w:rPr>
          <w:rStyle w:val="11"/>
        </w:rPr>
        <w:softHyphen/>
        <w:t>сионализма: как сложнейшую для детей задачу представить в виде цепочки очень простых и увлекательных заданий. Кроме того, графическая нотац</w:t>
      </w:r>
      <w:r>
        <w:rPr>
          <w:rStyle w:val="11"/>
        </w:rPr>
        <w:t xml:space="preserve">ия простейших типов движения звуков поможет детям установить координацию слуха и голоса. Не секрет, что работа над певческими навыками с </w:t>
      </w:r>
      <w:r>
        <w:rPr>
          <w:rStyle w:val="11"/>
        </w:rPr>
        <w:lastRenderedPageBreak/>
        <w:t xml:space="preserve">дошкольниками сложна. Не только потому, что сам голос еще слаб, но и потому, что дети не научились пользоваться слухом </w:t>
      </w:r>
      <w:r>
        <w:rPr>
          <w:rStyle w:val="11"/>
        </w:rPr>
        <w:t>для контроля того, что они слышат и поют. Графика и движение помогут им приобрести этот сложнейший навык.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11"/>
        </w:rPr>
        <w:t>Исторически музыкальное мышление развивалось определенным образом, и этот путь по-своему проходит каждый ребенок:</w:t>
      </w:r>
    </w:p>
    <w:p w:rsidR="00B51E58" w:rsidRDefault="00871C1F">
      <w:pPr>
        <w:pStyle w:val="4"/>
        <w:numPr>
          <w:ilvl w:val="0"/>
          <w:numId w:val="3"/>
        </w:numPr>
        <w:shd w:val="clear" w:color="auto" w:fill="auto"/>
        <w:tabs>
          <w:tab w:val="left" w:pos="630"/>
        </w:tabs>
        <w:ind w:left="360" w:hanging="360"/>
      </w:pPr>
      <w:r>
        <w:rPr>
          <w:rStyle w:val="11"/>
        </w:rPr>
        <w:t>от глиссандирования, «блуждания» гол</w:t>
      </w:r>
      <w:r>
        <w:rPr>
          <w:rStyle w:val="11"/>
        </w:rPr>
        <w:t>осом по нерасчлененной звуковысотной шкале к поиску и выделению тона, имеющего определенную высоту;</w:t>
      </w:r>
    </w:p>
    <w:p w:rsidR="00B51E58" w:rsidRDefault="00871C1F">
      <w:pPr>
        <w:pStyle w:val="4"/>
        <w:numPr>
          <w:ilvl w:val="0"/>
          <w:numId w:val="3"/>
        </w:numPr>
        <w:shd w:val="clear" w:color="auto" w:fill="auto"/>
        <w:tabs>
          <w:tab w:val="left" w:pos="635"/>
        </w:tabs>
        <w:spacing w:line="379" w:lineRule="exact"/>
        <w:ind w:left="360" w:hanging="360"/>
      </w:pPr>
      <w:r>
        <w:rPr>
          <w:rStyle w:val="11"/>
        </w:rPr>
        <w:t>от звуковых пятен (кластерного пения) - к поиску унисона;</w:t>
      </w:r>
    </w:p>
    <w:p w:rsidR="00B51E58" w:rsidRDefault="00871C1F">
      <w:pPr>
        <w:pStyle w:val="4"/>
        <w:numPr>
          <w:ilvl w:val="0"/>
          <w:numId w:val="3"/>
        </w:numPr>
        <w:shd w:val="clear" w:color="auto" w:fill="auto"/>
        <w:tabs>
          <w:tab w:val="left" w:pos="630"/>
        </w:tabs>
        <w:spacing w:line="379" w:lineRule="exact"/>
        <w:ind w:left="360" w:hanging="360"/>
      </w:pPr>
      <w:r>
        <w:rPr>
          <w:rStyle w:val="11"/>
        </w:rPr>
        <w:t xml:space="preserve">от отдельных звуков - к образованию простейших попевок; от пентатоники (детского лада) - к другим </w:t>
      </w:r>
      <w:r>
        <w:rPr>
          <w:rStyle w:val="11"/>
        </w:rPr>
        <w:t>ладам;</w:t>
      </w:r>
    </w:p>
    <w:p w:rsidR="00B51E58" w:rsidRDefault="00871C1F">
      <w:pPr>
        <w:pStyle w:val="4"/>
        <w:numPr>
          <w:ilvl w:val="0"/>
          <w:numId w:val="3"/>
        </w:numPr>
        <w:shd w:val="clear" w:color="auto" w:fill="auto"/>
        <w:tabs>
          <w:tab w:val="left" w:pos="630"/>
        </w:tabs>
        <w:ind w:left="360" w:hanging="360"/>
      </w:pPr>
      <w:r>
        <w:rPr>
          <w:rStyle w:val="11"/>
        </w:rPr>
        <w:t>от аритмичного хаоса - к равномерной метрической пульсации, в установлении которой важнейшую роль играют движение и мышечные ощущения; от пульсации - к ощущению акцента и простейших ритмоформул.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11"/>
        </w:rPr>
        <w:t>Эти простейшие ступени можно, конечно, игнорировать, ч</w:t>
      </w:r>
      <w:r>
        <w:rPr>
          <w:rStyle w:val="11"/>
        </w:rPr>
        <w:t>то многие десятилетия и делают музыкальные педагоги. Но доколе же? Графическое письмо проще и понятней детям, потому что</w:t>
      </w:r>
    </w:p>
    <w:p w:rsidR="00B51E58" w:rsidRDefault="00871C1F">
      <w:pPr>
        <w:pStyle w:val="20"/>
        <w:shd w:val="clear" w:color="auto" w:fill="auto"/>
        <w:spacing w:line="365" w:lineRule="exact"/>
      </w:pPr>
      <w:r>
        <w:rPr>
          <w:rStyle w:val="23"/>
          <w:i/>
          <w:iCs/>
        </w:rPr>
        <w:t>Дошкольники способны придумывать символы сами, создавать на их основе свои собственные партитуры, а затем и озвучивать их. Задача педаг</w:t>
      </w:r>
      <w:r>
        <w:rPr>
          <w:rStyle w:val="23"/>
          <w:i/>
          <w:iCs/>
        </w:rPr>
        <w:t>ога состоит в том, чтобы подтолкнуть их к этому увлекательному занятию. Будить фантазию детей можно следую</w:t>
      </w:r>
      <w:r>
        <w:rPr>
          <w:rStyle w:val="23"/>
          <w:i/>
          <w:iCs/>
        </w:rPr>
        <w:softHyphen/>
        <w:t>щими вопросами: «А как еще можно записать эту музыку? Как зафиксировать шуршание, сначала тихое, потом громкое?»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>Свой самый первый опыт графической з</w:t>
      </w:r>
      <w:r>
        <w:rPr>
          <w:rStyle w:val="24"/>
        </w:rPr>
        <w:t>аписи звуков дети приобретут, создавая «звуковые версии» сказок, стихов, закрепляя за каждым героем, явлением природы или действием знак определенного инструмента.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>Графическое письмо является одним из эффективных побудительных способов к сочинению и записи</w:t>
      </w:r>
      <w:r>
        <w:rPr>
          <w:rStyle w:val="24"/>
        </w:rPr>
        <w:t xml:space="preserve"> музыки, постепенно подготавливая детей в творческой игре к осознанию закономерностей традиционной нотации. Оно развивает символическое мышление, творческую фантазию и слуховое воображение у детей. К предлагаемому нами занятию прилагаются графические карты</w:t>
      </w:r>
      <w:r>
        <w:rPr>
          <w:rStyle w:val="24"/>
        </w:rPr>
        <w:t>, данные здесь в уменьшенном виде. Для успешной работы с детьми каждую из них надо нарисовать фломастером на листе формата А4.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 xml:space="preserve">Все упражнения и задания в уроке даны в логической </w:t>
      </w:r>
      <w:r>
        <w:rPr>
          <w:rStyle w:val="24"/>
        </w:rPr>
        <w:lastRenderedPageBreak/>
        <w:t>последовательности, которую целесообразно сохранить для лучшего усвоения детьм</w:t>
      </w:r>
      <w:r>
        <w:rPr>
          <w:rStyle w:val="24"/>
        </w:rPr>
        <w:t xml:space="preserve">и предложенного материала. Однако данное количество материала предназначено не для одного календарного урока. Работа над осознанием детьми закономерностей донотной записи - это длительный процесс, в котором </w:t>
      </w:r>
      <w:r>
        <w:rPr>
          <w:rStyle w:val="16pt2"/>
        </w:rPr>
        <w:t>понимание зреет</w:t>
      </w:r>
      <w:r>
        <w:rPr>
          <w:rStyle w:val="45pt"/>
        </w:rPr>
        <w:t xml:space="preserve"> </w:t>
      </w:r>
      <w:r>
        <w:rPr>
          <w:rStyle w:val="24"/>
        </w:rPr>
        <w:t xml:space="preserve">в тесной связи с постепенным </w:t>
      </w:r>
      <w:r>
        <w:rPr>
          <w:rStyle w:val="24"/>
        </w:rPr>
        <w:t>развитием простейших слуховых представлений.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 xml:space="preserve">Вы можете растянуть работу до тех пор, пока это будет детям интересно и пока озвучивание записи и самостоятельная фиксация звука не станут более или менее осознанными. </w:t>
      </w:r>
      <w:r>
        <w:rPr>
          <w:rStyle w:val="16pt2"/>
        </w:rPr>
        <w:t>Однако вашей целью не должна стать трениров</w:t>
      </w:r>
      <w:r>
        <w:rPr>
          <w:rStyle w:val="16pt2"/>
        </w:rPr>
        <w:t>ка какого-либо навыка и доведение его до автоматизма.</w:t>
      </w:r>
      <w:r>
        <w:rPr>
          <w:rStyle w:val="45pt"/>
        </w:rPr>
        <w:t xml:space="preserve"> </w:t>
      </w:r>
      <w:r>
        <w:rPr>
          <w:rStyle w:val="24"/>
        </w:rPr>
        <w:t xml:space="preserve">Целью всех заданий и упражнений здесь являются исследование, </w:t>
      </w:r>
      <w:r>
        <w:rPr>
          <w:rStyle w:val="16pt3"/>
        </w:rPr>
        <w:t xml:space="preserve">творческое открытие знания, игра </w:t>
      </w:r>
      <w:r>
        <w:rPr>
          <w:rStyle w:val="24"/>
        </w:rPr>
        <w:t xml:space="preserve">с </w:t>
      </w:r>
      <w:r>
        <w:rPr>
          <w:rStyle w:val="16pt3"/>
        </w:rPr>
        <w:t>этим новым знанием, импровизация.</w:t>
      </w:r>
    </w:p>
    <w:p w:rsidR="00B51E58" w:rsidRDefault="00871C1F">
      <w:pPr>
        <w:pStyle w:val="4"/>
        <w:shd w:val="clear" w:color="auto" w:fill="auto"/>
        <w:spacing w:line="360" w:lineRule="exact"/>
        <w:ind w:firstLine="0"/>
      </w:pPr>
      <w:r>
        <w:rPr>
          <w:rStyle w:val="3"/>
        </w:rPr>
        <w:t>Используйте упражнения в качестве голосовой разминки и через пару месяце</w:t>
      </w:r>
      <w:r>
        <w:rPr>
          <w:rStyle w:val="3"/>
        </w:rPr>
        <w:t>в увидите замечательный результат!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t>Разминка</w:t>
      </w:r>
    </w:p>
    <w:p w:rsidR="00B51E58" w:rsidRDefault="00871C1F">
      <w:pPr>
        <w:pStyle w:val="20"/>
        <w:shd w:val="clear" w:color="auto" w:fill="auto"/>
        <w:spacing w:line="320" w:lineRule="exact"/>
      </w:pPr>
      <w:r>
        <w:rPr>
          <w:rStyle w:val="25"/>
          <w:i/>
          <w:iCs/>
        </w:rPr>
        <w:t>«Дорожки. Прямые линии»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>Предложите сидящим в кругу детям по очереди петь какой-нибудь протяженный звук и одновременно сделать похожее движение рукой в любом направлении. Покажите и спойте несколько своих варианто</w:t>
      </w:r>
      <w:r>
        <w:rPr>
          <w:rStyle w:val="3"/>
        </w:rPr>
        <w:t>в, чтобы детям стало понятным ваше задание. Можно сказать, что вы все вместе нарисуете в воздухе много невидимых линий.</w:t>
      </w:r>
    </w:p>
    <w:p w:rsidR="00B51E58" w:rsidRDefault="00871C1F">
      <w:pPr>
        <w:pStyle w:val="4"/>
        <w:shd w:val="clear" w:color="auto" w:fill="auto"/>
        <w:spacing w:line="360" w:lineRule="exact"/>
        <w:ind w:firstLine="360"/>
      </w:pPr>
      <w:r>
        <w:rPr>
          <w:rStyle w:val="3"/>
        </w:rPr>
        <w:t xml:space="preserve">То же самое задание выполните с движением в пространстве. Дети могут двигаться сначала по очереди, а потом и все вместе. Закончив </w:t>
      </w:r>
      <w:r>
        <w:rPr>
          <w:rStyle w:val="3"/>
        </w:rPr>
        <w:t>рисовать одну линию, могут начать другую, но при этом изменить и звук.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t>Эстафета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>Дети стоят в кругу с опущенными руками. Скажите им, что будете играть с ними в игру «Эстафета». Начав двигаться к любому ребенку, пойте звук-линию и делайте направленное движен</w:t>
      </w:r>
      <w:r>
        <w:rPr>
          <w:rStyle w:val="3"/>
        </w:rPr>
        <w:t xml:space="preserve">ие рукой. Подойдя к нему, передайте ему эстафету, дотронувшись рукой, и становитесь на его место (тот, кто уже двигался, соединяет руки перед собой внизу замком). Каждый следующий должен начать петь другой звук. Игра продолжается, пока все не примут в ней </w:t>
      </w:r>
      <w:r>
        <w:rPr>
          <w:rStyle w:val="3"/>
        </w:rPr>
        <w:t>участие.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3"/>
        </w:rPr>
        <w:t>Завершением данного исследования может быть рисование: на листе ватмана каждый проведет свою линию цветным мелком и</w:t>
      </w:r>
    </w:p>
    <w:p w:rsidR="00B51E58" w:rsidRDefault="00871C1F">
      <w:pPr>
        <w:pStyle w:val="4"/>
        <w:shd w:val="clear" w:color="auto" w:fill="auto"/>
        <w:spacing w:line="330" w:lineRule="exact"/>
        <w:ind w:firstLine="0"/>
      </w:pPr>
      <w:r>
        <w:rPr>
          <w:rStyle w:val="3"/>
        </w:rPr>
        <w:t>споет ее.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>Дети выполняют это задание друг за другом, постепенно добавляя линию за линией (линии могут быть разной длины, идти в люб</w:t>
      </w:r>
      <w:r>
        <w:rPr>
          <w:rStyle w:val="3"/>
        </w:rPr>
        <w:t xml:space="preserve">ом </w:t>
      </w:r>
      <w:r>
        <w:rPr>
          <w:rStyle w:val="3"/>
        </w:rPr>
        <w:lastRenderedPageBreak/>
        <w:t>направлении, пересекаться друг с другом).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16pt4"/>
        </w:rPr>
        <w:t>«Два друга».</w:t>
      </w:r>
      <w:r>
        <w:rPr>
          <w:rStyle w:val="3"/>
        </w:rPr>
        <w:t xml:space="preserve"> Жили-были два друга: один вот такой - спойте линию-звук вверху, а другой вот такой - спойте такую же линию внизу.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24"/>
        </w:rPr>
        <w:t xml:space="preserve">Представляя детям этот пример, обязательно сопровождайте звук движением руки. Затем </w:t>
      </w:r>
      <w:r>
        <w:rPr>
          <w:rStyle w:val="24"/>
        </w:rPr>
        <w:t>предложите нескольким парам детей спеть две разные линии: вверху и внизу. После этого покажите им 2 листа бумаги, на которых нарисовано по одной линии: вверху и внизу. Сделайте линии разного цвета, расположенную внизу линию изобразите заметно потолще. Спро</w:t>
      </w:r>
      <w:r>
        <w:rPr>
          <w:rStyle w:val="24"/>
        </w:rPr>
        <w:t>сите детей, какой рисунок подходит для высокого звука, а какой - для низкого.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>Установив таким образом для детей крайние границы высоты звуков и определив их местоположение на листе, предложите детям двигаться в зале, пропевая то высокий, то низкий звук, со</w:t>
      </w:r>
      <w:r>
        <w:rPr>
          <w:rStyle w:val="24"/>
        </w:rPr>
        <w:t>провождая это движением в разных направлениях пространства.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2"/>
          <w:b/>
          <w:bCs/>
        </w:rPr>
        <w:t>Слепой музыкант</w:t>
      </w:r>
    </w:p>
    <w:p w:rsidR="00B51E58" w:rsidRDefault="00871C1F">
      <w:pPr>
        <w:pStyle w:val="41"/>
        <w:shd w:val="clear" w:color="auto" w:fill="auto"/>
        <w:spacing w:line="330" w:lineRule="exact"/>
        <w:jc w:val="left"/>
      </w:pPr>
      <w:r>
        <w:t>Пение</w:t>
      </w:r>
      <w:r>
        <w:rPr>
          <w:rStyle w:val="4165pt"/>
        </w:rPr>
        <w:t xml:space="preserve"> с </w:t>
      </w:r>
      <w:r>
        <w:t>закрытыми глазами на ощупь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>Покажите детям лист ватмана, разложенный на полу, на котором приклеены вверху и внизу две линии из тесьмы или веревки разной толщины и текстуры (</w:t>
      </w:r>
      <w:r>
        <w:rPr>
          <w:rStyle w:val="24"/>
        </w:rPr>
        <w:t>их разница должна отчетливо ощущаться на ощупь). Покажите, как вы споете эти линии, закрыв глаза и ведя по ним пальцами. Многие дети захотят сделать так же.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2"/>
          <w:b/>
          <w:bCs/>
        </w:rPr>
        <w:t>Начинка-серединка</w:t>
      </w:r>
    </w:p>
    <w:p w:rsidR="00B51E58" w:rsidRDefault="00871C1F">
      <w:pPr>
        <w:pStyle w:val="4"/>
        <w:shd w:val="clear" w:color="auto" w:fill="auto"/>
        <w:spacing w:line="370" w:lineRule="exact"/>
        <w:ind w:firstLine="360"/>
      </w:pPr>
      <w:r>
        <w:rPr>
          <w:rStyle w:val="24"/>
        </w:rPr>
        <w:t>Покажите детям лист, на котором нарисованы две лини: одна высоко, а другая - низк</w:t>
      </w:r>
      <w:r>
        <w:rPr>
          <w:rStyle w:val="24"/>
        </w:rPr>
        <w:t>о. Скажите, что сейчас между ними нарисуете голосом серединку. Начертите фломастером спетый вами звук и предложите детям спеть по очереди все три линии: сначала сверху вниз, а затем наоборот.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24"/>
        </w:rPr>
        <w:t xml:space="preserve">Покажите детям рисунок - </w:t>
      </w:r>
      <w:r>
        <w:rPr>
          <w:rStyle w:val="16pt5"/>
        </w:rPr>
        <w:t>«Пирамида».</w:t>
      </w:r>
      <w:r>
        <w:rPr>
          <w:rStyle w:val="24"/>
        </w:rPr>
        <w:t xml:space="preserve"> Спросите, что они видят на </w:t>
      </w:r>
      <w:r>
        <w:rPr>
          <w:rStyle w:val="24"/>
        </w:rPr>
        <w:t>рисунке и как, по их мнению, надо спеть линии разной длины? Договоритесь о порядке пения: сверху вниз или снизу</w:t>
      </w:r>
    </w:p>
    <w:p w:rsidR="00B51E58" w:rsidRDefault="00871C1F">
      <w:pPr>
        <w:pStyle w:val="4"/>
        <w:shd w:val="clear" w:color="auto" w:fill="auto"/>
        <w:spacing w:line="330" w:lineRule="exact"/>
        <w:ind w:firstLine="0"/>
      </w:pPr>
      <w:r>
        <w:rPr>
          <w:rStyle w:val="24"/>
        </w:rPr>
        <w:t>вверх.</w:t>
      </w:r>
    </w:p>
    <w:p w:rsidR="00B51E58" w:rsidRDefault="00871C1F">
      <w:pPr>
        <w:pStyle w:val="4"/>
        <w:shd w:val="clear" w:color="auto" w:fill="auto"/>
        <w:spacing w:line="370" w:lineRule="exact"/>
        <w:ind w:firstLine="0"/>
      </w:pPr>
      <w:r>
        <w:rPr>
          <w:rStyle w:val="24"/>
        </w:rPr>
        <w:t>Можно провести короткую игру «Угадай-ка»: вы поете звуки в верхнем, нижнем и среднем регистре, а дети рукой в движении</w:t>
      </w:r>
    </w:p>
    <w:p w:rsidR="00B51E58" w:rsidRDefault="00871C1F">
      <w:pPr>
        <w:pStyle w:val="4"/>
        <w:shd w:val="clear" w:color="auto" w:fill="auto"/>
        <w:spacing w:line="330" w:lineRule="exact"/>
        <w:ind w:firstLine="0"/>
      </w:pPr>
      <w:r>
        <w:t xml:space="preserve">показывают, где </w:t>
      </w:r>
      <w:r>
        <w:t>«живут» эти линии.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3"/>
          <w:b/>
          <w:bCs/>
        </w:rPr>
        <w:t>Маленькие и большие волны</w:t>
      </w:r>
    </w:p>
    <w:p w:rsidR="00B51E58" w:rsidRDefault="00871C1F">
      <w:pPr>
        <w:pStyle w:val="20"/>
        <w:shd w:val="clear" w:color="auto" w:fill="auto"/>
        <w:spacing w:line="320" w:lineRule="exact"/>
      </w:pPr>
      <w:r>
        <w:rPr>
          <w:rStyle w:val="25"/>
          <w:i/>
          <w:iCs/>
        </w:rPr>
        <w:t>Извилистые линии</w:t>
      </w:r>
    </w:p>
    <w:p w:rsidR="00B51E58" w:rsidRDefault="00871C1F">
      <w:pPr>
        <w:pStyle w:val="4"/>
        <w:shd w:val="clear" w:color="auto" w:fill="auto"/>
        <w:ind w:firstLine="360"/>
      </w:pPr>
      <w:r>
        <w:t xml:space="preserve">Скажите детям, что сейчас споете линию, и попросите их показать рукой, какая она получится. Первый раз спойте линию, раскачивая звук в узком диапазоне (тон или полутон), а второй раз увеличьте </w:t>
      </w:r>
      <w:r>
        <w:lastRenderedPageBreak/>
        <w:t>а</w:t>
      </w:r>
      <w:r>
        <w:t>мплитуду, глиссандируя голосом вверх-вниз, как по волнам.</w:t>
      </w:r>
    </w:p>
    <w:p w:rsidR="00B51E58" w:rsidRDefault="00871C1F">
      <w:pPr>
        <w:pStyle w:val="4"/>
        <w:shd w:val="clear" w:color="auto" w:fill="auto"/>
        <w:ind w:firstLine="360"/>
      </w:pPr>
      <w:r>
        <w:t>Рассмотрите внимательно рисунок. Исполните его с детьми на два голоса: пусть партию «маленьких волн» начнут петь дети, а вы сверху наложите свою партию «большой волны».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3"/>
          <w:b/>
          <w:bCs/>
        </w:rPr>
        <w:t>Волны и дорожки</w:t>
      </w:r>
    </w:p>
    <w:p w:rsidR="00B51E58" w:rsidRDefault="00871C1F">
      <w:pPr>
        <w:pStyle w:val="4"/>
        <w:shd w:val="clear" w:color="auto" w:fill="auto"/>
        <w:spacing w:line="360" w:lineRule="exact"/>
        <w:ind w:firstLine="360"/>
      </w:pPr>
      <w:r>
        <w:t>Предложите не</w:t>
      </w:r>
      <w:r>
        <w:t xml:space="preserve">скольким детям спеть две линии в любом месте: прямую, а потом извилистую или наоборот. Каждый ребенок на своем листе должен нарисовать это задание, а затем некоторые попробуют спеть то, что у них нарисовано, обращая внимание на взаимное высотное положение </w:t>
      </w:r>
      <w:r>
        <w:t>линий.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3"/>
          <w:b/>
          <w:bCs/>
        </w:rPr>
        <w:t>Танцующий звук</w:t>
      </w:r>
    </w:p>
    <w:p w:rsidR="00B51E58" w:rsidRDefault="00871C1F">
      <w:pPr>
        <w:pStyle w:val="4"/>
        <w:shd w:val="clear" w:color="auto" w:fill="auto"/>
        <w:ind w:firstLine="360"/>
      </w:pPr>
      <w:r>
        <w:t>Предложите детям, стоящим в кругу, поиграть линиями звука, представив, будто они танцуют. Солист начинает двигаться, голосом пропевая любые затейливые узоры и изгибы, стараясь изобразить рукой и телодвижением то, что он поет. Эта игра</w:t>
      </w:r>
      <w:r>
        <w:t xml:space="preserve"> похожа на «Эстафету»: исполнив свой танец, солист передает очередь другому. Желательно, чтобы движение не прерывалось и на смену одному танцующему в круг сразу же выходил другой. Лети могут попробовать зарисовать после движения каждый свою линию на листе.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3"/>
          <w:b/>
          <w:bCs/>
        </w:rPr>
        <w:t>Дорожка и горка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>Пропойте нарисованную на рисунке линию и спросите детей, на что это, по их мнению, похоже? Возможно, что кто-нибудь догадается про горку. Предложите детям снова зайти на горку по ступенькам и съехать с нее на санках. Эту игру можно продела</w:t>
      </w:r>
      <w:r>
        <w:rPr>
          <w:rStyle w:val="3"/>
        </w:rPr>
        <w:t>ть и в пространстве: съезжая голосом вниз, дети опускаются на пол, а затем снова идут на «горку».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 xml:space="preserve">Глиссандируя голосом резко и с небольшой остановкой на контрастных точках, можно «нарисовать» очень простой музыкальный узор. Покажите рукой движение голоса, </w:t>
      </w:r>
      <w:r>
        <w:rPr>
          <w:rStyle w:val="3"/>
        </w:rPr>
        <w:t>а затем еще и шагами на полу, стараясь соответствовать заданному образу. После этого покажите детям рисунок и спросите, насколько рисунок соответствует тому, что они видели и слышали.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t>Делая соответствующее движение рукой, спойте большие и маленькие восьмер</w:t>
      </w:r>
      <w:r>
        <w:rPr>
          <w:rStyle w:val="3"/>
        </w:rPr>
        <w:t>ки. Покажите детям их на рисунке и затем спойте вместе с ними. Поработав с данными картами аналогично всем остальным, предложите детям нарисовать круги различного размера в движении, сопровождая рисование голосом. Это игра-исследование: дети могут рисовать</w:t>
      </w:r>
      <w:r>
        <w:rPr>
          <w:rStyle w:val="3"/>
        </w:rPr>
        <w:t xml:space="preserve"> телом большие круги, маленькие и совсем крошечные. Очень важно, чтобы при этом менялся звук.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4"/>
          <w:b/>
          <w:bCs/>
        </w:rPr>
        <w:t>Ожившие картины</w:t>
      </w:r>
    </w:p>
    <w:p w:rsidR="00B51E58" w:rsidRDefault="00871C1F">
      <w:pPr>
        <w:pStyle w:val="4"/>
        <w:shd w:val="clear" w:color="auto" w:fill="auto"/>
        <w:ind w:firstLine="360"/>
      </w:pPr>
      <w:r>
        <w:rPr>
          <w:rStyle w:val="3"/>
        </w:rPr>
        <w:lastRenderedPageBreak/>
        <w:t>Нарисуйте вместе с детьми разноцветными карандашами на листе бумаги 2-3 разных линии и 1-2 круга, а затем попросите их выбрать для себя мысленно о</w:t>
      </w:r>
      <w:r>
        <w:rPr>
          <w:rStyle w:val="3"/>
        </w:rPr>
        <w:t>дну линию или один круг. Дети исполняют в движении со звуком выбранную фигуру несколько раз, чтобы делать ее непринужденно (работают все одновременно). После чего «картина» исполняется несколько раз солистами, которые вызовутся нарисовать в движении со зву</w:t>
      </w:r>
      <w:r>
        <w:rPr>
          <w:rStyle w:val="3"/>
        </w:rPr>
        <w:t>ком линии и круги.</w:t>
      </w:r>
    </w:p>
    <w:p w:rsidR="00B51E58" w:rsidRDefault="00871C1F">
      <w:pPr>
        <w:pStyle w:val="50"/>
        <w:shd w:val="clear" w:color="auto" w:fill="auto"/>
        <w:spacing w:line="80" w:lineRule="exact"/>
      </w:pPr>
      <w:r>
        <w:t>%</w:t>
      </w:r>
    </w:p>
    <w:p w:rsidR="00B51E58" w:rsidRDefault="00871C1F">
      <w:pPr>
        <w:pStyle w:val="31"/>
        <w:shd w:val="clear" w:color="auto" w:fill="auto"/>
        <w:spacing w:line="320" w:lineRule="exact"/>
        <w:jc w:val="left"/>
      </w:pPr>
      <w:r>
        <w:rPr>
          <w:rStyle w:val="34"/>
          <w:b/>
          <w:bCs/>
        </w:rPr>
        <w:t>Искорки</w:t>
      </w:r>
    </w:p>
    <w:p w:rsidR="00B51E58" w:rsidRDefault="00871C1F">
      <w:pPr>
        <w:pStyle w:val="4"/>
        <w:shd w:val="clear" w:color="auto" w:fill="auto"/>
        <w:spacing w:line="374" w:lineRule="exact"/>
        <w:ind w:firstLine="360"/>
      </w:pPr>
      <w:r>
        <w:rPr>
          <w:rStyle w:val="3"/>
        </w:rPr>
        <w:t>Очень коротко произнося на разной высоте звук «у» и помогая себе указательным пальцем, изобразите мерцание искорок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3"/>
        </w:rPr>
        <w:t xml:space="preserve">вверху и внизу. Затем то же самое делают дети. Спросите их, это были линии или что-то другое? Может быть, </w:t>
      </w:r>
      <w:r>
        <w:rPr>
          <w:rStyle w:val="3"/>
        </w:rPr>
        <w:t>кто-нибудь скажет слово «точки». Они были отрывистые и отдельные друг от друга. Скажите детям, что сейчас вы посадите все точки на ниточку и у вас получатся «музыкальные бусы». Спойте таким образом, будто «точки расположены на одной высоте. Спросите детей,</w:t>
      </w:r>
      <w:r>
        <w:rPr>
          <w:rStyle w:val="3"/>
        </w:rPr>
        <w:t xml:space="preserve"> «бусинки» были одинакового или разного цвета? Скажите, что сейчас покажете им другие «бусы»: пусть послушают и отгадают, скольких цветов «бусинки» тут есть? Спойте, моделируя высоту рукой, показывая «бусы» на интервале секунды или малой терции.</w:t>
      </w:r>
    </w:p>
    <w:p w:rsidR="00B51E58" w:rsidRDefault="00871C1F">
      <w:pPr>
        <w:pStyle w:val="4"/>
        <w:shd w:val="clear" w:color="auto" w:fill="auto"/>
        <w:spacing w:line="370" w:lineRule="exact"/>
        <w:ind w:firstLine="0"/>
      </w:pPr>
      <w:r>
        <w:rPr>
          <w:rStyle w:val="16pt6"/>
        </w:rPr>
        <w:t>«Большая «</w:t>
      </w:r>
      <w:r>
        <w:rPr>
          <w:rStyle w:val="16pt6"/>
        </w:rPr>
        <w:t>Угадайка».</w:t>
      </w:r>
      <w:r>
        <w:rPr>
          <w:rStyle w:val="3"/>
        </w:rPr>
        <w:t xml:space="preserve"> В игре используются все известные «узоры»: дорожка, змейка, волны, горка, узор, восьмерки, круги, спиральки, искорки,- которые дети угадывают.</w:t>
      </w:r>
    </w:p>
    <w:p w:rsidR="00B51E58" w:rsidRDefault="00871C1F">
      <w:pPr>
        <w:pStyle w:val="4"/>
        <w:shd w:val="clear" w:color="auto" w:fill="auto"/>
        <w:ind w:firstLine="0"/>
      </w:pPr>
      <w:r>
        <w:rPr>
          <w:rStyle w:val="16pt6"/>
        </w:rPr>
        <w:t>«Концерт. Поем по записи».</w:t>
      </w:r>
      <w:r>
        <w:rPr>
          <w:rStyle w:val="3"/>
        </w:rPr>
        <w:t xml:space="preserve"> Разделив детей на две группы, предложите им пропеть так, как изображено на </w:t>
      </w:r>
      <w:r>
        <w:rPr>
          <w:rStyle w:val="3"/>
        </w:rPr>
        <w:t>рисунке, накладывая одну линию на другую по сигналу дирижера.</w:t>
      </w:r>
    </w:p>
    <w:sectPr w:rsidR="00B51E58">
      <w:type w:val="continuous"/>
      <w:pgSz w:w="11909" w:h="16834"/>
      <w:pgMar w:top="2198" w:right="461" w:bottom="580" w:left="461" w:header="0" w:footer="3" w:gutter="83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1F" w:rsidRDefault="00871C1F">
      <w:r>
        <w:separator/>
      </w:r>
    </w:p>
  </w:endnote>
  <w:endnote w:type="continuationSeparator" w:id="0">
    <w:p w:rsidR="00871C1F" w:rsidRDefault="0087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1F" w:rsidRDefault="00871C1F"/>
  </w:footnote>
  <w:footnote w:type="continuationSeparator" w:id="0">
    <w:p w:rsidR="00871C1F" w:rsidRDefault="00871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CA"/>
    <w:multiLevelType w:val="multilevel"/>
    <w:tmpl w:val="3D265A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A10BF"/>
    <w:multiLevelType w:val="multilevel"/>
    <w:tmpl w:val="3990C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00689"/>
    <w:multiLevelType w:val="multilevel"/>
    <w:tmpl w:val="EBA4B8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8"/>
    <w:rsid w:val="00871C1F"/>
    <w:rsid w:val="00B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0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1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2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3">
    <w:name w:val="Основной текст + 1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4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165pt">
    <w:name w:val="Основной текст (4) + 16;5 pt;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5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pt6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65" w:lineRule="exact"/>
      <w:ind w:hanging="34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340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ngsuh" w:eastAsia="Gungsuh" w:hAnsi="Gungsuh" w:cs="Gungsuh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0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1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2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3">
    <w:name w:val="Основной текст + 1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4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165pt">
    <w:name w:val="Основной текст (4) + 16;5 pt;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6pt5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pt6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65" w:lineRule="exact"/>
      <w:ind w:hanging="34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340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ngsuh" w:eastAsia="Gungsuh" w:hAnsi="Gungsuh" w:cs="Gungsuh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2015-07-28T05:07:00Z</dcterms:created>
  <dcterms:modified xsi:type="dcterms:W3CDTF">2015-07-28T05:08:00Z</dcterms:modified>
</cp:coreProperties>
</file>