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75" w:rsidRDefault="000C1475" w:rsidP="000C1475">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Цели:</w:t>
      </w:r>
    </w:p>
    <w:p w:rsidR="000C1475" w:rsidRDefault="000C1475" w:rsidP="000C1475">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Воспитывать в детях гордость за своих предков, дать почувствовать свою причастность к истории нашего великого народа.</w:t>
      </w:r>
    </w:p>
    <w:p w:rsidR="000C1475" w:rsidRDefault="000C1475" w:rsidP="000C1475">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Познакомить детей с великим полотном художника В. Васнецова «Богатыри», с именами русских богатырей Ильей Муромцем, Добрыней Никитичем, Алешей Поповичем; произведением Мусоргского «Богатырские ворота», фрагментом из симфонии А.П. Бородина « Богатырская»</w:t>
      </w:r>
    </w:p>
    <w:p w:rsidR="000C1475" w:rsidRDefault="000C1475" w:rsidP="000C1475">
      <w:pPr>
        <w:numPr>
          <w:ilvl w:val="0"/>
          <w:numId w:val="1"/>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 отвечать на поставленные вопросы связно и последовательно, описывать внешность богатырей и окружающий пейзаж; рассуждать о характерах героев и настроении картины; использовать в речи синонимы и сравнения.</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Материалы:</w:t>
      </w:r>
      <w:bookmarkStart w:id="0" w:name="_GoBack"/>
      <w:bookmarkEnd w:id="0"/>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Репродукция картины художника В. Васнецова «Богатыри»; экран для показа слайдов, книги о богатырях, слайды; звукозапись песни «Богатырская наша сила» А. </w:t>
      </w:r>
      <w:proofErr w:type="spellStart"/>
      <w:r>
        <w:rPr>
          <w:rFonts w:ascii="Times New Roman" w:eastAsia="Times New Roman" w:hAnsi="Times New Roman"/>
          <w:sz w:val="24"/>
          <w:szCs w:val="24"/>
          <w:lang w:eastAsia="ru-RU"/>
        </w:rPr>
        <w:t>Пахмутовой</w:t>
      </w:r>
      <w:proofErr w:type="spellEnd"/>
      <w:r>
        <w:rPr>
          <w:rFonts w:ascii="Times New Roman" w:eastAsia="Times New Roman" w:hAnsi="Times New Roman"/>
          <w:sz w:val="24"/>
          <w:szCs w:val="24"/>
          <w:lang w:eastAsia="ru-RU"/>
        </w:rPr>
        <w:t xml:space="preserve"> на стихи Н. Добронравова, звукозапись «Богатырские ворота» М. Мусоргского из «Картинок с выставки», звукозапись фрагмента симфонии А.П. « Богатырская»</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Словарная работа:</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Русь, предки,  богатыри, былины; доспехи – одежда богатырей (кольчуга, щит, шлем, латы, </w:t>
      </w:r>
      <w:proofErr w:type="spellStart"/>
      <w:r>
        <w:rPr>
          <w:rFonts w:ascii="Times New Roman" w:eastAsia="Times New Roman" w:hAnsi="Times New Roman"/>
          <w:sz w:val="24"/>
          <w:szCs w:val="24"/>
          <w:lang w:eastAsia="ru-RU"/>
        </w:rPr>
        <w:t>бармица</w:t>
      </w:r>
      <w:proofErr w:type="spellEnd"/>
      <w:r>
        <w:rPr>
          <w:rFonts w:ascii="Times New Roman" w:eastAsia="Times New Roman" w:hAnsi="Times New Roman"/>
          <w:sz w:val="24"/>
          <w:szCs w:val="24"/>
          <w:lang w:eastAsia="ru-RU"/>
        </w:rPr>
        <w:t>); оружие богатырей (копье, меч, лук со стрелами, булава-палица).</w:t>
      </w:r>
      <w:proofErr w:type="gramEnd"/>
    </w:p>
    <w:p w:rsidR="000C1475" w:rsidRDefault="000C1475" w:rsidP="000C1475">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Ход занятия</w:t>
      </w:r>
    </w:p>
    <w:p w:rsidR="000C1475" w:rsidRDefault="000C1475" w:rsidP="000C1475">
      <w:pPr>
        <w:spacing w:after="0" w:line="240" w:lineRule="auto"/>
        <w:jc w:val="center"/>
        <w:outlineLvl w:val="2"/>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Дети входят в зал под звучание  песни </w:t>
      </w:r>
      <w:proofErr w:type="spellStart"/>
      <w:r>
        <w:rPr>
          <w:rFonts w:ascii="Times New Roman" w:eastAsia="Times New Roman" w:hAnsi="Times New Roman"/>
          <w:i/>
          <w:sz w:val="24"/>
          <w:szCs w:val="24"/>
          <w:lang w:eastAsia="ru-RU"/>
        </w:rPr>
        <w:t>А.Пахмутовой</w:t>
      </w:r>
      <w:proofErr w:type="spellEnd"/>
      <w:r>
        <w:rPr>
          <w:rFonts w:ascii="Times New Roman" w:eastAsia="Times New Roman" w:hAnsi="Times New Roman"/>
          <w:i/>
          <w:sz w:val="24"/>
          <w:szCs w:val="24"/>
          <w:lang w:eastAsia="ru-RU"/>
        </w:rPr>
        <w:t xml:space="preserve"> на сл. </w:t>
      </w:r>
      <w:proofErr w:type="spellStart"/>
      <w:r>
        <w:rPr>
          <w:rFonts w:ascii="Times New Roman" w:eastAsia="Times New Roman" w:hAnsi="Times New Roman"/>
          <w:i/>
          <w:sz w:val="24"/>
          <w:szCs w:val="24"/>
          <w:lang w:eastAsia="ru-RU"/>
        </w:rPr>
        <w:t>Н.Добронравова</w:t>
      </w:r>
      <w:proofErr w:type="spellEnd"/>
      <w:r>
        <w:rPr>
          <w:rFonts w:ascii="Times New Roman" w:eastAsia="Times New Roman" w:hAnsi="Times New Roman"/>
          <w:i/>
          <w:sz w:val="24"/>
          <w:szCs w:val="24"/>
          <w:lang w:eastAsia="ru-RU"/>
        </w:rPr>
        <w:t xml:space="preserve"> « Богатырская наша сила»</w:t>
      </w:r>
      <w:proofErr w:type="gramStart"/>
      <w:r>
        <w:rPr>
          <w:rFonts w:ascii="Times New Roman" w:eastAsia="Times New Roman" w:hAnsi="Times New Roman"/>
          <w:i/>
          <w:sz w:val="24"/>
          <w:szCs w:val="24"/>
          <w:lang w:eastAsia="ru-RU"/>
        </w:rPr>
        <w:t xml:space="preserve"> ,</w:t>
      </w:r>
      <w:proofErr w:type="gramEnd"/>
      <w:r>
        <w:rPr>
          <w:rFonts w:ascii="Times New Roman" w:eastAsia="Times New Roman" w:hAnsi="Times New Roman"/>
          <w:i/>
          <w:sz w:val="24"/>
          <w:szCs w:val="24"/>
          <w:lang w:eastAsia="ru-RU"/>
        </w:rPr>
        <w:t xml:space="preserve"> садятся на стульчики.</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Муз</w:t>
      </w:r>
      <w:proofErr w:type="gramStart"/>
      <w:r>
        <w:rPr>
          <w:rFonts w:ascii="Times New Roman" w:eastAsia="Times New Roman" w:hAnsi="Times New Roman"/>
          <w:b/>
          <w:bCs/>
          <w:sz w:val="24"/>
          <w:szCs w:val="24"/>
          <w:lang w:eastAsia="ru-RU"/>
        </w:rPr>
        <w:t>.</w:t>
      </w:r>
      <w:proofErr w:type="gramEnd"/>
      <w:r>
        <w:rPr>
          <w:rFonts w:ascii="Times New Roman" w:eastAsia="Times New Roman" w:hAnsi="Times New Roman"/>
          <w:b/>
          <w:bCs/>
          <w:sz w:val="24"/>
          <w:szCs w:val="24"/>
          <w:lang w:eastAsia="ru-RU"/>
        </w:rPr>
        <w:t xml:space="preserve"> </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уководитель</w:t>
      </w:r>
      <w:r>
        <w:rPr>
          <w:rFonts w:ascii="Times New Roman" w:eastAsia="Times New Roman" w:hAnsi="Times New Roman"/>
          <w:sz w:val="24"/>
          <w:szCs w:val="24"/>
          <w:lang w:eastAsia="ru-RU"/>
        </w:rPr>
        <w:t>: Дорогие ребята, сегодня мы отмечаем праздник - День защитника Отечества. Скажите, ребята, а что такое Отечество</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Ответ детей).</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Муз. рук</w:t>
      </w:r>
      <w:proofErr w:type="gramStart"/>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Правильно, ребята, Отечество – это наша Родина. Ребята, мы с вами живем в стране, у которой удивительно красивое имя – Россия. Много чудесных стран на Земле, везде живут люди, но Россия – единственная, необыкновенная страна, потому что она наша Родина. Родина – значит родная. Как мать и отец.</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экране включается слайд с изображением карты России</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Посмотрите, пожалуйста, какая она – наша Родина.</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Большая, огромная, необъятная, красивая, богатая. Есть здесь океаны и моря, реки и озера, горы, леса и поля. Россия – самая большая страна в мире. </w:t>
      </w:r>
    </w:p>
    <w:p w:rsidR="000C1475" w:rsidRDefault="000C1475" w:rsidP="000C1475">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Муз. рук</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sz w:val="24"/>
          <w:szCs w:val="24"/>
          <w:lang w:eastAsia="ru-RU"/>
        </w:rPr>
        <w:t xml:space="preserve">Но не всегда наша Родина была такой. </w:t>
      </w:r>
      <w:proofErr w:type="gramStart"/>
      <w:r>
        <w:rPr>
          <w:rFonts w:ascii="Times New Roman" w:eastAsia="Times New Roman" w:hAnsi="Times New Roman"/>
          <w:sz w:val="24"/>
          <w:szCs w:val="24"/>
          <w:lang w:eastAsia="ru-RU"/>
        </w:rPr>
        <w:t>Более тысячи лет назад образовалось</w:t>
      </w:r>
      <w:proofErr w:type="gramEnd"/>
      <w:r>
        <w:rPr>
          <w:rFonts w:ascii="Times New Roman" w:eastAsia="Times New Roman" w:hAnsi="Times New Roman"/>
          <w:sz w:val="24"/>
          <w:szCs w:val="24"/>
          <w:lang w:eastAsia="ru-RU"/>
        </w:rPr>
        <w:t xml:space="preserve"> русское государство. Называлось оно Русь.</w:t>
      </w:r>
    </w:p>
    <w:p w:rsidR="000C1475" w:rsidRDefault="000C1475" w:rsidP="000C1475">
      <w:pPr>
        <w:spacing w:before="100" w:beforeAutospacing="1"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на экране появляется слайд древней Руси.) Было оно вначале маленькое, но для наших предков - это была Родина. Сегодня мы с вами будем говорить о прошлом нашей Родины. О наших предках. Кто такие предки?</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Это люди, которые жили много-много лет тому назад. Это дедушки и бабушки наших дедушек и бабушек.</w:t>
      </w:r>
    </w:p>
    <w:p w:rsidR="000C1475" w:rsidRDefault="000C1475" w:rsidP="000C147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 рук</w:t>
      </w:r>
      <w:proofErr w:type="gramStart"/>
      <w:r>
        <w:rPr>
          <w:rFonts w:ascii="Times New Roman" w:eastAsia="Times New Roman" w:hAnsi="Times New Roman"/>
          <w:b/>
          <w:sz w:val="24"/>
          <w:szCs w:val="24"/>
          <w:lang w:eastAsia="ru-RU"/>
        </w:rPr>
        <w:t>.:</w:t>
      </w:r>
      <w:proofErr w:type="gramEnd"/>
    </w:p>
    <w:p w:rsidR="000C1475" w:rsidRDefault="000C1475" w:rsidP="000C1475">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Слава русской стороне!</w:t>
      </w:r>
      <w:r>
        <w:rPr>
          <w:rFonts w:ascii="Times New Roman" w:eastAsia="Times New Roman" w:hAnsi="Times New Roman"/>
          <w:sz w:val="24"/>
          <w:szCs w:val="24"/>
          <w:lang w:eastAsia="ru-RU"/>
        </w:rPr>
        <w:br/>
        <w:t>Слава русской старине!</w:t>
      </w:r>
      <w:r>
        <w:rPr>
          <w:rFonts w:ascii="Times New Roman" w:eastAsia="Times New Roman" w:hAnsi="Times New Roman"/>
          <w:sz w:val="24"/>
          <w:szCs w:val="24"/>
          <w:lang w:eastAsia="ru-RU"/>
        </w:rPr>
        <w:br/>
        <w:t>И про эту старину</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Я рассказывать начну,</w:t>
      </w:r>
      <w:r>
        <w:rPr>
          <w:rFonts w:ascii="Times New Roman" w:eastAsia="Times New Roman" w:hAnsi="Times New Roman"/>
          <w:sz w:val="24"/>
          <w:szCs w:val="24"/>
          <w:lang w:eastAsia="ru-RU"/>
        </w:rPr>
        <w:br/>
        <w:t>Чтобы дети знать могли</w:t>
      </w:r>
      <w:proofErr w:type="gramStart"/>
      <w:r>
        <w:rPr>
          <w:rFonts w:ascii="Times New Roman" w:eastAsia="Times New Roman" w:hAnsi="Times New Roman"/>
          <w:sz w:val="24"/>
          <w:szCs w:val="24"/>
          <w:lang w:eastAsia="ru-RU"/>
        </w:rPr>
        <w:br/>
        <w:t>О</w:t>
      </w:r>
      <w:proofErr w:type="gramEnd"/>
      <w:r>
        <w:rPr>
          <w:rFonts w:ascii="Times New Roman" w:eastAsia="Times New Roman" w:hAnsi="Times New Roman"/>
          <w:sz w:val="24"/>
          <w:szCs w:val="24"/>
          <w:lang w:eastAsia="ru-RU"/>
        </w:rPr>
        <w:t xml:space="preserve"> делах родной земли.</w:t>
      </w:r>
    </w:p>
    <w:p w:rsidR="000C1475" w:rsidRDefault="000C1475" w:rsidP="000C1475">
      <w:pPr>
        <w:spacing w:before="100" w:beforeAutospacing="1" w:after="100" w:afterAutospacing="1"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Слышится набатный звон.</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Муз</w:t>
      </w:r>
      <w:proofErr w:type="gramStart"/>
      <w:r>
        <w:rPr>
          <w:rFonts w:ascii="Times New Roman" w:eastAsia="Times New Roman" w:hAnsi="Times New Roman"/>
          <w:b/>
          <w:bCs/>
          <w:sz w:val="24"/>
          <w:szCs w:val="24"/>
          <w:lang w:eastAsia="ru-RU"/>
        </w:rPr>
        <w:t>.</w:t>
      </w:r>
      <w:proofErr w:type="gramEnd"/>
      <w:r>
        <w:rPr>
          <w:rFonts w:ascii="Times New Roman" w:eastAsia="Times New Roman" w:hAnsi="Times New Roman"/>
          <w:b/>
          <w:bCs/>
          <w:sz w:val="24"/>
          <w:szCs w:val="24"/>
          <w:lang w:eastAsia="ru-RU"/>
        </w:rPr>
        <w:t xml:space="preserve"> </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 xml:space="preserve">уководитель: </w:t>
      </w:r>
      <w:r>
        <w:rPr>
          <w:rFonts w:ascii="Times New Roman" w:eastAsia="Times New Roman" w:hAnsi="Times New Roman"/>
          <w:sz w:val="24"/>
          <w:szCs w:val="24"/>
          <w:lang w:eastAsia="ru-RU"/>
        </w:rPr>
        <w:t xml:space="preserve">Слышите, ребята. Это - набат, колокольный звон, который предупреждал людей в давние времена о том, что на Землю пришел враг. Все русские люди, и стар, и </w:t>
      </w:r>
      <w:proofErr w:type="gramStart"/>
      <w:r>
        <w:rPr>
          <w:rFonts w:ascii="Times New Roman" w:eastAsia="Times New Roman" w:hAnsi="Times New Roman"/>
          <w:sz w:val="24"/>
          <w:szCs w:val="24"/>
          <w:lang w:eastAsia="ru-RU"/>
        </w:rPr>
        <w:t>млад</w:t>
      </w:r>
      <w:proofErr w:type="gramEnd"/>
      <w:r>
        <w:rPr>
          <w:rFonts w:ascii="Times New Roman" w:eastAsia="Times New Roman" w:hAnsi="Times New Roman"/>
          <w:sz w:val="24"/>
          <w:szCs w:val="24"/>
          <w:lang w:eastAsia="ru-RU"/>
        </w:rPr>
        <w:t xml:space="preserve"> поднимались на борьбу. Дети, народная мудрость гласит, что земля может накормить человека своим хлебом, напоить водой из своих родников, но защитить себя земля не может. Это святое дело тех, кто ест хлеб, пьет воду, любуется красотой родной земли.</w:t>
      </w:r>
      <w:r>
        <w:rPr>
          <w:rFonts w:ascii="Times New Roman" w:eastAsia="Times New Roman" w:hAnsi="Times New Roman"/>
          <w:sz w:val="24"/>
          <w:szCs w:val="24"/>
          <w:lang w:eastAsia="ru-RU"/>
        </w:rPr>
        <w:br/>
        <w:t>Вспомните, пожалуйста, как назывались наши предки – защитники земли Русской?</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Богатыри.</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Муз. рук</w:t>
      </w:r>
      <w:proofErr w:type="gramStart"/>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Кто такие богатыри?</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Силачи, воины, борцы.</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Муз. рук</w:t>
      </w:r>
      <w:proofErr w:type="gramStart"/>
      <w:r>
        <w:rPr>
          <w:rFonts w:ascii="Times New Roman" w:eastAsia="Times New Roman" w:hAnsi="Times New Roman"/>
          <w:b/>
          <w:bCs/>
          <w:sz w:val="24"/>
          <w:szCs w:val="24"/>
          <w:lang w:eastAsia="ru-RU"/>
        </w:rPr>
        <w:t xml:space="preserve">.: </w:t>
      </w:r>
      <w:proofErr w:type="gramEnd"/>
      <w:r>
        <w:rPr>
          <w:rFonts w:ascii="Times New Roman" w:eastAsia="Times New Roman" w:hAnsi="Times New Roman"/>
          <w:sz w:val="24"/>
          <w:szCs w:val="24"/>
          <w:lang w:eastAsia="ru-RU"/>
        </w:rPr>
        <w:t>А какие они были?</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Сильные, смелые, отважные, бесстрашные, решительные, героические, доблестные, храбрые, мужественные.</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Муз. рук</w:t>
      </w:r>
      <w:proofErr w:type="gramStart"/>
      <w:r>
        <w:rPr>
          <w:rFonts w:ascii="Times New Roman" w:eastAsia="Times New Roman" w:hAnsi="Times New Roman"/>
          <w:b/>
          <w:sz w:val="24"/>
          <w:szCs w:val="24"/>
          <w:lang w:eastAsia="ru-RU"/>
        </w:rPr>
        <w:t xml:space="preserve">.: </w:t>
      </w:r>
      <w:proofErr w:type="gramEnd"/>
      <w:r>
        <w:rPr>
          <w:rFonts w:ascii="Times New Roman" w:eastAsia="Times New Roman" w:hAnsi="Times New Roman"/>
          <w:sz w:val="24"/>
          <w:szCs w:val="24"/>
          <w:lang w:eastAsia="ru-RU"/>
        </w:rPr>
        <w:t>Вот послушайте, стихотворение о богатыре Никиты Морозова:</w:t>
      </w:r>
    </w:p>
    <w:p w:rsidR="000C1475" w:rsidRDefault="000C1475" w:rsidP="000C1475">
      <w:pPr>
        <w:spacing w:after="0" w:line="240" w:lineRule="auto"/>
        <w:rPr>
          <w:rFonts w:ascii="Times New Roman" w:eastAsia="Times New Roman" w:hAnsi="Times New Roman"/>
          <w:sz w:val="24"/>
          <w:szCs w:val="24"/>
          <w:lang w:eastAsia="ru-RU"/>
        </w:rPr>
      </w:pP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читает ребёнок</w:t>
      </w:r>
    </w:p>
    <w:p w:rsidR="000C1475" w:rsidRDefault="000C1475" w:rsidP="000C1475">
      <w:pPr>
        <w:spacing w:after="0" w:line="240" w:lineRule="auto"/>
        <w:rPr>
          <w:rFonts w:ascii="Times New Roman" w:eastAsia="Times New Roman" w:hAnsi="Times New Roman"/>
          <w:sz w:val="16"/>
          <w:szCs w:val="16"/>
          <w:lang w:eastAsia="ru-RU"/>
        </w:rPr>
      </w:pP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Силён, как вольный ветер,</w:t>
      </w:r>
      <w:r>
        <w:rPr>
          <w:rFonts w:ascii="Times New Roman" w:eastAsia="Times New Roman" w:hAnsi="Times New Roman"/>
          <w:sz w:val="24"/>
          <w:szCs w:val="24"/>
          <w:lang w:eastAsia="ru-RU"/>
        </w:rPr>
        <w:br/>
        <w:t>Могуч, как ураган.</w:t>
      </w:r>
      <w:r>
        <w:rPr>
          <w:rFonts w:ascii="Times New Roman" w:eastAsia="Times New Roman" w:hAnsi="Times New Roman"/>
          <w:sz w:val="24"/>
          <w:szCs w:val="24"/>
          <w:lang w:eastAsia="ru-RU"/>
        </w:rPr>
        <w:br/>
        <w:t>Он защищает землю</w:t>
      </w:r>
      <w:proofErr w:type="gramStart"/>
      <w:r>
        <w:rPr>
          <w:rFonts w:ascii="Times New Roman" w:eastAsia="Times New Roman" w:hAnsi="Times New Roman"/>
          <w:sz w:val="24"/>
          <w:szCs w:val="24"/>
          <w:lang w:eastAsia="ru-RU"/>
        </w:rPr>
        <w:br/>
        <w:t>О</w:t>
      </w:r>
      <w:proofErr w:type="gramEnd"/>
      <w:r>
        <w:rPr>
          <w:rFonts w:ascii="Times New Roman" w:eastAsia="Times New Roman" w:hAnsi="Times New Roman"/>
          <w:sz w:val="24"/>
          <w:szCs w:val="24"/>
          <w:lang w:eastAsia="ru-RU"/>
        </w:rPr>
        <w:t>т злобных басурман!</w:t>
      </w:r>
      <w:r>
        <w:rPr>
          <w:rFonts w:ascii="Times New Roman" w:eastAsia="Times New Roman" w:hAnsi="Times New Roman"/>
          <w:sz w:val="24"/>
          <w:szCs w:val="24"/>
          <w:lang w:eastAsia="ru-RU"/>
        </w:rPr>
        <w:br/>
        <w:t>Он силой доброю богат,</w:t>
      </w:r>
      <w:r>
        <w:rPr>
          <w:rFonts w:ascii="Times New Roman" w:eastAsia="Times New Roman" w:hAnsi="Times New Roman"/>
          <w:sz w:val="24"/>
          <w:szCs w:val="24"/>
          <w:lang w:eastAsia="ru-RU"/>
        </w:rPr>
        <w:br/>
        <w:t>Он защищает стольный град.</w:t>
      </w:r>
      <w:r>
        <w:rPr>
          <w:rFonts w:ascii="Times New Roman" w:eastAsia="Times New Roman" w:hAnsi="Times New Roman"/>
          <w:sz w:val="24"/>
          <w:szCs w:val="24"/>
          <w:lang w:eastAsia="ru-RU"/>
        </w:rPr>
        <w:br/>
        <w:t>Спасает бедных и детей,</w:t>
      </w:r>
      <w:r>
        <w:rPr>
          <w:rFonts w:ascii="Times New Roman" w:eastAsia="Times New Roman" w:hAnsi="Times New Roman"/>
          <w:sz w:val="24"/>
          <w:szCs w:val="24"/>
          <w:lang w:eastAsia="ru-RU"/>
        </w:rPr>
        <w:br/>
        <w:t>И стариков, и матерей!</w:t>
      </w:r>
    </w:p>
    <w:p w:rsidR="000C1475" w:rsidRDefault="000C1475" w:rsidP="000C1475">
      <w:pPr>
        <w:spacing w:after="0" w:line="240" w:lineRule="auto"/>
        <w:rPr>
          <w:rFonts w:ascii="Times New Roman" w:eastAsia="Times New Roman" w:hAnsi="Times New Roman"/>
          <w:sz w:val="24"/>
          <w:szCs w:val="24"/>
          <w:lang w:eastAsia="ru-RU"/>
        </w:rPr>
      </w:pPr>
    </w:p>
    <w:p w:rsidR="000C1475" w:rsidRDefault="000C1475" w:rsidP="000C1475">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Муз</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ук</w:t>
      </w:r>
      <w:proofErr w:type="spellEnd"/>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А откуда вы знаете о богатырях?</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Из былин, русских народных сказок, поэм.</w:t>
      </w:r>
    </w:p>
    <w:p w:rsidR="000C1475" w:rsidRDefault="000C1475" w:rsidP="000C1475">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Муз</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ук</w:t>
      </w:r>
      <w:proofErr w:type="spellEnd"/>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Ребята, а как вы думаете, что помогало богатырям в борьбе с врагами земли русской?</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Сила, храбрость, смелость, находчивость, любовь к Родине.</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Муз</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ук</w:t>
      </w:r>
      <w:proofErr w:type="spellEnd"/>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Сейчас я загадаю вам загадки про оружие и доспехи.</w:t>
      </w:r>
    </w:p>
    <w:p w:rsidR="000C1475" w:rsidRDefault="000C1475" w:rsidP="000C1475">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Рубашку такую не вяжут, не шьют, ее из колечек железных плетут. (</w:t>
      </w:r>
      <w:r>
        <w:rPr>
          <w:rFonts w:ascii="Times New Roman" w:eastAsia="Times New Roman" w:hAnsi="Times New Roman"/>
          <w:i/>
          <w:iCs/>
          <w:sz w:val="24"/>
          <w:szCs w:val="24"/>
          <w:lang w:eastAsia="ru-RU"/>
        </w:rPr>
        <w:t>Кольчуга</w:t>
      </w:r>
      <w:r>
        <w:rPr>
          <w:rFonts w:ascii="Times New Roman" w:eastAsia="Times New Roman" w:hAnsi="Times New Roman"/>
          <w:sz w:val="24"/>
          <w:szCs w:val="24"/>
          <w:lang w:eastAsia="ru-RU"/>
        </w:rPr>
        <w:t>)</w:t>
      </w:r>
    </w:p>
    <w:p w:rsidR="000C1475" w:rsidRDefault="000C1475" w:rsidP="000C1475">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Железная шапка с острым концом, а спереди клюв навис над лицом. (</w:t>
      </w:r>
      <w:r>
        <w:rPr>
          <w:rFonts w:ascii="Times New Roman" w:eastAsia="Times New Roman" w:hAnsi="Times New Roman"/>
          <w:i/>
          <w:iCs/>
          <w:sz w:val="24"/>
          <w:szCs w:val="24"/>
          <w:lang w:eastAsia="ru-RU"/>
        </w:rPr>
        <w:t>Шлем</w:t>
      </w:r>
      <w:r>
        <w:rPr>
          <w:rFonts w:ascii="Times New Roman" w:eastAsia="Times New Roman" w:hAnsi="Times New Roman"/>
          <w:sz w:val="24"/>
          <w:szCs w:val="24"/>
          <w:lang w:eastAsia="ru-RU"/>
        </w:rPr>
        <w:t>)-</w:t>
      </w:r>
    </w:p>
    <w:p w:rsidR="000C1475" w:rsidRDefault="000C1475" w:rsidP="000C1475">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Оружие это не просто поднять, не просто поднять и в руке удержать. Снести им легко было голову с плеч</w:t>
      </w:r>
      <w:proofErr w:type="gramStart"/>
      <w:r>
        <w:rPr>
          <w:rFonts w:ascii="Times New Roman" w:eastAsia="Times New Roman" w:hAnsi="Times New Roman"/>
          <w:sz w:val="24"/>
          <w:szCs w:val="24"/>
          <w:lang w:eastAsia="ru-RU"/>
        </w:rPr>
        <w:t>… Н</w:t>
      </w:r>
      <w:proofErr w:type="gramEnd"/>
      <w:r>
        <w:rPr>
          <w:rFonts w:ascii="Times New Roman" w:eastAsia="Times New Roman" w:hAnsi="Times New Roman"/>
          <w:sz w:val="24"/>
          <w:szCs w:val="24"/>
          <w:lang w:eastAsia="ru-RU"/>
        </w:rPr>
        <w:t>у, что, догадались? Конечно же… (</w:t>
      </w:r>
      <w:r>
        <w:rPr>
          <w:rFonts w:ascii="Times New Roman" w:eastAsia="Times New Roman" w:hAnsi="Times New Roman"/>
          <w:i/>
          <w:iCs/>
          <w:sz w:val="24"/>
          <w:szCs w:val="24"/>
          <w:lang w:eastAsia="ru-RU"/>
        </w:rPr>
        <w:t>Меч</w:t>
      </w:r>
      <w:r>
        <w:rPr>
          <w:rFonts w:ascii="Times New Roman" w:eastAsia="Times New Roman" w:hAnsi="Times New Roman"/>
          <w:sz w:val="24"/>
          <w:szCs w:val="24"/>
          <w:lang w:eastAsia="ru-RU"/>
        </w:rPr>
        <w:t>)</w:t>
      </w:r>
    </w:p>
    <w:p w:rsidR="000C1475" w:rsidRDefault="000C1475" w:rsidP="000C1475">
      <w:pPr>
        <w:numPr>
          <w:ilvl w:val="0"/>
          <w:numId w:val="2"/>
        </w:num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Чтоб грудь защитить от ударов врага, уж вы это знаете наверняка, на левой руке у героя висит тяжелый, блестящий и кругленький… (</w:t>
      </w:r>
      <w:r>
        <w:rPr>
          <w:rFonts w:ascii="Times New Roman" w:eastAsia="Times New Roman" w:hAnsi="Times New Roman"/>
          <w:i/>
          <w:iCs/>
          <w:sz w:val="24"/>
          <w:szCs w:val="24"/>
          <w:lang w:eastAsia="ru-RU"/>
        </w:rPr>
        <w:t>Щит</w:t>
      </w:r>
      <w:r>
        <w:rPr>
          <w:rFonts w:ascii="Times New Roman" w:eastAsia="Times New Roman" w:hAnsi="Times New Roman"/>
          <w:sz w:val="24"/>
          <w:szCs w:val="24"/>
          <w:lang w:eastAsia="ru-RU"/>
        </w:rPr>
        <w:t>)</w:t>
      </w:r>
    </w:p>
    <w:p w:rsidR="000C1475" w:rsidRDefault="000C1475" w:rsidP="000C1475">
      <w:pPr>
        <w:spacing w:before="100" w:beforeAutospacing="1" w:after="100" w:afterAutospacing="1"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В конце загадок на экране появляются слайд</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 кольчуги, </w:t>
      </w:r>
      <w:proofErr w:type="spellStart"/>
      <w:r>
        <w:rPr>
          <w:rFonts w:ascii="Times New Roman" w:eastAsia="Times New Roman" w:hAnsi="Times New Roman"/>
          <w:sz w:val="24"/>
          <w:szCs w:val="24"/>
          <w:lang w:eastAsia="ru-RU"/>
        </w:rPr>
        <w:t>шлема,меча,щита</w:t>
      </w:r>
      <w:proofErr w:type="spellEnd"/>
      <w:r>
        <w:rPr>
          <w:rFonts w:ascii="Times New Roman" w:eastAsia="Times New Roman" w:hAnsi="Times New Roman"/>
          <w:sz w:val="24"/>
          <w:szCs w:val="24"/>
          <w:lang w:eastAsia="ru-RU"/>
        </w:rPr>
        <w:t>), дети рассматривают слайды.</w:t>
      </w:r>
    </w:p>
    <w:p w:rsidR="000C1475" w:rsidRDefault="000C1475" w:rsidP="000C1475">
      <w:pPr>
        <w:spacing w:before="100" w:beforeAutospacing="1" w:after="100" w:afterAutospacing="1" w:line="240" w:lineRule="auto"/>
        <w:ind w:left="720"/>
        <w:rPr>
          <w:rFonts w:ascii="Times New Roman" w:eastAsia="Times New Roman" w:hAnsi="Times New Roman"/>
          <w:sz w:val="24"/>
          <w:szCs w:val="24"/>
          <w:lang w:eastAsia="ru-RU"/>
        </w:rPr>
      </w:pPr>
    </w:p>
    <w:p w:rsidR="000C1475" w:rsidRDefault="000C1475" w:rsidP="000C1475">
      <w:pPr>
        <w:spacing w:before="100" w:beforeAutospacing="1" w:after="100" w:afterAutospacing="1" w:line="240" w:lineRule="auto"/>
        <w:ind w:left="720"/>
        <w:rPr>
          <w:rFonts w:ascii="Times New Roman" w:eastAsia="Times New Roman" w:hAnsi="Times New Roman"/>
          <w:sz w:val="24"/>
          <w:szCs w:val="24"/>
          <w:lang w:eastAsia="ru-RU"/>
        </w:rPr>
      </w:pPr>
    </w:p>
    <w:p w:rsidR="000C1475" w:rsidRDefault="000C1475" w:rsidP="000C1475">
      <w:pPr>
        <w:spacing w:before="100" w:beforeAutospacing="1" w:after="100" w:afterAutospacing="1" w:line="240" w:lineRule="auto"/>
        <w:ind w:left="720"/>
        <w:rPr>
          <w:rFonts w:ascii="Times New Roman" w:eastAsia="Times New Roman" w:hAnsi="Times New Roman"/>
          <w:sz w:val="24"/>
          <w:szCs w:val="24"/>
          <w:lang w:eastAsia="ru-RU"/>
        </w:rPr>
      </w:pPr>
    </w:p>
    <w:p w:rsidR="000C1475" w:rsidRDefault="000C1475" w:rsidP="000C1475">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lastRenderedPageBreak/>
        <w:t>Муз</w:t>
      </w:r>
      <w:proofErr w:type="gramStart"/>
      <w:r>
        <w:rPr>
          <w:rFonts w:ascii="Times New Roman" w:eastAsia="Times New Roman" w:hAnsi="Times New Roman"/>
          <w:b/>
          <w:bCs/>
          <w:sz w:val="24"/>
          <w:szCs w:val="24"/>
          <w:lang w:eastAsia="ru-RU"/>
        </w:rPr>
        <w:t>.р</w:t>
      </w:r>
      <w:proofErr w:type="gramEnd"/>
      <w:r>
        <w:rPr>
          <w:rFonts w:ascii="Times New Roman" w:eastAsia="Times New Roman" w:hAnsi="Times New Roman"/>
          <w:b/>
          <w:bCs/>
          <w:sz w:val="24"/>
          <w:szCs w:val="24"/>
          <w:lang w:eastAsia="ru-RU"/>
        </w:rPr>
        <w:t>ук</w:t>
      </w:r>
      <w:proofErr w:type="spellEnd"/>
      <w:r>
        <w:rPr>
          <w:rFonts w:ascii="Times New Roman" w:eastAsia="Times New Roman" w:hAnsi="Times New Roman"/>
          <w:b/>
          <w:bCs/>
          <w:sz w:val="24"/>
          <w:szCs w:val="24"/>
          <w:lang w:eastAsia="ru-RU"/>
        </w:rPr>
        <w:t>.</w:t>
      </w:r>
      <w:r>
        <w:rPr>
          <w:rFonts w:ascii="Times New Roman" w:eastAsia="Times New Roman" w:hAnsi="Times New Roman"/>
          <w:sz w:val="24"/>
          <w:szCs w:val="24"/>
          <w:lang w:eastAsia="ru-RU"/>
        </w:rPr>
        <w:t xml:space="preserve"> Молодцы, ребята, много вы знаете о древних защитниках земли Русской.</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Ребята, подвиги русских героев – богатырей отражены не только в былинах, в сказках,  но и в творчестве художников и музыкантов.</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Великий русский художник Виктор Михайлович Васнецов написал картину «Богатыри».  А великий русский композитор Модест Петрович Мусоргский сочинил музыкальное произведение «Богатырские ворота». И сегодня мы с вами познакомимся с этими великими произведениями искусства.</w:t>
      </w:r>
    </w:p>
    <w:p w:rsidR="000C1475" w:rsidRDefault="000C1475" w:rsidP="000C1475">
      <w:pPr>
        <w:spacing w:after="0" w:line="240" w:lineRule="auto"/>
        <w:ind w:firstLine="567"/>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Звучит запись «Богатырские ворота» Мусоргского.   </w:t>
      </w:r>
      <w:proofErr w:type="spellStart"/>
      <w:r>
        <w:rPr>
          <w:rFonts w:ascii="Times New Roman" w:eastAsia="Times New Roman" w:hAnsi="Times New Roman"/>
          <w:b/>
          <w:i/>
          <w:sz w:val="24"/>
          <w:szCs w:val="24"/>
          <w:lang w:eastAsia="ru-RU"/>
        </w:rPr>
        <w:t>Муз</w:t>
      </w:r>
      <w:proofErr w:type="gramStart"/>
      <w:r>
        <w:rPr>
          <w:rFonts w:ascii="Times New Roman" w:eastAsia="Times New Roman" w:hAnsi="Times New Roman"/>
          <w:b/>
          <w:i/>
          <w:sz w:val="24"/>
          <w:szCs w:val="24"/>
          <w:lang w:eastAsia="ru-RU"/>
        </w:rPr>
        <w:t>.р</w:t>
      </w:r>
      <w:proofErr w:type="gramEnd"/>
      <w:r>
        <w:rPr>
          <w:rFonts w:ascii="Times New Roman" w:eastAsia="Times New Roman" w:hAnsi="Times New Roman"/>
          <w:b/>
          <w:i/>
          <w:sz w:val="24"/>
          <w:szCs w:val="24"/>
          <w:lang w:eastAsia="ru-RU"/>
        </w:rPr>
        <w:t>ук</w:t>
      </w:r>
      <w:proofErr w:type="spellEnd"/>
      <w:r>
        <w:rPr>
          <w:rFonts w:ascii="Times New Roman" w:eastAsia="Times New Roman" w:hAnsi="Times New Roman"/>
          <w:b/>
          <w:i/>
          <w:sz w:val="24"/>
          <w:szCs w:val="24"/>
          <w:lang w:eastAsia="ru-RU"/>
        </w:rPr>
        <w:t xml:space="preserve"> читает. стихотворение.</w:t>
      </w:r>
    </w:p>
    <w:p w:rsidR="000C1475" w:rsidRDefault="000C1475" w:rsidP="000C1475">
      <w:pPr>
        <w:spacing w:after="0" w:line="240" w:lineRule="auto"/>
        <w:ind w:firstLine="567"/>
        <w:rPr>
          <w:rFonts w:ascii="Times New Roman" w:eastAsia="Times New Roman" w:hAnsi="Times New Roman"/>
          <w:b/>
          <w:i/>
          <w:sz w:val="24"/>
          <w:szCs w:val="24"/>
          <w:lang w:eastAsia="ru-RU"/>
        </w:rPr>
      </w:pP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Три защитника, три брата,</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Три богатыря! </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Русь на воинов богата!</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С поля боя нет возврата,</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спиною – Русь,</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Мать-земля, родные хаты…</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Эй, смелее в бой, ребята!</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Меч и лук, копьё, булава,</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Щит и верный конь…</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Враг! Не тронь родной державы, </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Охраняет Русь по праву</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Богатырь родной!</w:t>
      </w: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Давайте её рассмотрим и побеседуем о ней.</w:t>
      </w:r>
    </w:p>
    <w:p w:rsidR="000C1475" w:rsidRDefault="000C1475" w:rsidP="000C1475">
      <w:pPr>
        <w:spacing w:after="0" w:line="240" w:lineRule="auto"/>
        <w:ind w:firstLine="567"/>
        <w:rPr>
          <w:rFonts w:ascii="Times New Roman" w:eastAsia="Times New Roman" w:hAnsi="Times New Roman"/>
          <w:sz w:val="24"/>
          <w:szCs w:val="24"/>
          <w:lang w:eastAsia="ru-RU"/>
        </w:rPr>
      </w:pPr>
    </w:p>
    <w:p w:rsidR="000C1475" w:rsidRDefault="000C1475" w:rsidP="000C1475">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Музыкальный руководитель показывает репродукцию на экране « Три богатыря»</w:t>
      </w:r>
    </w:p>
    <w:p w:rsidR="000C1475" w:rsidRDefault="000C1475" w:rsidP="000C1475">
      <w:pPr>
        <w:spacing w:after="0" w:line="240" w:lineRule="auto"/>
        <w:ind w:firstLine="567"/>
        <w:rPr>
          <w:rFonts w:ascii="Times New Roman" w:eastAsia="Times New Roman" w:hAnsi="Times New Roman"/>
          <w:sz w:val="24"/>
          <w:szCs w:val="24"/>
          <w:lang w:eastAsia="ru-RU"/>
        </w:rPr>
      </w:pP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Вопросы:</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изображён на картине художника Васнецова?</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Три богатыря.</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находится в центре картины?</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Илья Муромец.</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вы догадались, что это Илья Муромец?</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Он самый старший, могучий, мудрый и опытный богатырь.</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слева от Ильи Муромца?</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Добрыня Никитич. </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Расскажите о нём.</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Кто справа от Ильи Муромца?</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Алёша Попович. Он самый молодой из этих богатырей.</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Какими качествами обладал Алёша Попович?</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Хитростью, смекалкой, дерзостью.</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Куда смотрит каждый из богатырей?</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Они смотрят вдаль, не видать ли где врагов.</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Что охраняют богатыри?</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Землю русскую, её границы.</w:t>
      </w:r>
    </w:p>
    <w:p w:rsidR="000C1475" w:rsidRDefault="000C1475" w:rsidP="000C1475">
      <w:pPr>
        <w:spacing w:after="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Главным другом богатырей был конь.</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1. Как одеты богатыри?</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lastRenderedPageBreak/>
        <w:t>На тело надета кольчуга – железная рубашка.</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Зачем она нужна богатырям?</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Она защищала богатырей от ударов копья, стрел и меча. Кольчуга весила 7 килограммов.</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2. Что надето на головы богатырей?</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 xml:space="preserve">Шлем. </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На Руси его называли шелом. Шлем изготавливали из металла, его украшали орнаментом, узором. А кто был по богаче, украшал шлем позолотой, серебряными пластинками. Шлем оберегал голову воина – богатыря от ударов.</w:t>
      </w: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3. Какие ещё доспехи имеются у богатырей?</w:t>
      </w:r>
    </w:p>
    <w:p w:rsidR="000C1475" w:rsidRDefault="000C1475" w:rsidP="000C1475">
      <w:pPr>
        <w:spacing w:after="0"/>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Щиты, лук, колчан со стрелами, кистень, палица, топор, меч – булава</w:t>
      </w:r>
      <w:proofErr w:type="gramStart"/>
      <w:r>
        <w:rPr>
          <w:rFonts w:ascii="Times New Roman" w:eastAsia="Times New Roman" w:hAnsi="Times New Roman"/>
          <w:i/>
          <w:iCs/>
          <w:sz w:val="24"/>
          <w:szCs w:val="24"/>
          <w:lang w:eastAsia="ru-RU"/>
        </w:rPr>
        <w:t>.(</w:t>
      </w:r>
      <w:proofErr w:type="gramEnd"/>
      <w:r>
        <w:rPr>
          <w:rFonts w:ascii="Times New Roman" w:eastAsia="Times New Roman" w:hAnsi="Times New Roman"/>
          <w:i/>
          <w:iCs/>
          <w:sz w:val="24"/>
          <w:szCs w:val="24"/>
          <w:lang w:eastAsia="ru-RU"/>
        </w:rPr>
        <w:t xml:space="preserve"> показ слайдов на экране)</w:t>
      </w:r>
    </w:p>
    <w:p w:rsidR="000C1475" w:rsidRDefault="000C1475" w:rsidP="000C1475">
      <w:pPr>
        <w:spacing w:after="0"/>
        <w:rPr>
          <w:rFonts w:ascii="Times New Roman" w:eastAsia="Times New Roman" w:hAnsi="Times New Roman"/>
          <w:sz w:val="24"/>
          <w:szCs w:val="24"/>
          <w:lang w:eastAsia="ru-RU"/>
        </w:rPr>
      </w:pPr>
    </w:p>
    <w:p w:rsidR="000C1475" w:rsidRDefault="000C1475" w:rsidP="000C1475">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Меч был главным оружием воинов – богатырей и воинов – ратников в ту пору на Руси. Меч ещё называли булавой. Меч был русским оружием. На мечах давали клятву, меч почитали. Он являлся дорогим оружием, его передавали по наследству от отца к сыну. Меч носили в ножнах, чтобы он не ржавел (</w:t>
      </w:r>
      <w:r>
        <w:rPr>
          <w:rFonts w:ascii="Times New Roman" w:eastAsia="Times New Roman" w:hAnsi="Times New Roman"/>
          <w:i/>
          <w:sz w:val="24"/>
          <w:szCs w:val="24"/>
          <w:lang w:eastAsia="ru-RU"/>
        </w:rPr>
        <w:t>показ меча и ножен на экране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Рукоятка меча и ножны украшались орнаментом и узором. Узоры на ножнах и рукоятке меча наносились не только с целью украшения, но и с целью оказания помощи своему хозяину, владеющему мечом. </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Педагог.</w:t>
      </w:r>
      <w:r>
        <w:rPr>
          <w:rFonts w:ascii="Times New Roman" w:eastAsia="Times New Roman" w:hAnsi="Times New Roman"/>
          <w:sz w:val="24"/>
          <w:szCs w:val="24"/>
          <w:lang w:eastAsia="ru-RU"/>
        </w:rPr>
        <w:t xml:space="preserve"> Какой пейзаж окружает богатырей?</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Здесь все красиво нарисовано – и облака, и небо, и даже елочки под ногами коней. Здесь все, как настоящее.</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Педагог.</w:t>
      </w:r>
      <w:r>
        <w:rPr>
          <w:rFonts w:ascii="Times New Roman" w:eastAsia="Times New Roman" w:hAnsi="Times New Roman"/>
          <w:sz w:val="24"/>
          <w:szCs w:val="24"/>
          <w:lang w:eastAsia="ru-RU"/>
        </w:rPr>
        <w:t xml:space="preserve"> Правильно, все красиво, но обратите внимание, какое спокойствие исходит от картины. Природа как бы замерла, притихла. Откуда это спокойствие?</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Природа спокойна, когда у нее есть такие защитники.</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Педагог.</w:t>
      </w:r>
      <w:r>
        <w:rPr>
          <w:rFonts w:ascii="Times New Roman" w:eastAsia="Times New Roman" w:hAnsi="Times New Roman"/>
          <w:sz w:val="24"/>
          <w:szCs w:val="24"/>
          <w:lang w:eastAsia="ru-RU"/>
        </w:rPr>
        <w:t xml:space="preserve"> Все вы, ребята, верно сказали. Илья Муромец, Добрыня Никитич, Алеша Попович – самые любимые и известные русские богатыри. Как стражи святой Руси, стоят они у заставы (границы) богатырской, мимо которой ни зверь не проскользнет, ни птица не пролетит.</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центре на дородном вороном коне сидит Илья Муромец – крестьянский сын. Он кряжист и могуч, как вековой лес, окружавший его с детства. Славный богатырь. Мощь, сила и мудрость чувствуются во всем его облике. У него благородное русское лицо, широкая борода с проседью. Стоит под ним конь, «слегка потряхивая бубенчиками под челкой». Конь спокоен, только зло косит глаза в сторону врага. «Если он двинется, то, кажется, загудит от шага земля». Богатырь хорошо вооружен: с правой руки свисает булатная палица, за ней виден колчан со стрелами, в левой руке щит и длинное копье. Одет он в железную кольчугу, на голове шлем. Зорко всматривается Илья в степную даль. Он готов к бою, но не торопится: такой богатырь напрасно кровь человеческую проливать не станет. Любит богатырь Родину и честно служит ей.</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правую руку от Ильи Муромца – Добрыня Никитич, известный и любимый народом воин. Добрыня искусен в боях, плавании, в стрельбе из лука. Одет он богато и нарядно. Щит у Добрыни каменьями украшен, меч у него булатный, а взгляд-то у него пристальный. Под ним белый длинногривый конь стоит, ноздри раздувает, видно, врага чует.</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Третий богатырь Алеша Попович – сын попа. Он тоже храбрый и смелый воин, не такой сильный, как Илья или Добрыня, но берет ловкостью, быстротой, находчивостью. Он и воин, и гусляр. Песни петь </w:t>
      </w:r>
      <w:proofErr w:type="gramStart"/>
      <w:r>
        <w:rPr>
          <w:rFonts w:ascii="Times New Roman" w:eastAsia="Times New Roman" w:hAnsi="Times New Roman"/>
          <w:sz w:val="24"/>
          <w:szCs w:val="24"/>
          <w:lang w:eastAsia="ru-RU"/>
        </w:rPr>
        <w:t>умеет</w:t>
      </w:r>
      <w:proofErr w:type="gramEnd"/>
      <w:r>
        <w:rPr>
          <w:rFonts w:ascii="Times New Roman" w:eastAsia="Times New Roman" w:hAnsi="Times New Roman"/>
          <w:sz w:val="24"/>
          <w:szCs w:val="24"/>
          <w:lang w:eastAsia="ru-RU"/>
        </w:rPr>
        <w:t xml:space="preserve"> и воевать умеет. Лукава усмешка на его губах, вот сейчас запоет песню на всю степь. Вооружен он скромнее. В левой руке у него лук, а по правую руку </w:t>
      </w:r>
      <w:proofErr w:type="spellStart"/>
      <w:r>
        <w:rPr>
          <w:rFonts w:ascii="Times New Roman" w:eastAsia="Times New Roman" w:hAnsi="Times New Roman"/>
          <w:sz w:val="24"/>
          <w:szCs w:val="24"/>
          <w:lang w:eastAsia="ru-RU"/>
        </w:rPr>
        <w:t>гусельки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яровчатые</w:t>
      </w:r>
      <w:proofErr w:type="spellEnd"/>
      <w:r>
        <w:rPr>
          <w:rFonts w:ascii="Times New Roman" w:eastAsia="Times New Roman" w:hAnsi="Times New Roman"/>
          <w:sz w:val="24"/>
          <w:szCs w:val="24"/>
          <w:lang w:eastAsia="ru-RU"/>
        </w:rPr>
        <w:t xml:space="preserve">. Рыжий конь Алеши под стать ему: низко опустил голову, чтобы пощипать травы, но </w:t>
      </w:r>
      <w:r>
        <w:rPr>
          <w:rFonts w:ascii="Times New Roman" w:eastAsia="Times New Roman" w:hAnsi="Times New Roman"/>
          <w:sz w:val="24"/>
          <w:szCs w:val="24"/>
          <w:lang w:eastAsia="ru-RU"/>
        </w:rPr>
        <w:lastRenderedPageBreak/>
        <w:t>уши навострил. Хитер Алеша! Не смотрит в сторону врага, а лишь глаза косит да тугой лук держит наготове.</w:t>
      </w:r>
    </w:p>
    <w:p w:rsidR="000C1475" w:rsidRDefault="000C1475" w:rsidP="000C1475">
      <w:pPr>
        <w:spacing w:before="100" w:beforeAutospacing="1" w:after="100" w:afterAutospacing="1"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Звучит  фрагмент симфонии А.П. « </w:t>
      </w:r>
      <w:proofErr w:type="gramStart"/>
      <w:r>
        <w:rPr>
          <w:rFonts w:ascii="Times New Roman" w:eastAsia="Times New Roman" w:hAnsi="Times New Roman"/>
          <w:i/>
          <w:sz w:val="24"/>
          <w:szCs w:val="24"/>
          <w:lang w:eastAsia="ru-RU"/>
        </w:rPr>
        <w:t>Богатырская</w:t>
      </w:r>
      <w:proofErr w:type="gramEnd"/>
      <w:r>
        <w:rPr>
          <w:rFonts w:ascii="Times New Roman" w:eastAsia="Times New Roman" w:hAnsi="Times New Roman"/>
          <w:i/>
          <w:sz w:val="24"/>
          <w:szCs w:val="24"/>
          <w:lang w:eastAsia="ru-RU"/>
        </w:rPr>
        <w:t xml:space="preserve">» </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Музыкальный рук</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ногие русские композиторы  обращались в своих произведения к теме « Богатырей», к мелодиям которые сочинял народ.</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Скажите ребята</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прослушав этот отрывок, какие у вас возникают чувства, что слышится в этой музыке? Можно ли под эту музыку вспомнить и представить картину </w:t>
      </w:r>
      <w:proofErr w:type="spellStart"/>
      <w:r>
        <w:rPr>
          <w:rFonts w:ascii="Times New Roman" w:eastAsia="Times New Roman" w:hAnsi="Times New Roman"/>
          <w:sz w:val="24"/>
          <w:szCs w:val="24"/>
          <w:lang w:eastAsia="ru-RU"/>
        </w:rPr>
        <w:t>С.Васнецова</w:t>
      </w:r>
      <w:proofErr w:type="spellEnd"/>
      <w:r>
        <w:rPr>
          <w:rFonts w:ascii="Times New Roman" w:eastAsia="Times New Roman" w:hAnsi="Times New Roman"/>
          <w:sz w:val="24"/>
          <w:szCs w:val="24"/>
          <w:lang w:eastAsia="ru-RU"/>
        </w:rPr>
        <w:t xml:space="preserve"> « Три богатыря»?</w:t>
      </w:r>
    </w:p>
    <w:p w:rsidR="000C1475" w:rsidRDefault="000C1475" w:rsidP="000C1475">
      <w:pPr>
        <w:spacing w:before="100" w:beforeAutospacing="1" w:after="100" w:afterAutospacing="1"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Дети отвечают на поставленные вопросы </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i/>
          <w:sz w:val="24"/>
          <w:szCs w:val="24"/>
          <w:lang w:eastAsia="ru-RU"/>
        </w:rPr>
        <w:t>Музыкальный руководитель</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 богатырей одна цель – не пропустить врага, крепко стоять на страже Родины. Над ними низкое небо, покрытое холодными, свинцовыми тучами. За холмами раздольная Русь, которая вырастила и послала богатырей на свою защиту. Трудно представить себе богатырей иначе, чем они изображены художником Виктором Михайловичем Васнецовым.</w:t>
      </w:r>
      <w:r>
        <w:rPr>
          <w:rFonts w:ascii="Times New Roman" w:eastAsia="Times New Roman" w:hAnsi="Times New Roman"/>
          <w:sz w:val="24"/>
          <w:szCs w:val="24"/>
          <w:lang w:eastAsia="ru-RU"/>
        </w:rPr>
        <w:br/>
        <w:t>Васнецов утверждает своей картиной, что богатыри земли Русской всегда готовы:</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 за честь Родины против недруга,</w:t>
      </w:r>
      <w:r>
        <w:rPr>
          <w:rFonts w:ascii="Times New Roman" w:eastAsia="Times New Roman" w:hAnsi="Times New Roman"/>
          <w:sz w:val="24"/>
          <w:szCs w:val="24"/>
          <w:lang w:eastAsia="ru-RU"/>
        </w:rPr>
        <w:br/>
        <w:t>За Отчизну в нужде сложить голову.</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 xml:space="preserve">На экране показ слайда картины </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картине изображены былинные богатыри, но мы воспринимаем их как живых людей. Художник прославляет защитников Родины. Васнецов хочет, чтобы мы все гордились своими героическими предками, помнили о них, любили землю, где родились. Такую картину мог создать человек, который очень любил свой народ, свою историю. Картина заставляет людей волноваться, переживать самое хорошее чувство – чувство гордости за Родину.</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сейчас я хочу проверить, как вы знаете старинное и современное оружие и военную технику.  </w:t>
      </w:r>
    </w:p>
    <w:p w:rsidR="000C1475" w:rsidRDefault="000C1475" w:rsidP="000C1475">
      <w:pPr>
        <w:spacing w:before="100" w:beforeAutospacing="1" w:after="100" w:afterAutospacing="1"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На экране идёт показ слайдов современного и старинного оружия</w:t>
      </w:r>
      <w:proofErr w:type="gramStart"/>
      <w:r>
        <w:rPr>
          <w:rFonts w:ascii="Times New Roman" w:eastAsia="Times New Roman" w:hAnsi="Times New Roman"/>
          <w:i/>
          <w:sz w:val="24"/>
          <w:szCs w:val="24"/>
          <w:lang w:eastAsia="ru-RU"/>
        </w:rPr>
        <w:t xml:space="preserve"> ,</w:t>
      </w:r>
      <w:proofErr w:type="gramEnd"/>
      <w:r>
        <w:rPr>
          <w:rFonts w:ascii="Times New Roman" w:eastAsia="Times New Roman" w:hAnsi="Times New Roman"/>
          <w:i/>
          <w:sz w:val="24"/>
          <w:szCs w:val="24"/>
          <w:lang w:eastAsia="ru-RU"/>
        </w:rPr>
        <w:t xml:space="preserve"> а дети узнают и отвечают что они узнали и увидели</w:t>
      </w:r>
    </w:p>
    <w:p w:rsidR="000C1475" w:rsidRDefault="000C1475" w:rsidP="000C1475">
      <w:pPr>
        <w:spacing w:before="100" w:beforeAutospacing="1" w:after="100" w:afterAutospacing="1"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br/>
        <w:t xml:space="preserve">- Ребята, а теперь давайте посмотрим «танец Богатырей», который подготовили для нас мальчики.   А. </w:t>
      </w:r>
      <w:proofErr w:type="spellStart"/>
      <w:r>
        <w:rPr>
          <w:rFonts w:ascii="Times New Roman" w:eastAsia="Times New Roman" w:hAnsi="Times New Roman"/>
          <w:sz w:val="24"/>
          <w:szCs w:val="24"/>
          <w:lang w:eastAsia="ru-RU"/>
        </w:rPr>
        <w:t>Пахмутовой</w:t>
      </w:r>
      <w:proofErr w:type="spellEnd"/>
      <w:r>
        <w:rPr>
          <w:rFonts w:ascii="Times New Roman" w:eastAsia="Times New Roman" w:hAnsi="Times New Roman"/>
          <w:sz w:val="24"/>
          <w:szCs w:val="24"/>
          <w:lang w:eastAsia="ru-RU"/>
        </w:rPr>
        <w:t xml:space="preserve"> «Богатырская наша сила» </w:t>
      </w:r>
    </w:p>
    <w:p w:rsidR="000C1475" w:rsidRDefault="000C1475" w:rsidP="000C1475">
      <w:pPr>
        <w:spacing w:before="100" w:beforeAutospacing="1" w:after="100" w:afterAutospacing="1"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Звучит песня «Богатырская наша сила» А. </w:t>
      </w:r>
      <w:proofErr w:type="spellStart"/>
      <w:r>
        <w:rPr>
          <w:rFonts w:ascii="Times New Roman" w:eastAsia="Times New Roman" w:hAnsi="Times New Roman"/>
          <w:b/>
          <w:i/>
          <w:sz w:val="24"/>
          <w:szCs w:val="24"/>
          <w:lang w:eastAsia="ru-RU"/>
        </w:rPr>
        <w:t>Пахмутовой</w:t>
      </w:r>
      <w:proofErr w:type="spellEnd"/>
      <w:r>
        <w:rPr>
          <w:rFonts w:ascii="Times New Roman" w:eastAsia="Times New Roman" w:hAnsi="Times New Roman"/>
          <w:b/>
          <w:i/>
          <w:sz w:val="24"/>
          <w:szCs w:val="24"/>
          <w:lang w:eastAsia="ru-RU"/>
        </w:rPr>
        <w:t xml:space="preserve">, исполняется «  танец Богатырей» </w:t>
      </w:r>
    </w:p>
    <w:p w:rsidR="000C1475" w:rsidRDefault="000C1475" w:rsidP="000C1475">
      <w:pPr>
        <w:spacing w:before="100" w:beforeAutospacing="1" w:after="100" w:afterAutospacing="1" w:line="240" w:lineRule="auto"/>
        <w:rPr>
          <w:rFonts w:ascii="Times New Roman" w:eastAsia="Times New Roman" w:hAnsi="Times New Roman"/>
          <w:b/>
          <w:i/>
          <w:sz w:val="24"/>
          <w:szCs w:val="24"/>
          <w:lang w:eastAsia="ru-RU"/>
        </w:rPr>
      </w:pP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Какие чувства вызывает у вас этот танец?</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Дети.</w:t>
      </w:r>
      <w:r>
        <w:rPr>
          <w:rFonts w:ascii="Times New Roman" w:eastAsia="Times New Roman" w:hAnsi="Times New Roman"/>
          <w:sz w:val="24"/>
          <w:szCs w:val="24"/>
          <w:lang w:eastAsia="ru-RU"/>
        </w:rPr>
        <w:t xml:space="preserve"> Гордость, решительность.</w:t>
      </w: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Педагог.</w:t>
      </w:r>
      <w:r>
        <w:rPr>
          <w:rFonts w:ascii="Times New Roman" w:eastAsia="Times New Roman" w:hAnsi="Times New Roman"/>
          <w:sz w:val="24"/>
          <w:szCs w:val="24"/>
          <w:lang w:eastAsia="ru-RU"/>
        </w:rPr>
        <w:t xml:space="preserve"> Ну вот, сегодня мы с вами вспомнили былинных героев, от которых, по преданиям, и пошла сила русских воинов, защищавших нашу землю от врагов в разные времена. А я вам хочу зачитать </w:t>
      </w:r>
      <w:proofErr w:type="gramStart"/>
      <w:r>
        <w:rPr>
          <w:rFonts w:ascii="Times New Roman" w:eastAsia="Times New Roman" w:hAnsi="Times New Roman"/>
          <w:sz w:val="24"/>
          <w:szCs w:val="24"/>
          <w:lang w:eastAsia="ru-RU"/>
        </w:rPr>
        <w:t>завет</w:t>
      </w:r>
      <w:proofErr w:type="gramEnd"/>
      <w:r>
        <w:rPr>
          <w:rFonts w:ascii="Times New Roman" w:eastAsia="Times New Roman" w:hAnsi="Times New Roman"/>
          <w:sz w:val="24"/>
          <w:szCs w:val="24"/>
          <w:lang w:eastAsia="ru-RU"/>
        </w:rPr>
        <w:t xml:space="preserve"> который  оставили богатыри нам, своим потомкам:</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Защищать свою Родину, беречь её. </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Защищать слабых, бедных, стариков и детей, </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Быть сильными, храбрыми, мужественными, отважными. </w:t>
      </w:r>
    </w:p>
    <w:p w:rsidR="000C1475" w:rsidRDefault="000C1475" w:rsidP="000C147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Любить свою родную землю, свой народ, свою страну и Родину.</w:t>
      </w:r>
    </w:p>
    <w:p w:rsidR="000C1475" w:rsidRDefault="000C1475" w:rsidP="000C1475">
      <w:pPr>
        <w:spacing w:after="0" w:line="240" w:lineRule="auto"/>
        <w:rPr>
          <w:rFonts w:ascii="Times New Roman" w:eastAsia="Times New Roman" w:hAnsi="Times New Roman"/>
          <w:sz w:val="24"/>
          <w:szCs w:val="24"/>
          <w:lang w:eastAsia="ru-RU"/>
        </w:rPr>
      </w:pPr>
    </w:p>
    <w:p w:rsidR="000C1475" w:rsidRDefault="000C1475" w:rsidP="000C1475">
      <w:pPr>
        <w:spacing w:before="100" w:beforeAutospacing="1" w:after="100" w:afterAutospacing="1" w:line="240" w:lineRule="auto"/>
        <w:rPr>
          <w:rFonts w:ascii="Times New Roman" w:eastAsia="Times New Roman" w:hAnsi="Times New Roman"/>
          <w:sz w:val="24"/>
          <w:szCs w:val="24"/>
          <w:lang w:eastAsia="ru-RU"/>
        </w:rPr>
      </w:pPr>
    </w:p>
    <w:p w:rsidR="000C1475" w:rsidRDefault="000C1475" w:rsidP="000C1475">
      <w:pPr>
        <w:spacing w:after="0"/>
        <w:rPr>
          <w:rFonts w:ascii="Times New Roman" w:eastAsia="Times New Roman" w:hAnsi="Times New Roman"/>
          <w:b/>
          <w:sz w:val="24"/>
          <w:szCs w:val="24"/>
          <w:lang w:eastAsia="ru-RU"/>
        </w:rPr>
      </w:pPr>
    </w:p>
    <w:p w:rsidR="000C1475" w:rsidRDefault="000C1475" w:rsidP="000C1475">
      <w:pPr>
        <w:spacing w:after="0" w:line="360" w:lineRule="auto"/>
        <w:rPr>
          <w:rFonts w:ascii="Times New Roman" w:eastAsia="Times New Roman" w:hAnsi="Times New Roman"/>
          <w:sz w:val="24"/>
          <w:szCs w:val="24"/>
          <w:lang w:eastAsia="ru-RU"/>
        </w:rPr>
      </w:pPr>
    </w:p>
    <w:p w:rsidR="000C1475" w:rsidRDefault="000C1475" w:rsidP="000C1475">
      <w:pPr>
        <w:spacing w:after="0" w:line="240" w:lineRule="auto"/>
        <w:rPr>
          <w:rFonts w:ascii="Times New Roman" w:eastAsia="Times New Roman" w:hAnsi="Times New Roman"/>
          <w:sz w:val="24"/>
          <w:szCs w:val="24"/>
          <w:lang w:eastAsia="ru-RU"/>
        </w:rPr>
      </w:pPr>
    </w:p>
    <w:p w:rsidR="000C1475" w:rsidRDefault="000C1475" w:rsidP="000C1475">
      <w:pPr>
        <w:spacing w:before="100" w:beforeAutospacing="1" w:after="100" w:afterAutospacing="1" w:line="240" w:lineRule="auto"/>
        <w:rPr>
          <w:rFonts w:ascii="Times New Roman" w:eastAsia="Times New Roman" w:hAnsi="Times New Roman"/>
          <w:b/>
          <w:bCs/>
          <w:sz w:val="24"/>
          <w:szCs w:val="24"/>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36"/>
          <w:szCs w:val="36"/>
          <w:lang w:eastAsia="ru-RU"/>
        </w:rPr>
      </w:pPr>
    </w:p>
    <w:p w:rsidR="000C1475" w:rsidRDefault="000C1475" w:rsidP="000C1475">
      <w:pPr>
        <w:spacing w:before="100" w:beforeAutospacing="1" w:after="100" w:afterAutospacing="1" w:line="240" w:lineRule="auto"/>
        <w:jc w:val="both"/>
        <w:outlineLvl w:val="2"/>
        <w:rPr>
          <w:rFonts w:ascii="Times New Roman" w:eastAsia="Times New Roman" w:hAnsi="Times New Roman"/>
          <w:b/>
          <w:bCs/>
          <w:sz w:val="27"/>
          <w:szCs w:val="27"/>
          <w:lang w:eastAsia="ru-RU"/>
        </w:rPr>
      </w:pPr>
    </w:p>
    <w:p w:rsidR="000C1475" w:rsidRDefault="000C1475" w:rsidP="000C1475"/>
    <w:p w:rsidR="000C1475" w:rsidRDefault="000C1475" w:rsidP="000C1475"/>
    <w:p w:rsidR="000C1475" w:rsidRDefault="000C1475" w:rsidP="000C1475"/>
    <w:p w:rsidR="000C1475" w:rsidRDefault="000C1475" w:rsidP="000C1475"/>
    <w:p w:rsidR="000C1475" w:rsidRDefault="000C1475" w:rsidP="000C1475"/>
    <w:p w:rsidR="000C1475" w:rsidRDefault="000C1475" w:rsidP="000C1475"/>
    <w:p w:rsidR="000C1475" w:rsidRDefault="000C1475" w:rsidP="000C1475"/>
    <w:p w:rsidR="000C1475" w:rsidRDefault="000C1475" w:rsidP="000C1475"/>
    <w:p w:rsidR="000C1475" w:rsidRDefault="000C1475" w:rsidP="000C1475">
      <w:pPr>
        <w:jc w:val="center"/>
        <w:rPr>
          <w:rFonts w:ascii="Times New Roman" w:hAnsi="Times New Roman"/>
        </w:rPr>
      </w:pPr>
    </w:p>
    <w:p w:rsidR="000C1475" w:rsidRDefault="000C1475" w:rsidP="000C1475">
      <w:pPr>
        <w:jc w:val="center"/>
        <w:rPr>
          <w:rFonts w:ascii="Times New Roman" w:hAnsi="Times New Roman"/>
        </w:rPr>
      </w:pPr>
    </w:p>
    <w:p w:rsidR="000C1475" w:rsidRDefault="000C1475" w:rsidP="000C1475">
      <w:pPr>
        <w:jc w:val="center"/>
        <w:rPr>
          <w:rFonts w:ascii="Times New Roman" w:hAnsi="Times New Roman"/>
        </w:rPr>
      </w:pPr>
    </w:p>
    <w:p w:rsidR="000C1475" w:rsidRDefault="000C1475" w:rsidP="000C1475">
      <w:pPr>
        <w:jc w:val="center"/>
        <w:rPr>
          <w:rFonts w:ascii="Times New Roman" w:hAnsi="Times New Roman"/>
        </w:rPr>
      </w:pPr>
    </w:p>
    <w:p w:rsidR="000C1475" w:rsidRDefault="000C1475" w:rsidP="000C1475">
      <w:pPr>
        <w:jc w:val="center"/>
        <w:rPr>
          <w:rFonts w:ascii="Times New Roman" w:hAnsi="Times New Roman"/>
        </w:rPr>
      </w:pPr>
    </w:p>
    <w:p w:rsidR="000C1475" w:rsidRDefault="000C1475" w:rsidP="000C1475">
      <w:pPr>
        <w:jc w:val="center"/>
        <w:rPr>
          <w:rFonts w:ascii="Times New Roman" w:hAnsi="Times New Roman"/>
          <w:sz w:val="48"/>
          <w:szCs w:val="48"/>
        </w:rPr>
      </w:pPr>
      <w:r>
        <w:rPr>
          <w:rFonts w:ascii="Times New Roman" w:hAnsi="Times New Roman"/>
          <w:sz w:val="48"/>
          <w:szCs w:val="48"/>
        </w:rPr>
        <w:t>Пла</w:t>
      </w:r>
      <w:proofErr w:type="gramStart"/>
      <w:r>
        <w:rPr>
          <w:rFonts w:ascii="Times New Roman" w:hAnsi="Times New Roman"/>
          <w:sz w:val="48"/>
          <w:szCs w:val="48"/>
        </w:rPr>
        <w:t>н-</w:t>
      </w:r>
      <w:proofErr w:type="gramEnd"/>
      <w:r>
        <w:rPr>
          <w:rFonts w:ascii="Times New Roman" w:hAnsi="Times New Roman"/>
          <w:sz w:val="48"/>
          <w:szCs w:val="48"/>
        </w:rPr>
        <w:t xml:space="preserve"> конспект  </w:t>
      </w:r>
    </w:p>
    <w:p w:rsidR="000C1475" w:rsidRDefault="000C1475" w:rsidP="000C1475">
      <w:pPr>
        <w:jc w:val="center"/>
        <w:rPr>
          <w:rFonts w:ascii="Times New Roman" w:hAnsi="Times New Roman"/>
          <w:sz w:val="48"/>
          <w:szCs w:val="48"/>
        </w:rPr>
      </w:pPr>
      <w:proofErr w:type="spellStart"/>
      <w:r>
        <w:rPr>
          <w:rFonts w:ascii="Times New Roman" w:hAnsi="Times New Roman"/>
          <w:sz w:val="48"/>
          <w:szCs w:val="48"/>
        </w:rPr>
        <w:t>музыально</w:t>
      </w:r>
      <w:proofErr w:type="spellEnd"/>
      <w:r>
        <w:rPr>
          <w:rFonts w:ascii="Times New Roman" w:hAnsi="Times New Roman"/>
          <w:sz w:val="48"/>
          <w:szCs w:val="48"/>
        </w:rPr>
        <w:t>-тематического занятия</w:t>
      </w:r>
    </w:p>
    <w:p w:rsidR="000C1475" w:rsidRDefault="000C1475" w:rsidP="000C1475">
      <w:pPr>
        <w:jc w:val="center"/>
        <w:rPr>
          <w:rFonts w:ascii="Times New Roman" w:hAnsi="Times New Roman"/>
          <w:sz w:val="28"/>
          <w:szCs w:val="28"/>
        </w:rPr>
      </w:pPr>
      <w:r>
        <w:rPr>
          <w:rFonts w:ascii="Times New Roman" w:hAnsi="Times New Roman"/>
          <w:sz w:val="48"/>
          <w:szCs w:val="48"/>
        </w:rPr>
        <w:t>« Богатыри земли русской»</w:t>
      </w:r>
    </w:p>
    <w:p w:rsidR="000C1475" w:rsidRDefault="000C1475" w:rsidP="000C1475">
      <w:pPr>
        <w:jc w:val="center"/>
        <w:rPr>
          <w:rFonts w:ascii="Times New Roman" w:hAnsi="Times New Roman"/>
          <w:sz w:val="28"/>
          <w:szCs w:val="28"/>
        </w:rPr>
      </w:pPr>
      <w:r>
        <w:rPr>
          <w:rFonts w:ascii="Times New Roman" w:hAnsi="Times New Roman"/>
          <w:sz w:val="28"/>
          <w:szCs w:val="28"/>
        </w:rPr>
        <w:t>Для старшего и подготовительного возраста  ДОУ</w:t>
      </w: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p>
    <w:p w:rsidR="000C1475" w:rsidRDefault="000C1475" w:rsidP="000C1475">
      <w:pPr>
        <w:jc w:val="center"/>
        <w:rPr>
          <w:rFonts w:ascii="Times New Roman" w:hAnsi="Times New Roman"/>
          <w:sz w:val="28"/>
          <w:szCs w:val="28"/>
        </w:rPr>
      </w:pPr>
      <w:r>
        <w:rPr>
          <w:rFonts w:ascii="Times New Roman" w:hAnsi="Times New Roman"/>
          <w:sz w:val="28"/>
          <w:szCs w:val="28"/>
        </w:rPr>
        <w:t>Санкт- Петербург 2013 год</w:t>
      </w:r>
    </w:p>
    <w:p w:rsidR="0068421C" w:rsidRDefault="0068421C"/>
    <w:sectPr w:rsidR="0068421C" w:rsidSect="000C1475">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3051"/>
    <w:multiLevelType w:val="multilevel"/>
    <w:tmpl w:val="A2201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FC6313"/>
    <w:multiLevelType w:val="hybridMultilevel"/>
    <w:tmpl w:val="E3BC2726"/>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85"/>
    <w:rsid w:val="000C1475"/>
    <w:rsid w:val="0068421C"/>
    <w:rsid w:val="00D7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2</cp:revision>
  <dcterms:created xsi:type="dcterms:W3CDTF">2015-07-07T18:30:00Z</dcterms:created>
  <dcterms:modified xsi:type="dcterms:W3CDTF">2015-07-07T18:31:00Z</dcterms:modified>
</cp:coreProperties>
</file>