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49" w:rsidRDefault="0075054B" w:rsidP="0075054B">
      <w:pPr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АРТИКУЛЯТОРНАЯ</w:t>
      </w:r>
      <w:r w:rsidRPr="00C8684A">
        <w:rPr>
          <w:rStyle w:val="FontStyle11"/>
          <w:sz w:val="32"/>
          <w:szCs w:val="32"/>
        </w:rPr>
        <w:t xml:space="preserve"> ГИМНАСТИК</w:t>
      </w:r>
      <w:r>
        <w:rPr>
          <w:rStyle w:val="FontStyle11"/>
          <w:sz w:val="32"/>
          <w:szCs w:val="32"/>
        </w:rPr>
        <w:t>А</w:t>
      </w:r>
    </w:p>
    <w:p w:rsidR="0075054B" w:rsidRP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 w:rsidRPr="0075054B">
        <w:rPr>
          <w:sz w:val="28"/>
          <w:szCs w:val="28"/>
        </w:rPr>
        <w:t xml:space="preserve">Уже с младенческих дней ребенок проделывает массу </w:t>
      </w:r>
      <w:r w:rsidRPr="0075054B">
        <w:rPr>
          <w:spacing w:val="3"/>
          <w:sz w:val="28"/>
          <w:szCs w:val="28"/>
        </w:rPr>
        <w:t xml:space="preserve">разнообразнейших </w:t>
      </w:r>
      <w:proofErr w:type="spellStart"/>
      <w:r w:rsidRPr="0075054B">
        <w:rPr>
          <w:spacing w:val="3"/>
          <w:sz w:val="28"/>
          <w:szCs w:val="28"/>
        </w:rPr>
        <w:t>артикуляторно-мимических</w:t>
      </w:r>
      <w:proofErr w:type="spellEnd"/>
      <w:r w:rsidRPr="0075054B">
        <w:rPr>
          <w:spacing w:val="3"/>
          <w:sz w:val="28"/>
          <w:szCs w:val="28"/>
        </w:rPr>
        <w:t xml:space="preserve"> движений </w:t>
      </w:r>
      <w:r w:rsidRPr="0075054B">
        <w:rPr>
          <w:sz w:val="28"/>
          <w:szCs w:val="28"/>
        </w:rPr>
        <w:t>языком, губами, челюстью, сопровождая эти движения диф</w:t>
      </w:r>
      <w:r w:rsidRPr="0075054B">
        <w:rPr>
          <w:sz w:val="28"/>
          <w:szCs w:val="28"/>
        </w:rPr>
        <w:softHyphen/>
      </w:r>
      <w:r w:rsidRPr="0075054B">
        <w:rPr>
          <w:spacing w:val="3"/>
          <w:sz w:val="28"/>
          <w:szCs w:val="28"/>
        </w:rPr>
        <w:t>фузными звуками (бормотание, лепет). Такие движения яв</w:t>
      </w:r>
      <w:r w:rsidRPr="0075054B">
        <w:rPr>
          <w:spacing w:val="3"/>
          <w:sz w:val="28"/>
          <w:szCs w:val="28"/>
        </w:rPr>
        <w:softHyphen/>
      </w:r>
      <w:r w:rsidRPr="0075054B">
        <w:rPr>
          <w:sz w:val="28"/>
          <w:szCs w:val="28"/>
        </w:rPr>
        <w:t xml:space="preserve">ляются собственно первым этапом в развитии речи ребенка; </w:t>
      </w:r>
      <w:r w:rsidRPr="0075054B">
        <w:rPr>
          <w:spacing w:val="-1"/>
          <w:sz w:val="28"/>
          <w:szCs w:val="28"/>
        </w:rPr>
        <w:t>они играют роль гимнастики органов речи в естественных ус</w:t>
      </w:r>
      <w:r w:rsidRPr="0075054B">
        <w:rPr>
          <w:spacing w:val="-1"/>
          <w:sz w:val="28"/>
          <w:szCs w:val="28"/>
        </w:rPr>
        <w:softHyphen/>
        <w:t xml:space="preserve">ловиях жизни ребенка. Этим намечается путь искусственного </w:t>
      </w:r>
      <w:r w:rsidRPr="0075054B">
        <w:rPr>
          <w:sz w:val="28"/>
          <w:szCs w:val="28"/>
        </w:rPr>
        <w:t xml:space="preserve">воспитания нормальных движений </w:t>
      </w:r>
      <w:proofErr w:type="spellStart"/>
      <w:r w:rsidRPr="0075054B">
        <w:rPr>
          <w:sz w:val="28"/>
          <w:szCs w:val="28"/>
        </w:rPr>
        <w:t>звукопроизносительного</w:t>
      </w:r>
      <w:proofErr w:type="spellEnd"/>
      <w:r w:rsidRPr="0075054B">
        <w:rPr>
          <w:sz w:val="28"/>
          <w:szCs w:val="28"/>
        </w:rPr>
        <w:t xml:space="preserve"> аппарата в случае расстройств их. </w:t>
      </w:r>
    </w:p>
    <w:p w:rsidR="0075054B" w:rsidRP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 w:rsidRPr="0075054B">
        <w:rPr>
          <w:spacing w:val="-1"/>
          <w:sz w:val="28"/>
          <w:szCs w:val="28"/>
        </w:rPr>
        <w:t>Целью артикуляционной гимнастики является выработка пра</w:t>
      </w:r>
      <w:r w:rsidRPr="0075054B">
        <w:rPr>
          <w:spacing w:val="-1"/>
          <w:sz w:val="28"/>
          <w:szCs w:val="28"/>
        </w:rPr>
        <w:softHyphen/>
      </w:r>
      <w:r w:rsidRPr="0075054B">
        <w:rPr>
          <w:sz w:val="28"/>
          <w:szCs w:val="28"/>
        </w:rPr>
        <w:t>вильных, полноценных движений артикуляционных органов, необхо</w:t>
      </w:r>
      <w:r w:rsidRPr="0075054B">
        <w:rPr>
          <w:sz w:val="28"/>
          <w:szCs w:val="28"/>
        </w:rPr>
        <w:softHyphen/>
      </w:r>
      <w:r w:rsidRPr="0075054B">
        <w:rPr>
          <w:spacing w:val="6"/>
          <w:sz w:val="28"/>
          <w:szCs w:val="28"/>
        </w:rPr>
        <w:t xml:space="preserve">димых для правильного произношения звуков, и объединение </w:t>
      </w:r>
      <w:r w:rsidRPr="0075054B">
        <w:rPr>
          <w:spacing w:val="-3"/>
          <w:sz w:val="28"/>
          <w:szCs w:val="28"/>
        </w:rPr>
        <w:t xml:space="preserve">простых движений в сложные — артикуляционные уклады различных </w:t>
      </w:r>
      <w:r w:rsidRPr="0075054B">
        <w:rPr>
          <w:spacing w:val="-6"/>
          <w:sz w:val="28"/>
          <w:szCs w:val="28"/>
        </w:rPr>
        <w:t>фонем.</w:t>
      </w:r>
    </w:p>
    <w:p w:rsidR="0075054B" w:rsidRDefault="0075054B" w:rsidP="0075054B">
      <w:pPr>
        <w:rPr>
          <w:rFonts w:ascii="Times New Roman" w:hAnsi="Times New Roman" w:cs="Times New Roman"/>
          <w:spacing w:val="4"/>
          <w:sz w:val="28"/>
          <w:szCs w:val="28"/>
        </w:rPr>
      </w:pPr>
      <w:r w:rsidRPr="0075054B">
        <w:rPr>
          <w:rFonts w:ascii="Times New Roman" w:hAnsi="Times New Roman" w:cs="Times New Roman"/>
          <w:spacing w:val="7"/>
          <w:sz w:val="28"/>
          <w:szCs w:val="28"/>
        </w:rPr>
        <w:t xml:space="preserve">Как правило, упражнять ребенка необходимо лишь в тех </w:t>
      </w:r>
      <w:r w:rsidRPr="0075054B">
        <w:rPr>
          <w:rFonts w:ascii="Times New Roman" w:hAnsi="Times New Roman" w:cs="Times New Roman"/>
          <w:sz w:val="28"/>
          <w:szCs w:val="28"/>
        </w:rPr>
        <w:t xml:space="preserve">движениях, которые нарушены, а также в тех, которые требуются </w:t>
      </w:r>
      <w:r w:rsidRPr="0075054B">
        <w:rPr>
          <w:rFonts w:ascii="Times New Roman" w:hAnsi="Times New Roman" w:cs="Times New Roman"/>
          <w:spacing w:val="4"/>
          <w:sz w:val="28"/>
          <w:szCs w:val="28"/>
        </w:rPr>
        <w:t>для постановки каждого конкретного звука.</w:t>
      </w:r>
    </w:p>
    <w:p w:rsidR="0075054B" w:rsidRPr="00DF3DC1" w:rsidRDefault="0075054B" w:rsidP="0075054B">
      <w:pPr>
        <w:pStyle w:val="a3"/>
        <w:ind w:firstLine="540"/>
        <w:jc w:val="center"/>
        <w:rPr>
          <w:b/>
          <w:sz w:val="32"/>
          <w:szCs w:val="32"/>
        </w:rPr>
      </w:pPr>
      <w:r w:rsidRPr="00DF3DC1">
        <w:rPr>
          <w:b/>
          <w:bCs/>
          <w:sz w:val="32"/>
          <w:szCs w:val="32"/>
        </w:rPr>
        <w:t>Упражнения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Каждое упражнение имеет свое название. Названия эти условные, но очень важно, чтобы дети их запоминали. Во-первых, название вызы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вает у ребенка интерес к упражнению, во-вторых, экономит время, </w:t>
      </w:r>
      <w:r>
        <w:rPr>
          <w:spacing w:val="3"/>
          <w:sz w:val="28"/>
          <w:szCs w:val="28"/>
        </w:rPr>
        <w:t>так как не нужно всякий раз объяснять способы выполнения, а до</w:t>
      </w:r>
      <w:r>
        <w:rPr>
          <w:spacing w:val="3"/>
          <w:sz w:val="28"/>
          <w:szCs w:val="28"/>
        </w:rPr>
        <w:softHyphen/>
      </w:r>
      <w:r>
        <w:rPr>
          <w:spacing w:val="1"/>
          <w:sz w:val="28"/>
          <w:szCs w:val="28"/>
        </w:rPr>
        <w:t xml:space="preserve">статочно бывает лишь сказать «Поиграем в змейку» или «Поиграем </w:t>
      </w:r>
      <w:r>
        <w:rPr>
          <w:spacing w:val="-3"/>
          <w:sz w:val="28"/>
          <w:szCs w:val="28"/>
        </w:rPr>
        <w:t>в лошадку».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Лопаточка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Высунуть широкий язык, расслабить, положить на нижнюю губу. Следить, чтобы язык не дрожал. Держать 10-15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5054B" w:rsidRPr="0075054B" w:rsidRDefault="0075054B" w:rsidP="0075054B">
      <w:pPr>
        <w:pStyle w:val="a3"/>
        <w:ind w:firstLine="540"/>
        <w:jc w:val="both"/>
        <w:rPr>
          <w:spacing w:val="-23"/>
          <w:sz w:val="28"/>
          <w:szCs w:val="28"/>
        </w:rPr>
      </w:pPr>
      <w:r>
        <w:rPr>
          <w:bCs/>
          <w:spacing w:val="-6"/>
          <w:sz w:val="28"/>
          <w:szCs w:val="28"/>
        </w:rPr>
        <w:t>«</w:t>
      </w:r>
      <w:r w:rsidRPr="00075BB1">
        <w:rPr>
          <w:b/>
          <w:bCs/>
          <w:spacing w:val="-6"/>
          <w:sz w:val="28"/>
          <w:szCs w:val="28"/>
        </w:rPr>
        <w:t>Чашечка</w:t>
      </w:r>
      <w:r>
        <w:rPr>
          <w:bCs/>
          <w:spacing w:val="-6"/>
          <w:sz w:val="28"/>
          <w:szCs w:val="28"/>
        </w:rPr>
        <w:t xml:space="preserve">». </w:t>
      </w:r>
      <w:r>
        <w:rPr>
          <w:spacing w:val="-6"/>
          <w:sz w:val="28"/>
          <w:szCs w:val="28"/>
        </w:rPr>
        <w:t>Широко раскрыть рот. Широкий язык поднять кверху.</w:t>
      </w:r>
      <w:r>
        <w:rPr>
          <w:spacing w:val="-6"/>
          <w:sz w:val="28"/>
          <w:szCs w:val="28"/>
        </w:rPr>
        <w:br/>
      </w:r>
      <w:r>
        <w:rPr>
          <w:sz w:val="28"/>
          <w:szCs w:val="28"/>
        </w:rPr>
        <w:t>Потянуться к верхним зубам, но не касаться их. Удерживать язык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в таком положении 10-15 </w:t>
      </w:r>
      <w:proofErr w:type="gramStart"/>
      <w:r>
        <w:rPr>
          <w:spacing w:val="-1"/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>.</w:t>
      </w:r>
    </w:p>
    <w:p w:rsidR="0075054B" w:rsidRDefault="0075054B" w:rsidP="0075054B">
      <w:pPr>
        <w:pStyle w:val="a3"/>
        <w:ind w:firstLine="540"/>
        <w:jc w:val="both"/>
        <w:rPr>
          <w:spacing w:val="-26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Иголочка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Открыть рот. Высунуть далеко вперед язык, </w:t>
      </w:r>
      <w:proofErr w:type="gramStart"/>
      <w:r>
        <w:rPr>
          <w:sz w:val="28"/>
          <w:szCs w:val="28"/>
        </w:rPr>
        <w:t>напрячь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его</w:t>
      </w:r>
      <w:proofErr w:type="gramEnd"/>
      <w:r>
        <w:rPr>
          <w:spacing w:val="-3"/>
          <w:sz w:val="28"/>
          <w:szCs w:val="28"/>
        </w:rPr>
        <w:t xml:space="preserve">, сделать узким. Удерживать в таком положении 15 </w:t>
      </w:r>
      <w:proofErr w:type="gramStart"/>
      <w:r>
        <w:rPr>
          <w:spacing w:val="-3"/>
          <w:sz w:val="28"/>
          <w:szCs w:val="28"/>
        </w:rPr>
        <w:t>с</w:t>
      </w:r>
      <w:proofErr w:type="gramEnd"/>
      <w:r>
        <w:rPr>
          <w:spacing w:val="-3"/>
          <w:sz w:val="28"/>
          <w:szCs w:val="28"/>
        </w:rPr>
        <w:t>.</w:t>
      </w:r>
    </w:p>
    <w:p w:rsidR="0075054B" w:rsidRDefault="0075054B" w:rsidP="0075054B">
      <w:pPr>
        <w:pStyle w:val="a3"/>
        <w:ind w:firstLine="540"/>
        <w:jc w:val="both"/>
        <w:rPr>
          <w:spacing w:val="-21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Горка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Приоткрыть рот. Боковые края языка прижать к верхним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коренным зубам. Кончик языка упереть в нижние передние зубы.</w:t>
      </w:r>
      <w:r>
        <w:rPr>
          <w:spacing w:val="-2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Удерживать в таком положении 15 </w:t>
      </w:r>
      <w:proofErr w:type="gramStart"/>
      <w:r>
        <w:rPr>
          <w:spacing w:val="-3"/>
          <w:sz w:val="28"/>
          <w:szCs w:val="28"/>
        </w:rPr>
        <w:t>с</w:t>
      </w:r>
      <w:proofErr w:type="gramEnd"/>
      <w:r>
        <w:rPr>
          <w:spacing w:val="-3"/>
          <w:sz w:val="28"/>
          <w:szCs w:val="28"/>
        </w:rPr>
        <w:t>.</w:t>
      </w:r>
    </w:p>
    <w:p w:rsidR="0075054B" w:rsidRDefault="0075054B" w:rsidP="0075054B">
      <w:pPr>
        <w:pStyle w:val="a3"/>
        <w:ind w:firstLine="540"/>
        <w:jc w:val="both"/>
        <w:rPr>
          <w:spacing w:val="-23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Трубочка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Высунуть широкий язык. Боковые края языка загнуть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вверх. Подуть в получившуюся трубочку. Выполнять в медленном</w:t>
      </w:r>
      <w:r>
        <w:rPr>
          <w:spacing w:val="-4"/>
          <w:sz w:val="28"/>
          <w:szCs w:val="28"/>
        </w:rPr>
        <w:br/>
      </w:r>
      <w:r>
        <w:rPr>
          <w:spacing w:val="-1"/>
          <w:sz w:val="28"/>
          <w:szCs w:val="28"/>
        </w:rPr>
        <w:t>темпе 10-15 раз.</w:t>
      </w:r>
    </w:p>
    <w:p w:rsidR="0075054B" w:rsidRDefault="0075054B" w:rsidP="0075054B">
      <w:pPr>
        <w:pStyle w:val="a3"/>
        <w:ind w:firstLine="540"/>
        <w:jc w:val="both"/>
        <w:rPr>
          <w:spacing w:val="-23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Часики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Высунуть узкий язык. Двигать языком из одного угла</w:t>
      </w:r>
      <w:r>
        <w:rPr>
          <w:sz w:val="28"/>
          <w:szCs w:val="28"/>
        </w:rPr>
        <w:br/>
      </w:r>
      <w:r>
        <w:rPr>
          <w:spacing w:val="2"/>
          <w:sz w:val="28"/>
          <w:szCs w:val="28"/>
        </w:rPr>
        <w:t>рта в другой в медленном темпе под счет взрослого. Проделать</w:t>
      </w:r>
      <w:r>
        <w:rPr>
          <w:spacing w:val="2"/>
          <w:sz w:val="28"/>
          <w:szCs w:val="28"/>
        </w:rPr>
        <w:br/>
      </w:r>
      <w:r>
        <w:rPr>
          <w:spacing w:val="-2"/>
          <w:sz w:val="28"/>
          <w:szCs w:val="28"/>
        </w:rPr>
        <w:t>15-20 раз.</w:t>
      </w:r>
    </w:p>
    <w:p w:rsidR="0075054B" w:rsidRDefault="0075054B" w:rsidP="0075054B">
      <w:pPr>
        <w:pStyle w:val="a3"/>
        <w:ind w:firstLine="540"/>
        <w:jc w:val="both"/>
        <w:rPr>
          <w:bCs/>
          <w:sz w:val="28"/>
          <w:szCs w:val="28"/>
        </w:rPr>
      </w:pPr>
    </w:p>
    <w:p w:rsidR="0075054B" w:rsidRDefault="0075054B" w:rsidP="0075054B">
      <w:pPr>
        <w:pStyle w:val="a3"/>
        <w:ind w:firstLine="540"/>
        <w:jc w:val="both"/>
        <w:rPr>
          <w:spacing w:val="-23"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075BB1">
        <w:rPr>
          <w:b/>
          <w:bCs/>
          <w:sz w:val="28"/>
          <w:szCs w:val="28"/>
        </w:rPr>
        <w:t>Лошадка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Присосать язык к небу, щелкнуть языком.</w:t>
      </w:r>
    </w:p>
    <w:p w:rsidR="0075054B" w:rsidRDefault="0075054B" w:rsidP="0075054B">
      <w:pPr>
        <w:pStyle w:val="a3"/>
        <w:ind w:firstLine="540"/>
        <w:jc w:val="both"/>
        <w:rPr>
          <w:spacing w:val="-21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Грибок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Раскрыть рот. Присосать язык к небу. Не отрывая язык от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>неба, сильно оттягивать вниз нижнюю челюсть. Проделать 15 раз.</w:t>
      </w:r>
    </w:p>
    <w:p w:rsidR="0075054B" w:rsidRDefault="0075054B" w:rsidP="0075054B">
      <w:pPr>
        <w:pStyle w:val="a3"/>
        <w:ind w:firstLine="540"/>
        <w:jc w:val="both"/>
        <w:rPr>
          <w:spacing w:val="-23"/>
          <w:sz w:val="28"/>
          <w:szCs w:val="28"/>
        </w:rPr>
      </w:pPr>
      <w:r>
        <w:rPr>
          <w:bCs/>
          <w:spacing w:val="-5"/>
          <w:sz w:val="28"/>
          <w:szCs w:val="28"/>
        </w:rPr>
        <w:t>«</w:t>
      </w:r>
      <w:r w:rsidRPr="00075BB1">
        <w:rPr>
          <w:b/>
          <w:bCs/>
          <w:spacing w:val="-5"/>
          <w:sz w:val="28"/>
          <w:szCs w:val="28"/>
        </w:rPr>
        <w:t>Качели</w:t>
      </w:r>
      <w:r>
        <w:rPr>
          <w:bCs/>
          <w:spacing w:val="-5"/>
          <w:sz w:val="28"/>
          <w:szCs w:val="28"/>
        </w:rPr>
        <w:t xml:space="preserve">». </w:t>
      </w:r>
      <w:r>
        <w:rPr>
          <w:spacing w:val="-5"/>
          <w:sz w:val="28"/>
          <w:szCs w:val="28"/>
        </w:rPr>
        <w:t xml:space="preserve">Высунуть узкий язык. Тянуться языком </w:t>
      </w:r>
      <w:proofErr w:type="gramStart"/>
      <w:r>
        <w:rPr>
          <w:spacing w:val="-5"/>
          <w:sz w:val="28"/>
          <w:szCs w:val="28"/>
        </w:rPr>
        <w:t>попеременно то</w:t>
      </w:r>
      <w:proofErr w:type="gramEnd"/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к носу, то к подбородку. Рот при этом не закрывать. Упражнение</w:t>
      </w:r>
      <w:r>
        <w:rPr>
          <w:sz w:val="28"/>
          <w:szCs w:val="28"/>
        </w:rPr>
        <w:br/>
        <w:t>проводится под счет взрослого 10-15 раз.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Вкусное варенье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Высунуть широкий язык, облизать верхнюю </w:t>
      </w:r>
      <w:r>
        <w:rPr>
          <w:spacing w:val="-1"/>
          <w:sz w:val="28"/>
          <w:szCs w:val="28"/>
        </w:rPr>
        <w:t xml:space="preserve">губу и убрать язык </w:t>
      </w:r>
      <w:proofErr w:type="gramStart"/>
      <w:r>
        <w:rPr>
          <w:spacing w:val="-1"/>
          <w:sz w:val="28"/>
          <w:szCs w:val="28"/>
        </w:rPr>
        <w:t>в глубь</w:t>
      </w:r>
      <w:proofErr w:type="gramEnd"/>
      <w:r>
        <w:rPr>
          <w:spacing w:val="-1"/>
          <w:sz w:val="28"/>
          <w:szCs w:val="28"/>
        </w:rPr>
        <w:t xml:space="preserve"> рта. Повторить 15 раз.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Змейка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 xml:space="preserve">Широко открыть рот. Язык сильно высунуть вперед, напрячь, сделать узким. Узкий язык максимально выдвигать вперед </w:t>
      </w:r>
      <w:r>
        <w:rPr>
          <w:spacing w:val="-2"/>
          <w:sz w:val="28"/>
          <w:szCs w:val="28"/>
        </w:rPr>
        <w:t xml:space="preserve">и убирать </w:t>
      </w:r>
      <w:proofErr w:type="gramStart"/>
      <w:r>
        <w:rPr>
          <w:spacing w:val="-2"/>
          <w:sz w:val="28"/>
          <w:szCs w:val="28"/>
        </w:rPr>
        <w:t>в глубь</w:t>
      </w:r>
      <w:proofErr w:type="gramEnd"/>
      <w:r>
        <w:rPr>
          <w:spacing w:val="-2"/>
          <w:sz w:val="28"/>
          <w:szCs w:val="28"/>
        </w:rPr>
        <w:t xml:space="preserve"> рта. Двигать языком в медленном темпе 15 раз.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Маляр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Высунуть язык, приоткрыть рот. Облизать сначала верх</w:t>
      </w:r>
      <w:r>
        <w:rPr>
          <w:sz w:val="28"/>
          <w:szCs w:val="28"/>
        </w:rPr>
        <w:softHyphen/>
      </w:r>
      <w:r>
        <w:rPr>
          <w:spacing w:val="-6"/>
          <w:sz w:val="28"/>
          <w:szCs w:val="28"/>
        </w:rPr>
        <w:t>нюю, затем нижнюю губу по кругу. Проделать 10 раз, меняя направ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ление.</w:t>
      </w:r>
    </w:p>
    <w:p w:rsidR="0075054B" w:rsidRDefault="0075054B" w:rsidP="0075054B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Катушка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Кончик языка упереть в нижние передние зубы. Бо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ковые края языка прижать к верхним коренным зубам. Широкий  </w:t>
      </w:r>
      <w:r>
        <w:rPr>
          <w:spacing w:val="-4"/>
          <w:sz w:val="28"/>
          <w:szCs w:val="28"/>
        </w:rPr>
        <w:t xml:space="preserve">язык «выкатывать» вперед и убирать </w:t>
      </w:r>
      <w:proofErr w:type="gramStart"/>
      <w:r>
        <w:rPr>
          <w:spacing w:val="-4"/>
          <w:sz w:val="28"/>
          <w:szCs w:val="28"/>
        </w:rPr>
        <w:t>в глубь</w:t>
      </w:r>
      <w:proofErr w:type="gramEnd"/>
      <w:r>
        <w:rPr>
          <w:spacing w:val="-4"/>
          <w:sz w:val="28"/>
          <w:szCs w:val="28"/>
        </w:rPr>
        <w:t xml:space="preserve"> рта. Проделать 15 раз. </w:t>
      </w:r>
      <w:r>
        <w:rPr>
          <w:sz w:val="28"/>
          <w:szCs w:val="28"/>
        </w:rPr>
        <w:t>В отличие от упражнения «Горка», язык в форме валика переме</w:t>
      </w:r>
      <w:r>
        <w:rPr>
          <w:sz w:val="28"/>
          <w:szCs w:val="28"/>
        </w:rPr>
        <w:softHyphen/>
        <w:t>щается вперед-назад.</w:t>
      </w:r>
    </w:p>
    <w:p w:rsidR="0075054B" w:rsidRPr="008D3F1C" w:rsidRDefault="0075054B" w:rsidP="0075054B">
      <w:pPr>
        <w:pStyle w:val="a3"/>
        <w:ind w:firstLine="540"/>
        <w:jc w:val="both"/>
        <w:rPr>
          <w:spacing w:val="-2"/>
          <w:sz w:val="28"/>
          <w:szCs w:val="28"/>
        </w:rPr>
      </w:pPr>
      <w:r w:rsidRPr="002407A9"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Лягушка</w:t>
      </w:r>
      <w:r w:rsidRPr="002407A9">
        <w:rPr>
          <w:bCs/>
          <w:sz w:val="28"/>
          <w:szCs w:val="28"/>
        </w:rPr>
        <w:t xml:space="preserve">». </w:t>
      </w:r>
      <w:r w:rsidRPr="002407A9">
        <w:rPr>
          <w:sz w:val="28"/>
          <w:szCs w:val="28"/>
        </w:rPr>
        <w:t>Улыбнуться, с напряжением обнажив сомкнутые зубы.</w:t>
      </w:r>
      <w:r w:rsidRPr="002407A9">
        <w:rPr>
          <w:sz w:val="28"/>
          <w:szCs w:val="28"/>
        </w:rPr>
        <w:br/>
      </w:r>
      <w:r w:rsidRPr="002407A9">
        <w:rPr>
          <w:spacing w:val="1"/>
          <w:sz w:val="28"/>
          <w:szCs w:val="28"/>
        </w:rPr>
        <w:t>Удерживать данное положение на счет до пяти. Прикус должен</w:t>
      </w:r>
      <w:r w:rsidRPr="002407A9">
        <w:rPr>
          <w:spacing w:val="1"/>
          <w:sz w:val="28"/>
          <w:szCs w:val="28"/>
        </w:rPr>
        <w:br/>
      </w:r>
      <w:r w:rsidRPr="002407A9">
        <w:rPr>
          <w:spacing w:val="-2"/>
          <w:sz w:val="28"/>
          <w:szCs w:val="28"/>
        </w:rPr>
        <w:t>быть естественным, нижняя челюсть не должна выдвигаться</w:t>
      </w:r>
      <w:r>
        <w:rPr>
          <w:spacing w:val="-2"/>
        </w:rPr>
        <w:t xml:space="preserve">  </w:t>
      </w:r>
      <w:r>
        <w:rPr>
          <w:spacing w:val="-2"/>
          <w:sz w:val="28"/>
          <w:szCs w:val="28"/>
        </w:rPr>
        <w:t>впе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ред.</w:t>
      </w:r>
    </w:p>
    <w:p w:rsidR="0075054B" w:rsidRDefault="0075054B" w:rsidP="0075054B">
      <w:pPr>
        <w:pStyle w:val="a3"/>
        <w:ind w:firstLine="540"/>
        <w:jc w:val="both"/>
        <w:rPr>
          <w:spacing w:val="-17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Хоботок</w:t>
      </w:r>
      <w:r>
        <w:rPr>
          <w:bCs/>
          <w:sz w:val="28"/>
          <w:szCs w:val="28"/>
        </w:rPr>
        <w:t xml:space="preserve">». </w:t>
      </w:r>
      <w:r>
        <w:rPr>
          <w:sz w:val="28"/>
          <w:szCs w:val="28"/>
        </w:rPr>
        <w:t>Губы и зубы сомкнуты. С напряжением вытянуть губы</w:t>
      </w:r>
      <w:r>
        <w:rPr>
          <w:sz w:val="28"/>
          <w:szCs w:val="28"/>
        </w:rPr>
        <w:br/>
        <w:t>вперед трубочкой. Удерживать их в таком положении на счет до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пяти.</w:t>
      </w:r>
    </w:p>
    <w:p w:rsidR="0075054B" w:rsidRDefault="0075054B" w:rsidP="0075054B">
      <w:pPr>
        <w:pStyle w:val="a3"/>
        <w:ind w:firstLine="540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«</w:t>
      </w:r>
      <w:r w:rsidRPr="00075BB1">
        <w:rPr>
          <w:b/>
          <w:bCs/>
          <w:sz w:val="28"/>
          <w:szCs w:val="28"/>
        </w:rPr>
        <w:t>Окошко</w:t>
      </w:r>
      <w:r>
        <w:rPr>
          <w:bCs/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На счет «раз» широко открыть рот (окошко открыто),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на счет «два» закрыть рот (окошко закрыто).</w:t>
      </w:r>
      <w:proofErr w:type="gramEnd"/>
    </w:p>
    <w:p w:rsidR="0075054B" w:rsidRDefault="0075054B" w:rsidP="0075054B">
      <w:pPr>
        <w:pStyle w:val="a3"/>
        <w:jc w:val="both"/>
        <w:rPr>
          <w:spacing w:val="-17"/>
          <w:sz w:val="28"/>
          <w:szCs w:val="28"/>
        </w:rPr>
      </w:pPr>
    </w:p>
    <w:p w:rsidR="0075054B" w:rsidRDefault="0075054B" w:rsidP="0075054B">
      <w:pPr>
        <w:rPr>
          <w:sz w:val="28"/>
          <w:szCs w:val="28"/>
        </w:rPr>
      </w:pPr>
    </w:p>
    <w:p w:rsidR="0075054B" w:rsidRPr="00F646CC" w:rsidRDefault="0075054B" w:rsidP="0075054B">
      <w:pPr>
        <w:rPr>
          <w:sz w:val="28"/>
          <w:szCs w:val="28"/>
        </w:rPr>
      </w:pPr>
      <w:r w:rsidRPr="00F646CC">
        <w:rPr>
          <w:sz w:val="28"/>
          <w:szCs w:val="28"/>
        </w:rPr>
        <w:t>Литература:</w:t>
      </w:r>
    </w:p>
    <w:p w:rsidR="0075054B" w:rsidRPr="00F646CC" w:rsidRDefault="0075054B" w:rsidP="0075054B">
      <w:pPr>
        <w:rPr>
          <w:sz w:val="28"/>
          <w:szCs w:val="28"/>
        </w:rPr>
      </w:pPr>
      <w:proofErr w:type="spellStart"/>
      <w:r w:rsidRPr="00F646CC">
        <w:rPr>
          <w:sz w:val="28"/>
          <w:szCs w:val="28"/>
        </w:rPr>
        <w:t>М.Е.Хватцев</w:t>
      </w:r>
      <w:proofErr w:type="spellEnd"/>
      <w:r w:rsidRPr="00F646CC">
        <w:rPr>
          <w:sz w:val="28"/>
          <w:szCs w:val="28"/>
        </w:rPr>
        <w:t xml:space="preserve"> «Логопедия» Москва ВЛАДОС 2010</w:t>
      </w:r>
    </w:p>
    <w:p w:rsidR="0075054B" w:rsidRPr="00F646CC" w:rsidRDefault="0075054B" w:rsidP="0075054B">
      <w:pPr>
        <w:rPr>
          <w:sz w:val="28"/>
          <w:szCs w:val="28"/>
        </w:rPr>
      </w:pPr>
      <w:r w:rsidRPr="00F646CC">
        <w:rPr>
          <w:sz w:val="28"/>
          <w:szCs w:val="28"/>
        </w:rPr>
        <w:t>Т.Б. Филичева «Основы логопедии» Москва «Просвещение» 1989</w:t>
      </w:r>
    </w:p>
    <w:p w:rsidR="0075054B" w:rsidRPr="00F646CC" w:rsidRDefault="0075054B" w:rsidP="0075054B">
      <w:pPr>
        <w:rPr>
          <w:sz w:val="28"/>
          <w:szCs w:val="28"/>
        </w:rPr>
      </w:pPr>
      <w:proofErr w:type="spellStart"/>
      <w:r w:rsidRPr="00F646CC">
        <w:rPr>
          <w:sz w:val="28"/>
          <w:szCs w:val="28"/>
        </w:rPr>
        <w:t>Протопович</w:t>
      </w:r>
      <w:proofErr w:type="spellEnd"/>
      <w:r w:rsidRPr="00F646CC">
        <w:rPr>
          <w:sz w:val="28"/>
          <w:szCs w:val="28"/>
        </w:rPr>
        <w:t xml:space="preserve"> Л.  «Уроки домашнего логопеда» Ростов-на-Дону 2009</w:t>
      </w:r>
    </w:p>
    <w:p w:rsidR="0075054B" w:rsidRDefault="0075054B" w:rsidP="0075054B">
      <w:pPr>
        <w:rPr>
          <w:rStyle w:val="FontStyle11"/>
          <w:b w:val="0"/>
          <w:bCs w:val="0"/>
          <w:sz w:val="28"/>
          <w:szCs w:val="28"/>
        </w:rPr>
      </w:pPr>
    </w:p>
    <w:p w:rsidR="0075054B" w:rsidRPr="008078FF" w:rsidRDefault="0075054B" w:rsidP="0075054B">
      <w:pPr>
        <w:rPr>
          <w:rStyle w:val="FontStyle11"/>
          <w:b w:val="0"/>
          <w:bCs w:val="0"/>
          <w:sz w:val="28"/>
          <w:szCs w:val="28"/>
        </w:rPr>
      </w:pPr>
    </w:p>
    <w:p w:rsidR="0075054B" w:rsidRPr="0075054B" w:rsidRDefault="0075054B" w:rsidP="0075054B">
      <w:pPr>
        <w:rPr>
          <w:rFonts w:ascii="Times New Roman" w:hAnsi="Times New Roman" w:cs="Times New Roman"/>
        </w:rPr>
      </w:pPr>
    </w:p>
    <w:sectPr w:rsidR="0075054B" w:rsidRPr="0075054B" w:rsidSect="00AF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54B"/>
    <w:rsid w:val="0075054B"/>
    <w:rsid w:val="00A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75054B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rsid w:val="007505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05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3155</Characters>
  <Application>Microsoft Office Word</Application>
  <DocSecurity>0</DocSecurity>
  <Lines>26</Lines>
  <Paragraphs>7</Paragraphs>
  <ScaleCrop>false</ScaleCrop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2014-02-08T16:25:00Z</dcterms:created>
  <dcterms:modified xsi:type="dcterms:W3CDTF">2014-02-08T16:30:00Z</dcterms:modified>
</cp:coreProperties>
</file>