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5C" w:rsidRPr="003934FC" w:rsidRDefault="003934FC" w:rsidP="00BC625C">
      <w:pPr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C">
        <w:rPr>
          <w:rFonts w:ascii="Times New Roman" w:hAnsi="Times New Roman" w:cs="Times New Roman"/>
          <w:b/>
          <w:sz w:val="28"/>
          <w:szCs w:val="28"/>
        </w:rPr>
        <w:t>Комплексный подход в логопедической работе с детьми с синдромом Дауна раннего возраста в условиях дома ребенка.</w:t>
      </w:r>
    </w:p>
    <w:p w:rsidR="00BC625C" w:rsidRPr="0077042C" w:rsidRDefault="00BC625C" w:rsidP="00BC625C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7042C">
        <w:rPr>
          <w:rFonts w:ascii="Times New Roman" w:hAnsi="Times New Roman" w:cs="Times New Roman"/>
          <w:sz w:val="26"/>
          <w:szCs w:val="26"/>
        </w:rPr>
        <w:t xml:space="preserve">Огромное значение в </w:t>
      </w:r>
      <w:r>
        <w:rPr>
          <w:rFonts w:ascii="Times New Roman" w:hAnsi="Times New Roman" w:cs="Times New Roman"/>
          <w:sz w:val="26"/>
          <w:szCs w:val="26"/>
        </w:rPr>
        <w:t>коррекционной</w:t>
      </w:r>
      <w:r w:rsidRPr="0077042C">
        <w:rPr>
          <w:rFonts w:ascii="Times New Roman" w:hAnsi="Times New Roman" w:cs="Times New Roman"/>
          <w:sz w:val="26"/>
          <w:szCs w:val="26"/>
        </w:rPr>
        <w:t xml:space="preserve"> работе имеет </w:t>
      </w:r>
      <w:r>
        <w:rPr>
          <w:rFonts w:ascii="Times New Roman" w:hAnsi="Times New Roman" w:cs="Times New Roman"/>
          <w:sz w:val="26"/>
          <w:szCs w:val="26"/>
        </w:rPr>
        <w:t>взаимодействие логопе</w:t>
      </w:r>
      <w:r w:rsidRPr="0077042C">
        <w:rPr>
          <w:rFonts w:ascii="Times New Roman" w:hAnsi="Times New Roman" w:cs="Times New Roman"/>
          <w:sz w:val="26"/>
          <w:szCs w:val="26"/>
        </w:rPr>
        <w:t>да с врачами и воспитателями.</w:t>
      </w:r>
    </w:p>
    <w:p w:rsidR="00BC625C" w:rsidRPr="00E922A1" w:rsidRDefault="00BC625C" w:rsidP="00BC625C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922A1">
        <w:rPr>
          <w:rFonts w:ascii="Times New Roman" w:hAnsi="Times New Roman"/>
          <w:sz w:val="26"/>
          <w:szCs w:val="26"/>
        </w:rPr>
        <w:t xml:space="preserve">Логопедическая работа строится на подборе наиболее эффективных методов, приемов, средств, способствующих развитию  интереса и  мотивации к речевой деятельности детей с синдромом Дауна. </w:t>
      </w:r>
    </w:p>
    <w:p w:rsidR="00BC625C" w:rsidRPr="0077042C" w:rsidRDefault="00BC625C" w:rsidP="00BC625C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z w:val="26"/>
          <w:szCs w:val="26"/>
        </w:rPr>
        <w:t>В коррекционной работе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 используются элементы различных методик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    Ю.А </w:t>
      </w:r>
      <w:proofErr w:type="spellStart"/>
      <w:r w:rsidRPr="0077042C">
        <w:rPr>
          <w:rFonts w:ascii="Times New Roman" w:hAnsi="Times New Roman" w:cs="Times New Roman"/>
          <w:color w:val="000000"/>
          <w:sz w:val="26"/>
          <w:szCs w:val="26"/>
        </w:rPr>
        <w:t>Разенковой</w:t>
      </w:r>
      <w:proofErr w:type="spellEnd"/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.,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О.Б. Закревской, </w:t>
      </w:r>
      <w:r w:rsidRPr="00710DB5">
        <w:rPr>
          <w:rFonts w:ascii="Times New Roman" w:hAnsi="Times New Roman" w:cs="Times New Roman"/>
          <w:color w:val="000000"/>
          <w:sz w:val="26"/>
          <w:szCs w:val="26"/>
        </w:rPr>
        <w:t>О.В. Боровика</w:t>
      </w:r>
      <w:r w:rsidRPr="0077042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Е.Ф.</w:t>
      </w:r>
      <w:r w:rsidRPr="0077042C">
        <w:rPr>
          <w:color w:val="000000"/>
          <w:sz w:val="26"/>
          <w:szCs w:val="26"/>
        </w:rPr>
        <w:t xml:space="preserve"> Архиповой</w:t>
      </w:r>
      <w:r>
        <w:rPr>
          <w:color w:val="000000"/>
          <w:sz w:val="26"/>
          <w:szCs w:val="26"/>
        </w:rPr>
        <w:t>,</w:t>
      </w:r>
      <w:r w:rsidRPr="0077042C">
        <w:rPr>
          <w:color w:val="000000"/>
          <w:sz w:val="26"/>
          <w:szCs w:val="26"/>
        </w:rPr>
        <w:t xml:space="preserve"> Е.А</w:t>
      </w:r>
      <w:r>
        <w:rPr>
          <w:color w:val="000000"/>
          <w:sz w:val="26"/>
          <w:szCs w:val="26"/>
        </w:rPr>
        <w:t>.</w:t>
      </w:r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042C">
        <w:rPr>
          <w:rFonts w:ascii="Times New Roman" w:hAnsi="Times New Roman" w:cs="Times New Roman"/>
          <w:color w:val="000000"/>
          <w:sz w:val="26"/>
          <w:szCs w:val="26"/>
        </w:rPr>
        <w:t>Стребелевой</w:t>
      </w:r>
      <w:proofErr w:type="spellEnd"/>
      <w:r w:rsidRPr="0077042C">
        <w:rPr>
          <w:color w:val="000000"/>
          <w:sz w:val="26"/>
          <w:szCs w:val="26"/>
        </w:rPr>
        <w:t>,</w:t>
      </w:r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 Т.Н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 Новиковой-Иванцовой, М. </w:t>
      </w:r>
      <w:proofErr w:type="spellStart"/>
      <w:r w:rsidRPr="0077042C">
        <w:rPr>
          <w:rFonts w:ascii="Times New Roman" w:hAnsi="Times New Roman" w:cs="Times New Roman"/>
          <w:color w:val="000000"/>
          <w:sz w:val="26"/>
          <w:szCs w:val="26"/>
        </w:rPr>
        <w:t>Монтессори</w:t>
      </w:r>
      <w:proofErr w:type="spellEnd"/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 и др.</w:t>
      </w:r>
    </w:p>
    <w:p w:rsidR="00BC625C" w:rsidRPr="0077042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При организации обучения </w:t>
      </w:r>
      <w:proofErr w:type="spellStart"/>
      <w:r w:rsidRPr="0077042C">
        <w:rPr>
          <w:rFonts w:ascii="Times New Roman" w:hAnsi="Times New Roman" w:cs="Times New Roman"/>
          <w:color w:val="000000"/>
          <w:sz w:val="26"/>
          <w:szCs w:val="26"/>
        </w:rPr>
        <w:t>выделяе</w:t>
      </w:r>
      <w:r>
        <w:rPr>
          <w:rFonts w:ascii="Times New Roman" w:hAnsi="Times New Roman" w:cs="Times New Roman"/>
          <w:color w:val="000000"/>
          <w:sz w:val="26"/>
          <w:szCs w:val="26"/>
        </w:rPr>
        <w:t>ется</w:t>
      </w:r>
      <w:proofErr w:type="spellEnd"/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 два основных фактора, оказывающих значительное влияние на содержа</w:t>
      </w:r>
      <w:r>
        <w:rPr>
          <w:rFonts w:ascii="Times New Roman" w:hAnsi="Times New Roman" w:cs="Times New Roman"/>
          <w:color w:val="000000"/>
          <w:sz w:val="26"/>
          <w:szCs w:val="26"/>
        </w:rPr>
        <w:t>ние и организацию ранней помощи:</w:t>
      </w:r>
    </w:p>
    <w:p w:rsidR="00BC625C" w:rsidRPr="0077042C" w:rsidRDefault="00BC625C" w:rsidP="00BC625C">
      <w:pPr>
        <w:shd w:val="clear" w:color="auto" w:fill="FFFFFF"/>
        <w:tabs>
          <w:tab w:val="left" w:pos="1421"/>
        </w:tabs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1.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 w:rsidRPr="007704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озраст детей и </w:t>
      </w:r>
      <w:proofErr w:type="spellStart"/>
      <w:r w:rsidRPr="0077042C">
        <w:rPr>
          <w:rFonts w:ascii="Times New Roman" w:hAnsi="Times New Roman" w:cs="Times New Roman"/>
          <w:color w:val="000000"/>
          <w:spacing w:val="1"/>
          <w:sz w:val="26"/>
          <w:szCs w:val="26"/>
        </w:rPr>
        <w:t>сензитивные</w:t>
      </w:r>
      <w:proofErr w:type="spellEnd"/>
      <w:r w:rsidRPr="007704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периоды развития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BC625C" w:rsidRDefault="00BC625C" w:rsidP="00BC625C">
      <w:pPr>
        <w:shd w:val="clear" w:color="auto" w:fill="FFFFFF"/>
        <w:tabs>
          <w:tab w:val="left" w:pos="1604"/>
        </w:tabs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</w:t>
      </w:r>
      <w:r w:rsidRPr="0077042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77042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собенности развития детей с </w:t>
      </w:r>
      <w:r w:rsidRPr="0077042C">
        <w:rPr>
          <w:rFonts w:ascii="Times New Roman" w:hAnsi="Times New Roman" w:cs="Times New Roman"/>
          <w:color w:val="000000"/>
          <w:spacing w:val="2"/>
          <w:sz w:val="26"/>
          <w:szCs w:val="26"/>
        </w:rPr>
        <w:t>синдром  Дауна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BC625C" w:rsidRDefault="00BC625C" w:rsidP="00BC625C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5331C">
        <w:rPr>
          <w:rFonts w:ascii="Times New Roman" w:hAnsi="Times New Roman" w:cs="Times New Roman"/>
          <w:sz w:val="26"/>
          <w:szCs w:val="26"/>
        </w:rPr>
        <w:t>абота</w:t>
      </w:r>
      <w:r>
        <w:rPr>
          <w:rFonts w:ascii="Times New Roman" w:hAnsi="Times New Roman" w:cs="Times New Roman"/>
          <w:sz w:val="26"/>
          <w:szCs w:val="26"/>
        </w:rPr>
        <w:t xml:space="preserve"> логопеда</w:t>
      </w:r>
      <w:r w:rsidRPr="0075331C">
        <w:rPr>
          <w:rFonts w:ascii="Times New Roman" w:hAnsi="Times New Roman" w:cs="Times New Roman"/>
          <w:sz w:val="26"/>
          <w:szCs w:val="26"/>
        </w:rPr>
        <w:t xml:space="preserve"> носит комплексный характер, так как в наше учреждение поступают дети в возрасте от 1 месяца и находятся до 4 лет. Поэтому </w:t>
      </w:r>
      <w:proofErr w:type="gramStart"/>
      <w:r w:rsidRPr="0075331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533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331C">
        <w:rPr>
          <w:rFonts w:ascii="Times New Roman" w:hAnsi="Times New Roman" w:cs="Times New Roman"/>
          <w:sz w:val="26"/>
          <w:szCs w:val="26"/>
        </w:rPr>
        <w:t>составление</w:t>
      </w:r>
      <w:proofErr w:type="gramEnd"/>
      <w:r w:rsidRPr="0075331C">
        <w:rPr>
          <w:rFonts w:ascii="Times New Roman" w:hAnsi="Times New Roman" w:cs="Times New Roman"/>
          <w:sz w:val="26"/>
          <w:szCs w:val="26"/>
        </w:rPr>
        <w:t xml:space="preserve"> индивидуальной  коррекционной программы необходим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331C">
        <w:rPr>
          <w:rFonts w:ascii="Times New Roman" w:hAnsi="Times New Roman" w:cs="Times New Roman"/>
          <w:sz w:val="26"/>
          <w:szCs w:val="26"/>
        </w:rPr>
        <w:t xml:space="preserve"> охватить все линии развития</w:t>
      </w:r>
      <w:r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75331C">
        <w:rPr>
          <w:rFonts w:ascii="Times New Roman" w:hAnsi="Times New Roman" w:cs="Times New Roman"/>
          <w:sz w:val="26"/>
          <w:szCs w:val="26"/>
        </w:rPr>
        <w:t xml:space="preserve">- это </w:t>
      </w:r>
      <w:r>
        <w:rPr>
          <w:rFonts w:ascii="Times New Roman" w:hAnsi="Times New Roman" w:cs="Times New Roman"/>
          <w:sz w:val="26"/>
          <w:szCs w:val="26"/>
        </w:rPr>
        <w:t>зрительные и слуховые реакции</w:t>
      </w:r>
      <w:r w:rsidRPr="0075331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развитие общих движений и действие руки, развитие эмоций и социальное развитие, и, конечно же, речевое развитие, которое складывается из развития активной</w:t>
      </w:r>
      <w:r w:rsidRPr="00E35F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понимания речи. </w:t>
      </w:r>
    </w:p>
    <w:p w:rsidR="00BC625C" w:rsidRPr="00E922AD" w:rsidRDefault="00BC625C" w:rsidP="00BC625C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922AD">
        <w:rPr>
          <w:rFonts w:ascii="Times New Roman" w:hAnsi="Times New Roman"/>
          <w:sz w:val="26"/>
          <w:szCs w:val="26"/>
        </w:rPr>
        <w:t>Логопедические занятия с детьми носят игровой характер, однако они имеют определенные цели, задачи, средства их осуществления и тем самым принципиально отличаются от игры.</w:t>
      </w:r>
    </w:p>
    <w:p w:rsidR="00BC625C" w:rsidRDefault="00BC625C" w:rsidP="00BC625C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Работая с детьми с синдромом Дауна можно проследить закономерность: н</w:t>
      </w:r>
      <w:r w:rsidRPr="0077042C">
        <w:rPr>
          <w:rFonts w:ascii="Times New Roman" w:hAnsi="Times New Roman" w:cs="Times New Roman"/>
          <w:sz w:val="26"/>
          <w:szCs w:val="26"/>
        </w:rPr>
        <w:t xml:space="preserve">арушения в развитии </w:t>
      </w:r>
      <w:r>
        <w:rPr>
          <w:rFonts w:ascii="Times New Roman" w:hAnsi="Times New Roman" w:cs="Times New Roman"/>
          <w:sz w:val="26"/>
          <w:szCs w:val="26"/>
        </w:rPr>
        <w:t>начинают появляться уже с первых месяцев жизни. Это проявляется  в</w:t>
      </w:r>
      <w:r w:rsidRPr="00770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77042C">
        <w:rPr>
          <w:rFonts w:ascii="Times New Roman" w:hAnsi="Times New Roman" w:cs="Times New Roman"/>
          <w:sz w:val="26"/>
          <w:szCs w:val="26"/>
        </w:rPr>
        <w:t>адержк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042C">
        <w:rPr>
          <w:rFonts w:ascii="Times New Roman" w:hAnsi="Times New Roman" w:cs="Times New Roman"/>
          <w:sz w:val="26"/>
          <w:szCs w:val="26"/>
        </w:rPr>
        <w:t xml:space="preserve"> формирования всех двигательных функций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Pr="0077042C">
        <w:rPr>
          <w:rFonts w:ascii="Times New Roman" w:hAnsi="Times New Roman" w:cs="Times New Roman"/>
          <w:sz w:val="26"/>
          <w:szCs w:val="26"/>
        </w:rPr>
        <w:t xml:space="preserve"> влечет за собой и задержку психических процессов.</w:t>
      </w:r>
      <w:r>
        <w:rPr>
          <w:rFonts w:ascii="Times New Roman" w:hAnsi="Times New Roman" w:cs="Times New Roman"/>
          <w:sz w:val="26"/>
          <w:szCs w:val="26"/>
        </w:rPr>
        <w:t xml:space="preserve"> С начала задержка носит темповый характер, который постепенно приобретает ярко выраженное отставание в развитие. </w:t>
      </w:r>
    </w:p>
    <w:p w:rsidR="00BC625C" w:rsidRPr="00E35FDD" w:rsidRDefault="00BC625C" w:rsidP="00467BC5">
      <w:pPr>
        <w:shd w:val="clear" w:color="auto" w:fill="FFFFFF"/>
        <w:ind w:firstLine="418"/>
        <w:jc w:val="both"/>
        <w:rPr>
          <w:rFonts w:ascii="Times New Roman" w:hAnsi="Times New Roman" w:cs="Times New Roman"/>
          <w:sz w:val="26"/>
          <w:szCs w:val="26"/>
        </w:rPr>
      </w:pPr>
      <w:r w:rsidRPr="00283BD5">
        <w:rPr>
          <w:rFonts w:ascii="Times New Roman" w:hAnsi="Times New Roman" w:cs="Times New Roman"/>
          <w:spacing w:val="-4"/>
          <w:sz w:val="26"/>
          <w:szCs w:val="26"/>
        </w:rPr>
        <w:t>Необходимо также учитывать, что развитие детей характеризу</w:t>
      </w:r>
      <w:r w:rsidRPr="00283BD5">
        <w:rPr>
          <w:rFonts w:ascii="Times New Roman" w:hAnsi="Times New Roman" w:cs="Times New Roman"/>
          <w:spacing w:val="-4"/>
          <w:sz w:val="26"/>
          <w:szCs w:val="26"/>
        </w:rPr>
        <w:softHyphen/>
        <w:t xml:space="preserve">ется неравномерностью. </w:t>
      </w:r>
    </w:p>
    <w:p w:rsidR="00BC625C" w:rsidRDefault="00BC625C" w:rsidP="00BC625C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Поэтому в своей работе мы руководствуемся не просто возрастом ребенка, а его уровнем нервно-психического развития. Исходя из данных указанных выше, можно сделать вывод, что к году речевое развитие ребенка с синдромом Дауна находится на уровне отдельных звуков, редко когда к этому возрасту у детей появляется лепет. </w:t>
      </w:r>
    </w:p>
    <w:p w:rsidR="00BC625C" w:rsidRPr="00D66924" w:rsidRDefault="00BC625C" w:rsidP="00BC625C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 доказано, что п</w:t>
      </w:r>
      <w:r w:rsidRPr="0077042C">
        <w:rPr>
          <w:rFonts w:ascii="Times New Roman" w:hAnsi="Times New Roman" w:cs="Times New Roman"/>
          <w:sz w:val="26"/>
          <w:szCs w:val="26"/>
        </w:rPr>
        <w:t xml:space="preserve">ериод  вокализации и лепета является основополагающим умением для развития речи, укрепляет органы артикуляции и делает их подвижными. Лепет осуществляет и </w:t>
      </w:r>
      <w:proofErr w:type="spellStart"/>
      <w:r w:rsidRPr="0077042C">
        <w:rPr>
          <w:rFonts w:ascii="Times New Roman" w:hAnsi="Times New Roman" w:cs="Times New Roman"/>
          <w:sz w:val="26"/>
          <w:szCs w:val="26"/>
        </w:rPr>
        <w:t>аудитивную</w:t>
      </w:r>
      <w:proofErr w:type="spellEnd"/>
      <w:r w:rsidRPr="0077042C">
        <w:rPr>
          <w:rFonts w:ascii="Times New Roman" w:hAnsi="Times New Roman" w:cs="Times New Roman"/>
          <w:sz w:val="26"/>
          <w:szCs w:val="26"/>
        </w:rPr>
        <w:t xml:space="preserve"> обратную реакцию, т.е. ребенок привыкает к звукам и их вариациям в человеческой речи. Хотя лепет детей с синдромом Дауна и похож на лепет норма</w:t>
      </w:r>
      <w:r>
        <w:rPr>
          <w:rFonts w:ascii="Times New Roman" w:hAnsi="Times New Roman" w:cs="Times New Roman"/>
          <w:sz w:val="26"/>
          <w:szCs w:val="26"/>
        </w:rPr>
        <w:t>тивно развивающихся сверстников</w:t>
      </w:r>
      <w:r w:rsidRPr="0077042C">
        <w:rPr>
          <w:rFonts w:ascii="Times New Roman" w:hAnsi="Times New Roman" w:cs="Times New Roman"/>
          <w:sz w:val="26"/>
          <w:szCs w:val="26"/>
        </w:rPr>
        <w:t>, но он менее длительный и частый, нуждается в постоянной стимуляции и поддержке взрослых. То</w:t>
      </w:r>
      <w:r>
        <w:rPr>
          <w:rFonts w:ascii="Times New Roman" w:hAnsi="Times New Roman" w:cs="Times New Roman"/>
          <w:sz w:val="26"/>
          <w:szCs w:val="26"/>
        </w:rPr>
        <w:t>т факт</w:t>
      </w:r>
      <w:r w:rsidRPr="0077042C">
        <w:rPr>
          <w:rFonts w:ascii="Times New Roman" w:hAnsi="Times New Roman" w:cs="Times New Roman"/>
          <w:sz w:val="26"/>
          <w:szCs w:val="26"/>
        </w:rPr>
        <w:t xml:space="preserve">, что дети с синдромом Дауна меньше лепечут, </w:t>
      </w:r>
      <w:proofErr w:type="gramStart"/>
      <w:r w:rsidRPr="0077042C">
        <w:rPr>
          <w:rFonts w:ascii="Times New Roman" w:hAnsi="Times New Roman" w:cs="Times New Roman"/>
          <w:sz w:val="26"/>
          <w:szCs w:val="26"/>
        </w:rPr>
        <w:t>имеет</w:t>
      </w:r>
      <w:proofErr w:type="gramEnd"/>
      <w:r w:rsidRPr="0077042C">
        <w:rPr>
          <w:rFonts w:ascii="Times New Roman" w:hAnsi="Times New Roman" w:cs="Times New Roman"/>
          <w:sz w:val="26"/>
          <w:szCs w:val="26"/>
        </w:rPr>
        <w:t xml:space="preserve"> по мнению ученых две причины. Первая связана с присущим этим детям общим </w:t>
      </w:r>
      <w:proofErr w:type="spellStart"/>
      <w:r w:rsidRPr="0077042C">
        <w:rPr>
          <w:rFonts w:ascii="Times New Roman" w:hAnsi="Times New Roman" w:cs="Times New Roman"/>
          <w:sz w:val="26"/>
          <w:szCs w:val="26"/>
        </w:rPr>
        <w:t>гипотонусом</w:t>
      </w:r>
      <w:proofErr w:type="spellEnd"/>
      <w:r w:rsidRPr="0077042C">
        <w:rPr>
          <w:rFonts w:ascii="Times New Roman" w:hAnsi="Times New Roman" w:cs="Times New Roman"/>
          <w:sz w:val="26"/>
          <w:szCs w:val="26"/>
        </w:rPr>
        <w:t xml:space="preserve"> (слабостью мускулатуры), который распространяется и на речевой аппарат; другая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7042C">
        <w:rPr>
          <w:rFonts w:ascii="Times New Roman" w:hAnsi="Times New Roman" w:cs="Times New Roman"/>
          <w:sz w:val="26"/>
          <w:szCs w:val="26"/>
        </w:rPr>
        <w:t xml:space="preserve"> обусловлена </w:t>
      </w:r>
      <w:proofErr w:type="spellStart"/>
      <w:r w:rsidRPr="0077042C">
        <w:rPr>
          <w:rFonts w:ascii="Times New Roman" w:hAnsi="Times New Roman" w:cs="Times New Roman"/>
          <w:sz w:val="26"/>
          <w:szCs w:val="26"/>
        </w:rPr>
        <w:t>аудитивной</w:t>
      </w:r>
      <w:proofErr w:type="spellEnd"/>
      <w:r w:rsidRPr="0077042C">
        <w:rPr>
          <w:rFonts w:ascii="Times New Roman" w:hAnsi="Times New Roman" w:cs="Times New Roman"/>
          <w:sz w:val="26"/>
          <w:szCs w:val="26"/>
        </w:rPr>
        <w:t xml:space="preserve"> обратной связью. Обычно младенцам нравится слушать собственный лепет, но из-за физиологических особенностей строения слухового аппарат, а также частых ушных инфекций дети с синдромом Дауна почти не </w:t>
      </w:r>
      <w:r w:rsidRPr="0077042C">
        <w:rPr>
          <w:rFonts w:ascii="Times New Roman" w:hAnsi="Times New Roman" w:cs="Times New Roman"/>
          <w:sz w:val="26"/>
          <w:szCs w:val="26"/>
        </w:rPr>
        <w:lastRenderedPageBreak/>
        <w:t xml:space="preserve">слышат собственного голоса. Это препятствует тренировке отдельных звуков и включению их в слова. Поэтому ранняя диагностика нарушений слуха имеет важнейшее значение для дальнейшего речевого и психического развития ребенка. </w:t>
      </w:r>
      <w:r>
        <w:rPr>
          <w:rFonts w:ascii="Times New Roman" w:hAnsi="Times New Roman" w:cs="Times New Roman"/>
          <w:sz w:val="26"/>
          <w:szCs w:val="26"/>
        </w:rPr>
        <w:t>Поэтому д</w:t>
      </w:r>
      <w:r>
        <w:rPr>
          <w:rFonts w:ascii="Times New Roman" w:hAnsi="Times New Roman" w:cs="Times New Roman"/>
          <w:color w:val="000000"/>
          <w:sz w:val="26"/>
          <w:szCs w:val="26"/>
        </w:rPr>
        <w:t>ля достижения максимально возможных успехов в развитии познавательных способностей, обучения и социальной адаптации детей с синдромом Дауна, необходимо ежедневно делать упражнения направленные на развитие слуха и зрения.</w:t>
      </w:r>
      <w:r w:rsidRPr="00191B9D">
        <w:rPr>
          <w:rFonts w:ascii="Times New Roman" w:hAnsi="Times New Roman" w:cs="Times New Roman"/>
          <w:color w:val="000000"/>
          <w:sz w:val="26"/>
          <w:szCs w:val="26"/>
        </w:rPr>
        <w:t>[3]</w:t>
      </w:r>
      <w:r w:rsidRPr="00382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6924">
        <w:rPr>
          <w:rFonts w:ascii="Times New Roman" w:hAnsi="Times New Roman" w:cs="Times New Roman"/>
          <w:snapToGrid w:val="0"/>
          <w:sz w:val="26"/>
          <w:szCs w:val="26"/>
        </w:rPr>
        <w:t>Развитие слуховых ориентировочных реакций являются базовыми для дальнейшего формирования у ребенка понимания обращенной речи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C625C" w:rsidRDefault="00BC625C" w:rsidP="00BC625C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Конечно же, ребенка с синдромом Дауна необходимо обучать и общению, такие игры включаются в каждое занятие. Ведь при относительно хорошем понимании обращенных к нему слов, у ребенка отмечается значительное отставание разговорной речи. На речь ребенка с синдромом Дауна влияют особенности анатомического строения аппарата, нейрофизиологические и медицинские факторы, особенности познавательной сферы.</w:t>
      </w:r>
    </w:p>
    <w:p w:rsidR="00BC625C" w:rsidRPr="0077042C" w:rsidRDefault="00BC625C" w:rsidP="00BC625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042C">
        <w:rPr>
          <w:rFonts w:ascii="Times New Roman" w:hAnsi="Times New Roman"/>
          <w:color w:val="000000"/>
          <w:sz w:val="26"/>
          <w:szCs w:val="26"/>
        </w:rPr>
        <w:t>Многие дети с синдромом Дауна прибегают к замещающим слова жестам и движениям. Это следует поддерживать и помогать общаться им на таком уровне, потому что осознание значения каждого жеста через слова, приводят к активизации разговорной речи.</w:t>
      </w:r>
    </w:p>
    <w:p w:rsidR="00BC625C" w:rsidRDefault="00BC625C" w:rsidP="00BC625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042C">
        <w:rPr>
          <w:rFonts w:ascii="Times New Roman" w:hAnsi="Times New Roman"/>
          <w:color w:val="000000"/>
          <w:sz w:val="26"/>
          <w:szCs w:val="26"/>
        </w:rPr>
        <w:t>Есть ряд аргументов в пользу использования жестов в качестве начально</w:t>
      </w:r>
      <w:r>
        <w:rPr>
          <w:rFonts w:ascii="Times New Roman" w:hAnsi="Times New Roman"/>
          <w:color w:val="000000"/>
          <w:sz w:val="26"/>
          <w:szCs w:val="26"/>
        </w:rPr>
        <w:t>го этапа развития активной речи (И.А. Панфилова):</w:t>
      </w:r>
    </w:p>
    <w:p w:rsidR="00BC625C" w:rsidRPr="0077042C" w:rsidRDefault="00BC625C" w:rsidP="00BC62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w w:val="89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pacing w:val="-3"/>
          <w:sz w:val="26"/>
          <w:szCs w:val="26"/>
        </w:rPr>
        <w:t>Дети с синдромом Дауна успешно начинают пользоваться жестами гораздо раньше, чем говорить.</w:t>
      </w:r>
    </w:p>
    <w:p w:rsidR="00BC625C" w:rsidRPr="0077042C" w:rsidRDefault="00BC625C" w:rsidP="00BC625C">
      <w:pPr>
        <w:numPr>
          <w:ilvl w:val="0"/>
          <w:numId w:val="2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before="5"/>
        <w:ind w:firstLine="4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pacing w:val="-5"/>
          <w:sz w:val="26"/>
          <w:szCs w:val="26"/>
        </w:rPr>
        <w:t>Несмотря на хорошее понимание обращенной речи, практи</w:t>
      </w:r>
      <w:r w:rsidRPr="0077042C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77042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чески у всех детей с синдромом Дауна наблюдается отставание </w:t>
      </w:r>
      <w:r w:rsidRPr="0077042C">
        <w:rPr>
          <w:rFonts w:ascii="Times New Roman" w:hAnsi="Times New Roman" w:cs="Times New Roman"/>
          <w:color w:val="000000"/>
          <w:spacing w:val="-4"/>
          <w:sz w:val="26"/>
          <w:szCs w:val="26"/>
        </w:rPr>
        <w:t>экспрессивной речи.</w:t>
      </w:r>
    </w:p>
    <w:p w:rsidR="00BC625C" w:rsidRPr="0077042C" w:rsidRDefault="00BC625C" w:rsidP="00BC625C">
      <w:pPr>
        <w:numPr>
          <w:ilvl w:val="0"/>
          <w:numId w:val="2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ind w:firstLine="4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Наличие жестов дает детям возможность общаться, что из</w:t>
      </w:r>
      <w:r w:rsidRPr="0077042C">
        <w:rPr>
          <w:rFonts w:ascii="Times New Roman" w:hAnsi="Times New Roman" w:cs="Times New Roman"/>
          <w:color w:val="000000"/>
          <w:spacing w:val="-5"/>
          <w:sz w:val="26"/>
          <w:szCs w:val="26"/>
        </w:rPr>
        <w:t>бавляет их от многих психологических проблем.</w:t>
      </w:r>
    </w:p>
    <w:p w:rsidR="00BC625C" w:rsidRPr="0077042C" w:rsidRDefault="00BC625C" w:rsidP="00BC625C">
      <w:pPr>
        <w:numPr>
          <w:ilvl w:val="0"/>
          <w:numId w:val="2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ind w:firstLine="4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pacing w:val="-8"/>
          <w:sz w:val="26"/>
          <w:szCs w:val="26"/>
        </w:rPr>
        <w:t>Использование жестовой речи помогает родителям лучше по</w:t>
      </w:r>
      <w:r w:rsidRPr="0077042C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77042C">
        <w:rPr>
          <w:rFonts w:ascii="Times New Roman" w:hAnsi="Times New Roman" w:cs="Times New Roman"/>
          <w:color w:val="000000"/>
          <w:spacing w:val="-9"/>
          <w:sz w:val="26"/>
          <w:szCs w:val="26"/>
        </w:rPr>
        <w:t>нимать своих детей и более успешно содействовать их развитию.</w:t>
      </w:r>
    </w:p>
    <w:p w:rsidR="00BC625C" w:rsidRPr="0077042C" w:rsidRDefault="00BC625C" w:rsidP="00BC625C">
      <w:pPr>
        <w:numPr>
          <w:ilvl w:val="0"/>
          <w:numId w:val="2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ind w:firstLine="4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Знание жестов помогает детям точнее понимать значение </w:t>
      </w:r>
      <w:r w:rsidRPr="0077042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речи окружающих, что способствует более быстрому накоплению </w:t>
      </w:r>
      <w:r w:rsidRPr="0077042C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словаря.</w:t>
      </w:r>
    </w:p>
    <w:p w:rsidR="00BC625C" w:rsidRPr="0077042C" w:rsidRDefault="00BC625C" w:rsidP="00BC625C">
      <w:pPr>
        <w:numPr>
          <w:ilvl w:val="0"/>
          <w:numId w:val="2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ind w:firstLine="4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042C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Наличие у детей возможности использовать средства обще</w:t>
      </w:r>
      <w:r w:rsidRPr="0077042C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77042C">
        <w:rPr>
          <w:rFonts w:ascii="Times New Roman" w:hAnsi="Times New Roman" w:cs="Times New Roman"/>
          <w:color w:val="000000"/>
          <w:spacing w:val="-4"/>
          <w:sz w:val="26"/>
          <w:szCs w:val="26"/>
        </w:rPr>
        <w:t>ния, доступные им на раннем этапе, помогает предотвратить вто</w:t>
      </w:r>
      <w:r w:rsidRPr="0077042C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77042C">
        <w:rPr>
          <w:rFonts w:ascii="Times New Roman" w:hAnsi="Times New Roman" w:cs="Times New Roman"/>
          <w:color w:val="000000"/>
          <w:spacing w:val="-6"/>
          <w:sz w:val="26"/>
          <w:szCs w:val="26"/>
        </w:rPr>
        <w:t>ричные нарушения развития.</w:t>
      </w:r>
    </w:p>
    <w:p w:rsidR="00BC625C" w:rsidRPr="0077042C" w:rsidRDefault="00BC625C" w:rsidP="00BC625C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По мере накопления устного словаря использование жестов </w:t>
      </w:r>
      <w:r w:rsidRPr="0077042C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постепенно уменьшается,</w:t>
      </w:r>
      <w:r w:rsidRPr="0077042C"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 xml:space="preserve"> </w:t>
      </w:r>
      <w:r w:rsidRPr="0077042C">
        <w:rPr>
          <w:rFonts w:ascii="Times New Roman" w:hAnsi="Times New Roman" w:cs="Times New Roman"/>
          <w:color w:val="000000"/>
          <w:spacing w:val="-6"/>
          <w:sz w:val="26"/>
          <w:szCs w:val="26"/>
        </w:rPr>
        <w:t>для чего параллельно с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их </w:t>
      </w:r>
      <w:r w:rsidRPr="0077042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использованием </w:t>
      </w:r>
      <w:r w:rsidRPr="0077042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ведется работа по вызыванию звуков, а также жесты с </w:t>
      </w:r>
      <w:r w:rsidRPr="0077042C">
        <w:rPr>
          <w:rFonts w:ascii="Times New Roman" w:hAnsi="Times New Roman" w:cs="Times New Roman"/>
          <w:color w:val="000000"/>
          <w:spacing w:val="-6"/>
          <w:sz w:val="26"/>
          <w:szCs w:val="26"/>
        </w:rPr>
        <w:t>самого начала их использования обязательно сочетаются со звука</w:t>
      </w:r>
      <w:r w:rsidRPr="0077042C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77042C">
        <w:rPr>
          <w:rFonts w:ascii="Times New Roman" w:hAnsi="Times New Roman" w:cs="Times New Roman"/>
          <w:color w:val="000000"/>
          <w:spacing w:val="-2"/>
          <w:sz w:val="26"/>
          <w:szCs w:val="26"/>
        </w:rPr>
        <w:t>ми, слогами, словами в зависимости от возможностей ребенка.</w:t>
      </w:r>
    </w:p>
    <w:p w:rsidR="00BC625C" w:rsidRPr="0077042C" w:rsidRDefault="00BC625C" w:rsidP="00BC625C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</w:pP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Научные исследования доказали, что без использования языка жестов дети с синдромом Дауна, оказываясь в ситуации, когда не могут выразить свои чувства и потребности словесно, нередко просто переходят на крик или начинают проявлять агрессию.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подготовке к занятию большое внимание уделяется подбору наглядного материала. Зная особенности восприятия детей с синдромом Дауна, его количество не должно рассеивать внимание ребенка, но в тоже время должно быть достаточное для возможности перехода от одного вида деятельности к другому. Использование инновационных технологий,   таких как планшетный компьютер, также помогает разнообразить и поднять интерес к занятию. 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использовании планшетного компьютера детям можно предложить такие игры как «Знакомство с животными», «Кто как кричит?», «Форма», «Цвет»,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познакомить с понятиями «Одежда», «Обувь», «Игрушки» и др.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Активное включение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песенок с элементами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логоритмики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(Е.Железновой)  в значительной мере помогает увеличить звуковую активность детей.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Такие песенки как, например,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Катится колючий ежик, 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Нет не головы не ножек.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Мне по пальчикам бежит 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 пыхтит, пыхтит, пыхтит.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Бегает туда - сюда,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Мне щекотно,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,д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Уходи колючий еж</w:t>
      </w:r>
    </w:p>
    <w:p w:rsidR="00BC625C" w:rsidRDefault="00BC625C" w:rsidP="00BC62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темный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лес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где ты живешь и др.</w:t>
      </w:r>
    </w:p>
    <w:p w:rsidR="00BC625C" w:rsidRPr="00403752" w:rsidRDefault="00BC625C" w:rsidP="00BC625C">
      <w:pPr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Такие приемы помогают развить не только слуховые реакции, но и стимулируют развитие мелкой моторики, если использовать, например, мячик с шипами; создают положительный настрой от занятия; развивают тактильную чувствительность; развивают координацию рук; расширяют пассивный словарь; стимулируют ответные реакции в виде активной или жестовой (кивание головой) речи.</w:t>
      </w:r>
    </w:p>
    <w:p w:rsidR="00BC625C" w:rsidRPr="00050F9F" w:rsidRDefault="00BC625C" w:rsidP="00BC625C">
      <w:pPr>
        <w:shd w:val="clear" w:color="auto" w:fill="FFFFFF"/>
        <w:ind w:firstLine="41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50F9F">
        <w:rPr>
          <w:rFonts w:ascii="Times New Roman" w:hAnsi="Times New Roman" w:cs="Times New Roman"/>
          <w:spacing w:val="5"/>
          <w:sz w:val="26"/>
          <w:szCs w:val="26"/>
        </w:rPr>
        <w:t xml:space="preserve">Практика также показала, что из-за сложности переноса в </w:t>
      </w:r>
      <w:r w:rsidRPr="00050F9F">
        <w:rPr>
          <w:rFonts w:ascii="Times New Roman" w:hAnsi="Times New Roman" w:cs="Times New Roman"/>
          <w:spacing w:val="1"/>
          <w:sz w:val="26"/>
          <w:szCs w:val="26"/>
        </w:rPr>
        <w:t>большинстве случаев все, что усвоено на занятиях, почти не ис</w:t>
      </w:r>
      <w:r w:rsidRPr="00050F9F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050F9F">
        <w:rPr>
          <w:rFonts w:ascii="Times New Roman" w:hAnsi="Times New Roman" w:cs="Times New Roman"/>
          <w:spacing w:val="-1"/>
          <w:sz w:val="26"/>
          <w:szCs w:val="26"/>
        </w:rPr>
        <w:t>пользуется малышом в повседневной жизни. Вот почему для раз</w:t>
      </w:r>
      <w:r w:rsidRPr="00050F9F">
        <w:rPr>
          <w:rFonts w:ascii="Times New Roman" w:hAnsi="Times New Roman" w:cs="Times New Roman"/>
          <w:spacing w:val="-2"/>
          <w:sz w:val="26"/>
          <w:szCs w:val="26"/>
        </w:rPr>
        <w:t>вития ребенка раннего возраста недостаточно специальных заня</w:t>
      </w:r>
      <w:r w:rsidRPr="00050F9F">
        <w:rPr>
          <w:rFonts w:ascii="Times New Roman" w:hAnsi="Times New Roman" w:cs="Times New Roman"/>
          <w:spacing w:val="2"/>
          <w:sz w:val="26"/>
          <w:szCs w:val="26"/>
        </w:rPr>
        <w:t>тий в специально отведенное для этого время. Ни в коем случае нельзя забывать, что формируемые навыки должны последова</w:t>
      </w:r>
      <w:r w:rsidRPr="00050F9F">
        <w:rPr>
          <w:rFonts w:ascii="Times New Roman" w:hAnsi="Times New Roman" w:cs="Times New Roman"/>
          <w:spacing w:val="2"/>
          <w:sz w:val="26"/>
          <w:szCs w:val="26"/>
        </w:rPr>
        <w:softHyphen/>
        <w:t>тельно включаться в повседневную жизнь.</w:t>
      </w:r>
    </w:p>
    <w:p w:rsidR="00BC625C" w:rsidRPr="00050F9F" w:rsidRDefault="00BC625C" w:rsidP="00BC625C">
      <w:pPr>
        <w:shd w:val="clear" w:color="auto" w:fill="FFFFFF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050F9F">
        <w:rPr>
          <w:rFonts w:ascii="Times New Roman" w:hAnsi="Times New Roman" w:cs="Times New Roman"/>
          <w:b/>
          <w:bCs/>
          <w:i/>
          <w:iCs/>
          <w:spacing w:val="-13"/>
          <w:sz w:val="26"/>
          <w:szCs w:val="26"/>
        </w:rPr>
        <w:t xml:space="preserve">         </w:t>
      </w:r>
      <w:r w:rsidRPr="00050F9F">
        <w:rPr>
          <w:rFonts w:ascii="Times New Roman" w:hAnsi="Times New Roman" w:cs="Times New Roman"/>
          <w:bCs/>
          <w:iCs/>
          <w:spacing w:val="-13"/>
          <w:sz w:val="26"/>
          <w:szCs w:val="26"/>
        </w:rPr>
        <w:t>Следует иметь в виду, что у детей с синдромом Дауна:</w:t>
      </w:r>
    </w:p>
    <w:p w:rsidR="00BC625C" w:rsidRPr="00050F9F" w:rsidRDefault="00BC625C" w:rsidP="00BC625C">
      <w:pPr>
        <w:numPr>
          <w:ilvl w:val="0"/>
          <w:numId w:val="1"/>
        </w:numPr>
        <w:shd w:val="clear" w:color="auto" w:fill="FFFFFF"/>
        <w:tabs>
          <w:tab w:val="left" w:pos="1008"/>
        </w:tabs>
        <w:ind w:left="41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50F9F">
        <w:rPr>
          <w:rFonts w:ascii="Times New Roman" w:hAnsi="Times New Roman" w:cs="Times New Roman"/>
          <w:spacing w:val="-7"/>
          <w:sz w:val="26"/>
          <w:szCs w:val="26"/>
        </w:rPr>
        <w:t>понимание речи намного опережает развитие активной речи;</w:t>
      </w:r>
    </w:p>
    <w:p w:rsidR="00BC625C" w:rsidRPr="00050F9F" w:rsidRDefault="00BC625C" w:rsidP="00BC625C">
      <w:pPr>
        <w:numPr>
          <w:ilvl w:val="0"/>
          <w:numId w:val="1"/>
        </w:numPr>
        <w:shd w:val="clear" w:color="auto" w:fill="FFFFFF"/>
        <w:tabs>
          <w:tab w:val="left" w:pos="1008"/>
        </w:tabs>
        <w:ind w:left="418"/>
        <w:jc w:val="both"/>
        <w:rPr>
          <w:rFonts w:ascii="Times New Roman" w:hAnsi="Times New Roman" w:cs="Times New Roman"/>
          <w:sz w:val="26"/>
          <w:szCs w:val="26"/>
        </w:rPr>
      </w:pPr>
      <w:r w:rsidRPr="00050F9F">
        <w:rPr>
          <w:rFonts w:ascii="Times New Roman" w:hAnsi="Times New Roman" w:cs="Times New Roman"/>
          <w:spacing w:val="-4"/>
          <w:sz w:val="26"/>
          <w:szCs w:val="26"/>
        </w:rPr>
        <w:t xml:space="preserve">зрительная память развита гораздо лучше </w:t>
      </w:r>
      <w:proofErr w:type="gramStart"/>
      <w:r w:rsidRPr="00050F9F">
        <w:rPr>
          <w:rFonts w:ascii="Times New Roman" w:hAnsi="Times New Roman" w:cs="Times New Roman"/>
          <w:spacing w:val="-4"/>
          <w:sz w:val="26"/>
          <w:szCs w:val="26"/>
        </w:rPr>
        <w:t>слуховой</w:t>
      </w:r>
      <w:proofErr w:type="gramEnd"/>
      <w:r w:rsidRPr="00050F9F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BC625C" w:rsidRPr="00050F9F" w:rsidRDefault="00BC625C" w:rsidP="00BC625C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4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050F9F">
        <w:rPr>
          <w:rFonts w:ascii="Times New Roman" w:hAnsi="Times New Roman" w:cs="Times New Roman"/>
          <w:sz w:val="26"/>
          <w:szCs w:val="26"/>
        </w:rPr>
        <w:t xml:space="preserve">  социальное и эмоциональное развитие является наиболее </w:t>
      </w:r>
      <w:r w:rsidRPr="00050F9F">
        <w:rPr>
          <w:rFonts w:ascii="Times New Roman" w:hAnsi="Times New Roman" w:cs="Times New Roman"/>
          <w:spacing w:val="-5"/>
          <w:sz w:val="26"/>
          <w:szCs w:val="26"/>
        </w:rPr>
        <w:t>сохранной сферой;</w:t>
      </w:r>
    </w:p>
    <w:p w:rsidR="00BC625C" w:rsidRPr="00050F9F" w:rsidRDefault="00BC625C" w:rsidP="00BC625C">
      <w:pPr>
        <w:numPr>
          <w:ilvl w:val="0"/>
          <w:numId w:val="1"/>
        </w:numPr>
        <w:shd w:val="clear" w:color="auto" w:fill="FFFFFF"/>
        <w:tabs>
          <w:tab w:val="left" w:pos="1008"/>
        </w:tabs>
        <w:ind w:left="41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50F9F">
        <w:rPr>
          <w:rFonts w:ascii="Times New Roman" w:hAnsi="Times New Roman" w:cs="Times New Roman"/>
          <w:spacing w:val="-9"/>
          <w:sz w:val="26"/>
          <w:szCs w:val="26"/>
        </w:rPr>
        <w:t>нарушение речи может быть усилено нарушением слуха;</w:t>
      </w:r>
    </w:p>
    <w:p w:rsidR="00BC625C" w:rsidRPr="00050F9F" w:rsidRDefault="00BC625C" w:rsidP="00BC625C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41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50F9F">
        <w:rPr>
          <w:rFonts w:ascii="Times New Roman" w:hAnsi="Times New Roman" w:cs="Times New Roman"/>
          <w:spacing w:val="-4"/>
          <w:sz w:val="26"/>
          <w:szCs w:val="26"/>
        </w:rPr>
        <w:t xml:space="preserve">  сниженный объем слуховой памяти требует многократных </w:t>
      </w:r>
      <w:r w:rsidRPr="00050F9F">
        <w:rPr>
          <w:rFonts w:ascii="Times New Roman" w:hAnsi="Times New Roman" w:cs="Times New Roman"/>
          <w:spacing w:val="-3"/>
          <w:sz w:val="26"/>
          <w:szCs w:val="26"/>
        </w:rPr>
        <w:t>повторений слов для их запоминания;</w:t>
      </w:r>
    </w:p>
    <w:p w:rsidR="00BC625C" w:rsidRPr="00050F9F" w:rsidRDefault="00BC625C" w:rsidP="00BC625C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41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50F9F">
        <w:rPr>
          <w:rFonts w:ascii="Times New Roman" w:hAnsi="Times New Roman" w:cs="Times New Roman"/>
          <w:spacing w:val="-5"/>
          <w:sz w:val="26"/>
          <w:szCs w:val="26"/>
        </w:rPr>
        <w:t xml:space="preserve">  сниженный тонус и особенности строения речевого аппара</w:t>
      </w:r>
      <w:r w:rsidRPr="00050F9F">
        <w:rPr>
          <w:rFonts w:ascii="Times New Roman" w:hAnsi="Times New Roman" w:cs="Times New Roman"/>
          <w:spacing w:val="-6"/>
          <w:sz w:val="26"/>
          <w:szCs w:val="26"/>
        </w:rPr>
        <w:t xml:space="preserve">та создают дополнительные сложности для формирования четкого </w:t>
      </w:r>
      <w:r w:rsidRPr="00050F9F">
        <w:rPr>
          <w:rFonts w:ascii="Times New Roman" w:hAnsi="Times New Roman" w:cs="Times New Roman"/>
          <w:spacing w:val="-4"/>
          <w:sz w:val="26"/>
          <w:szCs w:val="26"/>
        </w:rPr>
        <w:t>звукопроизношения;</w:t>
      </w:r>
    </w:p>
    <w:p w:rsidR="00BC625C" w:rsidRPr="00050F9F" w:rsidRDefault="00BC625C" w:rsidP="00BC625C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418"/>
        <w:jc w:val="both"/>
        <w:rPr>
          <w:rFonts w:ascii="Times New Roman" w:hAnsi="Times New Roman" w:cs="Times New Roman"/>
          <w:sz w:val="26"/>
          <w:szCs w:val="26"/>
        </w:rPr>
      </w:pPr>
      <w:r w:rsidRPr="00050F9F">
        <w:rPr>
          <w:rFonts w:ascii="Times New Roman" w:hAnsi="Times New Roman" w:cs="Times New Roman"/>
          <w:spacing w:val="-6"/>
          <w:sz w:val="26"/>
          <w:szCs w:val="26"/>
        </w:rPr>
        <w:t xml:space="preserve">  отставание речи при отсутствии других форм общения (жес</w:t>
      </w:r>
      <w:r w:rsidRPr="00050F9F">
        <w:rPr>
          <w:rFonts w:ascii="Times New Roman" w:hAnsi="Times New Roman" w:cs="Times New Roman"/>
          <w:spacing w:val="-1"/>
          <w:sz w:val="26"/>
          <w:szCs w:val="26"/>
        </w:rPr>
        <w:t>ты, чтение) вторично влияет на другие сферы развития, особен</w:t>
      </w:r>
      <w:r w:rsidRPr="00050F9F">
        <w:rPr>
          <w:rFonts w:ascii="Times New Roman" w:hAnsi="Times New Roman" w:cs="Times New Roman"/>
          <w:spacing w:val="-1"/>
          <w:sz w:val="26"/>
          <w:szCs w:val="26"/>
        </w:rPr>
        <w:softHyphen/>
        <w:t xml:space="preserve">но на </w:t>
      </w:r>
      <w:proofErr w:type="gramStart"/>
      <w:r w:rsidRPr="00050F9F">
        <w:rPr>
          <w:rFonts w:ascii="Times New Roman" w:hAnsi="Times New Roman" w:cs="Times New Roman"/>
          <w:spacing w:val="-1"/>
          <w:sz w:val="26"/>
          <w:szCs w:val="26"/>
        </w:rPr>
        <w:t>социальную</w:t>
      </w:r>
      <w:proofErr w:type="gramEnd"/>
      <w:r w:rsidRPr="00050F9F">
        <w:rPr>
          <w:rFonts w:ascii="Times New Roman" w:hAnsi="Times New Roman" w:cs="Times New Roman"/>
          <w:spacing w:val="-1"/>
          <w:sz w:val="26"/>
          <w:szCs w:val="26"/>
        </w:rPr>
        <w:t xml:space="preserve"> и когнитивную.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0F9F">
        <w:rPr>
          <w:rFonts w:ascii="Times New Roman" w:hAnsi="Times New Roman" w:cs="Times New Roman"/>
          <w:spacing w:val="-1"/>
          <w:sz w:val="26"/>
          <w:szCs w:val="26"/>
        </w:rPr>
        <w:t>[</w:t>
      </w:r>
      <w:r>
        <w:rPr>
          <w:rFonts w:ascii="Times New Roman" w:hAnsi="Times New Roman" w:cs="Times New Roman"/>
          <w:spacing w:val="-1"/>
          <w:sz w:val="26"/>
          <w:szCs w:val="26"/>
          <w:lang w:val="en-US"/>
        </w:rPr>
        <w:t>4]</w:t>
      </w:r>
    </w:p>
    <w:p w:rsidR="00BC625C" w:rsidRPr="0077042C" w:rsidRDefault="00BC625C" w:rsidP="00BC625C">
      <w:pPr>
        <w:shd w:val="clear" w:color="auto" w:fill="FFFFFF"/>
        <w:ind w:right="5" w:firstLine="418"/>
        <w:jc w:val="both"/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</w:pP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В силу того</w:t>
      </w:r>
      <w:r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,</w:t>
      </w: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 что произносительную сторону речи детей с синдромом Дауна можно совершенствовать на протяжении всей жизни, многие из перечисленных выше упражнений </w:t>
      </w:r>
      <w:r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следует </w:t>
      </w: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 продолжать делать и тогда, когда ребенок уже научился разговаривать.</w:t>
      </w:r>
    </w:p>
    <w:p w:rsidR="00BC625C" w:rsidRPr="0077042C" w:rsidRDefault="00BC625C" w:rsidP="00BC625C">
      <w:pPr>
        <w:shd w:val="clear" w:color="auto" w:fill="FFFFFF"/>
        <w:ind w:right="5" w:firstLine="418"/>
        <w:jc w:val="both"/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Таким образом, </w:t>
      </w: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 цель поддерживающей коммуникации заключается в том, чтобы дать ребенку</w:t>
      </w:r>
      <w:r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 возможность овладеть </w:t>
      </w: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язык</w:t>
      </w:r>
      <w:r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ом</w:t>
      </w: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, с помощью которого он сможет контактировать с окружающими, поймет, что общение поможет ему  добиться удовлетворения его потребностей. </w:t>
      </w:r>
    </w:p>
    <w:p w:rsidR="00BC625C" w:rsidRPr="0075331C" w:rsidRDefault="00BC625C" w:rsidP="00BC625C">
      <w:pPr>
        <w:ind w:firstLine="6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625C" w:rsidRPr="0077042C" w:rsidRDefault="00BC625C" w:rsidP="00BC625C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С</w:t>
      </w: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писок литературы:</w:t>
      </w:r>
    </w:p>
    <w:p w:rsidR="00BC625C" w:rsidRPr="00B43C89" w:rsidRDefault="00BC625C" w:rsidP="00BC625C">
      <w:pPr>
        <w:numPr>
          <w:ilvl w:val="0"/>
          <w:numId w:val="3"/>
        </w:num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</w:pPr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Журнал «Синдром Дауна. </w:t>
      </w:r>
      <w:r w:rsidRPr="0077042C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XXI</w:t>
      </w:r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век» №1 (10). Практические идеи по </w:t>
      </w:r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работе над развитием коммуникативных и речевых навыков у детей с синдромом Дауна. Джулия Хьюз. 2013 г.</w:t>
      </w:r>
    </w:p>
    <w:p w:rsidR="00BC625C" w:rsidRPr="00B43C89" w:rsidRDefault="00BC625C" w:rsidP="00BC625C">
      <w:pPr>
        <w:numPr>
          <w:ilvl w:val="0"/>
          <w:numId w:val="3"/>
        </w:numPr>
        <w:shd w:val="clear" w:color="auto" w:fill="FFFFFF"/>
        <w:ind w:left="1134" w:hanging="357"/>
        <w:rPr>
          <w:rFonts w:ascii="Times New Roman" w:hAnsi="Times New Roman" w:cs="Times New Roman"/>
          <w:snapToGrid w:val="0"/>
          <w:sz w:val="26"/>
          <w:szCs w:val="26"/>
        </w:rPr>
      </w:pPr>
      <w:r w:rsidRPr="00B43C89">
        <w:rPr>
          <w:rFonts w:ascii="Times New Roman" w:hAnsi="Times New Roman" w:cs="Times New Roman"/>
          <w:snapToGrid w:val="0"/>
          <w:sz w:val="26"/>
          <w:szCs w:val="26"/>
        </w:rPr>
        <w:t xml:space="preserve">Развивайся, малыш!: Система работы по профилактике отставания и коррекции отклонений в развитии детей раннего возраста. </w:t>
      </w:r>
      <w:r>
        <w:rPr>
          <w:rFonts w:ascii="Times New Roman" w:hAnsi="Times New Roman" w:cs="Times New Roman"/>
          <w:snapToGrid w:val="0"/>
          <w:sz w:val="26"/>
          <w:szCs w:val="26"/>
        </w:rPr>
        <w:t>Закревская О.В.</w:t>
      </w:r>
      <w:r w:rsidRPr="00B43C89">
        <w:rPr>
          <w:rFonts w:ascii="Times New Roman" w:hAnsi="Times New Roman" w:cs="Times New Roman"/>
          <w:snapToGrid w:val="0"/>
          <w:sz w:val="26"/>
          <w:szCs w:val="26"/>
        </w:rPr>
        <w:t>— М.</w:t>
      </w:r>
      <w:proofErr w:type="gramStart"/>
      <w:r w:rsidRPr="00B43C89">
        <w:rPr>
          <w:rFonts w:ascii="Times New Roman" w:hAnsi="Times New Roman" w:cs="Times New Roman"/>
          <w:snapToGrid w:val="0"/>
          <w:sz w:val="26"/>
          <w:szCs w:val="26"/>
        </w:rPr>
        <w:t xml:space="preserve"> :</w:t>
      </w:r>
      <w:proofErr w:type="gramEnd"/>
      <w:r w:rsidRPr="00B43C89">
        <w:rPr>
          <w:rFonts w:ascii="Times New Roman" w:hAnsi="Times New Roman" w:cs="Times New Roman"/>
          <w:snapToGrid w:val="0"/>
          <w:sz w:val="26"/>
          <w:szCs w:val="26"/>
        </w:rPr>
        <w:t xml:space="preserve"> Издательство ГНОМ и Д, 2008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г.</w:t>
      </w:r>
    </w:p>
    <w:p w:rsidR="00BC625C" w:rsidRPr="0077042C" w:rsidRDefault="00BC625C" w:rsidP="00BC625C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</w:pP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Коррекционно-педагогическая работа с детьми до трех лет с особенностями психофизического развития: пособие для педагогов-дефектологов/ Е.А. </w:t>
      </w:r>
      <w:proofErr w:type="spellStart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Винникова</w:t>
      </w:r>
      <w:proofErr w:type="spellEnd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 и др.; под ред. М.В. </w:t>
      </w:r>
      <w:proofErr w:type="spellStart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Былино</w:t>
      </w:r>
      <w:proofErr w:type="gramStart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.ю</w:t>
      </w:r>
      <w:proofErr w:type="spellEnd"/>
      <w:proofErr w:type="gramEnd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 Ю.Н. </w:t>
      </w:r>
      <w:proofErr w:type="spellStart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Кисляковой.-Минск</w:t>
      </w:r>
      <w:proofErr w:type="spellEnd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. 2009 г. -  С. 51-71.)</w:t>
      </w:r>
    </w:p>
    <w:p w:rsidR="00BC625C" w:rsidRPr="0077042C" w:rsidRDefault="00BC625C" w:rsidP="00BC625C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 xml:space="preserve">Социальная адаптация детей раннего возраста с синдромом Дауна. Методическое </w:t>
      </w:r>
      <w:proofErr w:type="spellStart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пособие</w:t>
      </w:r>
      <w:proofErr w:type="gramStart"/>
      <w:r w:rsidRPr="0077042C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.</w:t>
      </w:r>
      <w:r w:rsidRPr="0077042C">
        <w:rPr>
          <w:rFonts w:ascii="Times New Roman" w:hAnsi="Times New Roman" w:cs="Times New Roman"/>
          <w:iCs/>
          <w:color w:val="000000"/>
          <w:spacing w:val="2"/>
          <w:sz w:val="26"/>
          <w:szCs w:val="26"/>
        </w:rPr>
        <w:t>Ж</w:t>
      </w:r>
      <w:proofErr w:type="gramEnd"/>
      <w:r w:rsidRPr="0077042C">
        <w:rPr>
          <w:rFonts w:ascii="Times New Roman" w:hAnsi="Times New Roman" w:cs="Times New Roman"/>
          <w:iCs/>
          <w:color w:val="000000"/>
          <w:spacing w:val="2"/>
          <w:sz w:val="26"/>
          <w:szCs w:val="26"/>
        </w:rPr>
        <w:t>иянова</w:t>
      </w:r>
      <w:proofErr w:type="spellEnd"/>
      <w:r w:rsidRPr="0077042C">
        <w:rPr>
          <w:rFonts w:ascii="Times New Roman" w:hAnsi="Times New Roman" w:cs="Times New Roman"/>
          <w:iCs/>
          <w:color w:val="000000"/>
          <w:spacing w:val="2"/>
          <w:sz w:val="26"/>
          <w:szCs w:val="26"/>
        </w:rPr>
        <w:t xml:space="preserve"> П.Л. — </w:t>
      </w:r>
      <w:r w:rsidRPr="0077042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сотрудник Центра ранней помощи </w:t>
      </w:r>
      <w:r w:rsidRPr="0077042C">
        <w:rPr>
          <w:rFonts w:ascii="Times New Roman" w:hAnsi="Times New Roman" w:cs="Times New Roman"/>
          <w:color w:val="000000"/>
          <w:spacing w:val="5"/>
          <w:sz w:val="26"/>
          <w:szCs w:val="26"/>
        </w:rPr>
        <w:t>для детей с синдромом Дауна «</w:t>
      </w:r>
      <w:proofErr w:type="spellStart"/>
      <w:r w:rsidRPr="0077042C">
        <w:rPr>
          <w:rFonts w:ascii="Times New Roman" w:hAnsi="Times New Roman" w:cs="Times New Roman"/>
          <w:color w:val="000000"/>
          <w:spacing w:val="5"/>
          <w:sz w:val="26"/>
          <w:szCs w:val="26"/>
        </w:rPr>
        <w:t>Дунсайд</w:t>
      </w:r>
      <w:proofErr w:type="spellEnd"/>
      <w:r w:rsidRPr="0077042C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АП», специ</w:t>
      </w:r>
      <w:r w:rsidRPr="0077042C">
        <w:rPr>
          <w:rFonts w:ascii="Times New Roman" w:hAnsi="Times New Roman" w:cs="Times New Roman"/>
          <w:color w:val="000000"/>
          <w:spacing w:val="5"/>
          <w:sz w:val="26"/>
          <w:szCs w:val="26"/>
        </w:rPr>
        <w:softHyphen/>
      </w:r>
      <w:r w:rsidRPr="007704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альный </w:t>
      </w:r>
      <w:proofErr w:type="spellStart"/>
      <w:r w:rsidRPr="0077042C">
        <w:rPr>
          <w:rFonts w:ascii="Times New Roman" w:hAnsi="Times New Roman" w:cs="Times New Roman"/>
          <w:color w:val="000000"/>
          <w:spacing w:val="1"/>
          <w:sz w:val="26"/>
          <w:szCs w:val="26"/>
        </w:rPr>
        <w:t>педагог,</w:t>
      </w:r>
      <w:r w:rsidRPr="0077042C"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spellEnd"/>
      <w:r w:rsidRPr="0077042C">
        <w:rPr>
          <w:rFonts w:ascii="Times New Roman" w:hAnsi="Times New Roman" w:cs="Times New Roman"/>
          <w:color w:val="000000"/>
          <w:sz w:val="26"/>
          <w:szCs w:val="26"/>
        </w:rPr>
        <w:t xml:space="preserve"> участии специального педагога </w:t>
      </w:r>
      <w:proofErr w:type="spellStart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>Гимадеевой</w:t>
      </w:r>
      <w:proofErr w:type="spellEnd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М.Ф. М-2005 г.</w:t>
      </w:r>
    </w:p>
    <w:p w:rsidR="00BC625C" w:rsidRPr="0077042C" w:rsidRDefault="00BC625C" w:rsidP="00BC625C">
      <w:pPr>
        <w:numPr>
          <w:ilvl w:val="0"/>
          <w:numId w:val="3"/>
        </w:num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proofErr w:type="gramStart"/>
      <w:r w:rsidRPr="0077042C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www</w:t>
      </w:r>
      <w:proofErr w:type="gramEnd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</w:t>
      </w:r>
      <w:proofErr w:type="spellStart"/>
      <w:proofErr w:type="gramStart"/>
      <w:r w:rsidRPr="0077042C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sunchildren</w:t>
      </w:r>
      <w:proofErr w:type="spellEnd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proofErr w:type="spellStart"/>
      <w:r w:rsidRPr="0077042C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narod</w:t>
      </w:r>
      <w:proofErr w:type="spellEnd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proofErr w:type="spellStart"/>
      <w:r w:rsidRPr="0077042C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ru</w:t>
      </w:r>
      <w:proofErr w:type="spellEnd"/>
      <w:proofErr w:type="gramEnd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>. Дети с синдромом Дауна: их особенности, влияющие на развитие речи. (</w:t>
      </w:r>
      <w:proofErr w:type="gramStart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>ч</w:t>
      </w:r>
      <w:proofErr w:type="gramEnd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>. 1)</w:t>
      </w:r>
    </w:p>
    <w:p w:rsidR="00BC625C" w:rsidRPr="00F25D06" w:rsidRDefault="00BC625C" w:rsidP="00BC625C">
      <w:pPr>
        <w:numPr>
          <w:ilvl w:val="0"/>
          <w:numId w:val="3"/>
        </w:num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7042C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journal</w:t>
      </w:r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proofErr w:type="spellStart"/>
      <w:r w:rsidRPr="0077042C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downsideup</w:t>
      </w:r>
      <w:proofErr w:type="spellEnd"/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 w:rsidRPr="0077042C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wiki</w:t>
      </w:r>
      <w:r w:rsidRPr="0077042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Электронный журнал.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Панфилова И.А. «Поддерживающая коммуникация как этап развития речи ребенка».</w:t>
      </w:r>
    </w:p>
    <w:p w:rsidR="00BC625C" w:rsidRPr="0077042C" w:rsidRDefault="00BC625C" w:rsidP="00BC625C">
      <w:pPr>
        <w:shd w:val="clear" w:color="auto" w:fill="FFFFFF"/>
        <w:tabs>
          <w:tab w:val="left" w:pos="1315"/>
        </w:tabs>
        <w:ind w:left="113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C625C" w:rsidRPr="0077042C" w:rsidRDefault="00BC625C" w:rsidP="00BC625C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</w:pPr>
    </w:p>
    <w:p w:rsidR="008B6C56" w:rsidRDefault="008B6C56"/>
    <w:sectPr w:rsidR="008B6C56" w:rsidSect="008B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388F44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2"/>
        <w:szCs w:val="22"/>
        <w:vertAlign w:val="superscript"/>
      </w:rPr>
    </w:lvl>
  </w:abstractNum>
  <w:abstractNum w:abstractNumId="2">
    <w:nsid w:val="291666B1"/>
    <w:multiLevelType w:val="hybridMultilevel"/>
    <w:tmpl w:val="05D06282"/>
    <w:lvl w:ilvl="0" w:tplc="11E605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BA73313"/>
    <w:multiLevelType w:val="hybridMultilevel"/>
    <w:tmpl w:val="5FDE27E0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7B8F6E71"/>
    <w:multiLevelType w:val="hybridMultilevel"/>
    <w:tmpl w:val="652EF3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5C"/>
    <w:rsid w:val="003934FC"/>
    <w:rsid w:val="00467BC5"/>
    <w:rsid w:val="0066480D"/>
    <w:rsid w:val="008B6C56"/>
    <w:rsid w:val="00BC625C"/>
    <w:rsid w:val="00D85866"/>
    <w:rsid w:val="00DA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5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25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C625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67BC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kalisto7@mail.ru</dc:creator>
  <cp:lastModifiedBy>kalisto7@mail.ru</cp:lastModifiedBy>
  <cp:revision>2</cp:revision>
  <dcterms:created xsi:type="dcterms:W3CDTF">2015-08-13T14:52:00Z</dcterms:created>
  <dcterms:modified xsi:type="dcterms:W3CDTF">2015-08-13T15:41:00Z</dcterms:modified>
</cp:coreProperties>
</file>