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602B4">
        <w:rPr>
          <w:rFonts w:ascii="Times New Roman" w:hAnsi="Times New Roman"/>
          <w:b/>
          <w:sz w:val="28"/>
          <w:szCs w:val="28"/>
        </w:rPr>
        <w:t>Конспект непосредственно образовательной деятельности.</w:t>
      </w:r>
    </w:p>
    <w:p w:rsidR="00D602B4" w:rsidRPr="00D602B4" w:rsidRDefault="00D602B4" w:rsidP="00D60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программа: «От рождения до школы» под редакцией Н.Е. </w:t>
      </w:r>
      <w:proofErr w:type="spellStart"/>
      <w:r w:rsidRPr="00D602B4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602B4">
        <w:rPr>
          <w:rFonts w:ascii="Times New Roman" w:hAnsi="Times New Roman"/>
          <w:sz w:val="28"/>
          <w:szCs w:val="28"/>
        </w:rPr>
        <w:t>, Т.С. Комаровой, М.А. Васильевой</w:t>
      </w:r>
      <w:r w:rsidR="00F10A67">
        <w:rPr>
          <w:rFonts w:ascii="Times New Roman" w:hAnsi="Times New Roman"/>
          <w:sz w:val="28"/>
          <w:szCs w:val="28"/>
        </w:rPr>
        <w:t>.</w:t>
      </w:r>
    </w:p>
    <w:p w:rsidR="00D602B4" w:rsidRPr="00D602B4" w:rsidRDefault="00D602B4" w:rsidP="00D60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b/>
          <w:i/>
          <w:sz w:val="28"/>
          <w:szCs w:val="28"/>
        </w:rPr>
        <w:t>Возрастная группа:</w:t>
      </w:r>
      <w:r w:rsidRPr="00D602B4">
        <w:rPr>
          <w:rFonts w:ascii="Times New Roman" w:hAnsi="Times New Roman"/>
          <w:sz w:val="28"/>
          <w:szCs w:val="28"/>
        </w:rPr>
        <w:t xml:space="preserve"> первая младшая группа</w:t>
      </w:r>
      <w:r w:rsidR="00F10A67">
        <w:rPr>
          <w:rFonts w:ascii="Times New Roman" w:hAnsi="Times New Roman"/>
          <w:sz w:val="28"/>
          <w:szCs w:val="28"/>
        </w:rPr>
        <w:t>.</w:t>
      </w:r>
    </w:p>
    <w:p w:rsidR="00D602B4" w:rsidRPr="00D602B4" w:rsidRDefault="00D602B4" w:rsidP="00D60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b/>
          <w:i/>
          <w:sz w:val="28"/>
          <w:szCs w:val="28"/>
        </w:rPr>
        <w:t>Тема НОД:</w:t>
      </w:r>
      <w:r w:rsidRPr="00D602B4">
        <w:rPr>
          <w:rFonts w:ascii="Times New Roman" w:hAnsi="Times New Roman"/>
          <w:sz w:val="28"/>
          <w:szCs w:val="28"/>
        </w:rPr>
        <w:t xml:space="preserve"> «В гости к домашним животным!»</w:t>
      </w:r>
      <w:r w:rsidR="00F10A67">
        <w:rPr>
          <w:rFonts w:ascii="Times New Roman" w:hAnsi="Times New Roman"/>
          <w:sz w:val="28"/>
          <w:szCs w:val="28"/>
        </w:rPr>
        <w:t>.</w:t>
      </w:r>
    </w:p>
    <w:p w:rsidR="00D602B4" w:rsidRPr="00D602B4" w:rsidRDefault="00D602B4" w:rsidP="00D60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t>Ведущая образовательная область: «Познавательное развитие» (формирование математических представлений)</w:t>
      </w:r>
      <w:r w:rsidR="00F10A67">
        <w:rPr>
          <w:rFonts w:ascii="Times New Roman" w:hAnsi="Times New Roman"/>
          <w:sz w:val="28"/>
          <w:szCs w:val="28"/>
        </w:rPr>
        <w:t>.</w:t>
      </w:r>
    </w:p>
    <w:p w:rsidR="00D602B4" w:rsidRPr="00D602B4" w:rsidRDefault="00D602B4" w:rsidP="00D602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b/>
          <w:i/>
          <w:sz w:val="28"/>
          <w:szCs w:val="28"/>
        </w:rPr>
        <w:t>Цель:</w:t>
      </w:r>
      <w:r w:rsidRPr="00D602B4">
        <w:rPr>
          <w:rFonts w:ascii="Times New Roman" w:hAnsi="Times New Roman"/>
          <w:sz w:val="28"/>
          <w:szCs w:val="28"/>
        </w:rPr>
        <w:t xml:space="preserve"> создание условий для формирования представлений о количестве, величине, форме предметов</w:t>
      </w:r>
      <w:r w:rsidR="00F10A67">
        <w:rPr>
          <w:rFonts w:ascii="Times New Roman" w:hAnsi="Times New Roman"/>
          <w:sz w:val="28"/>
          <w:szCs w:val="28"/>
        </w:rPr>
        <w:t>.</w:t>
      </w:r>
    </w:p>
    <w:p w:rsidR="00D602B4" w:rsidRPr="00D602B4" w:rsidRDefault="00D602B4" w:rsidP="00D602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02B4">
        <w:rPr>
          <w:b/>
          <w:i/>
          <w:sz w:val="28"/>
          <w:szCs w:val="28"/>
        </w:rPr>
        <w:t>Программные задачи:</w:t>
      </w:r>
      <w:r w:rsidRPr="00D602B4">
        <w:rPr>
          <w:sz w:val="28"/>
          <w:szCs w:val="28"/>
        </w:rPr>
        <w:t xml:space="preserve"> закрепить понятия количества: один </w:t>
      </w:r>
      <w:r>
        <w:rPr>
          <w:sz w:val="28"/>
          <w:szCs w:val="28"/>
        </w:rPr>
        <w:t>–</w:t>
      </w:r>
      <w:r w:rsidRPr="00D602B4">
        <w:rPr>
          <w:sz w:val="28"/>
          <w:szCs w:val="28"/>
        </w:rPr>
        <w:t xml:space="preserve"> много, размера: большой </w:t>
      </w:r>
      <w:r>
        <w:rPr>
          <w:sz w:val="28"/>
          <w:szCs w:val="28"/>
        </w:rPr>
        <w:t>–</w:t>
      </w:r>
      <w:r w:rsidRPr="00D602B4">
        <w:rPr>
          <w:sz w:val="28"/>
          <w:szCs w:val="28"/>
        </w:rPr>
        <w:t xml:space="preserve"> маленький</w:t>
      </w:r>
      <w:r>
        <w:rPr>
          <w:sz w:val="28"/>
          <w:szCs w:val="28"/>
        </w:rPr>
        <w:t>, длины:</w:t>
      </w:r>
      <w:r w:rsidRPr="00D602B4">
        <w:rPr>
          <w:sz w:val="28"/>
          <w:szCs w:val="28"/>
        </w:rPr>
        <w:t xml:space="preserve"> широкий </w:t>
      </w:r>
      <w:r>
        <w:rPr>
          <w:sz w:val="28"/>
          <w:szCs w:val="28"/>
        </w:rPr>
        <w:t>–</w:t>
      </w:r>
      <w:r w:rsidRPr="00D602B4">
        <w:rPr>
          <w:sz w:val="28"/>
          <w:szCs w:val="28"/>
        </w:rPr>
        <w:t xml:space="preserve"> узкий, геометрические фигуры: круг, квадрат, треугольник, счёт до трёх.</w:t>
      </w:r>
    </w:p>
    <w:p w:rsidR="00D602B4" w:rsidRPr="00D602B4" w:rsidRDefault="00D602B4" w:rsidP="00D602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02B4">
        <w:rPr>
          <w:i/>
          <w:sz w:val="28"/>
          <w:szCs w:val="28"/>
        </w:rPr>
        <w:t>Познавательное развитие:</w:t>
      </w:r>
      <w:r w:rsidRPr="00D602B4">
        <w:rPr>
          <w:sz w:val="28"/>
          <w:szCs w:val="28"/>
        </w:rPr>
        <w:t xml:space="preserve"> продолжать формирование мыслительных операций (анализа, сравнения, обобщения, классификации); формировать представления о свойствах предметов: цвет, форма, размер; умение выделять и объяснять признаки</w:t>
      </w:r>
      <w:r w:rsidR="00F10A67">
        <w:rPr>
          <w:sz w:val="28"/>
          <w:szCs w:val="28"/>
        </w:rPr>
        <w:t>, сходства и различия предметов</w:t>
      </w:r>
      <w:r w:rsidR="009F5C31">
        <w:rPr>
          <w:sz w:val="28"/>
          <w:szCs w:val="28"/>
        </w:rPr>
        <w:t xml:space="preserve">; </w:t>
      </w:r>
      <w:r w:rsidR="009F5C31" w:rsidRPr="00D602B4">
        <w:rPr>
          <w:sz w:val="28"/>
          <w:szCs w:val="28"/>
        </w:rPr>
        <w:t>закрепить название домашних животных и их детенышей</w:t>
      </w:r>
      <w:r w:rsidR="009F5C31">
        <w:rPr>
          <w:sz w:val="28"/>
          <w:szCs w:val="28"/>
        </w:rPr>
        <w:t>.</w:t>
      </w:r>
    </w:p>
    <w:p w:rsidR="00D602B4" w:rsidRPr="00D602B4" w:rsidRDefault="00D602B4" w:rsidP="00D602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02B4">
        <w:rPr>
          <w:i/>
          <w:sz w:val="28"/>
          <w:szCs w:val="28"/>
        </w:rPr>
        <w:t>Речевое развитие:</w:t>
      </w:r>
      <w:r w:rsidRPr="00D602B4">
        <w:rPr>
          <w:sz w:val="28"/>
          <w:szCs w:val="28"/>
        </w:rPr>
        <w:t xml:space="preserve"> развивать наблюдательность, мыслительную активность,  развивать слуховое и зрительное внимание, память, логическое мышление; развивать конструктивные и творческие способности, творческое воображение; активизир</w:t>
      </w:r>
      <w:r w:rsidR="009F5C31">
        <w:rPr>
          <w:sz w:val="28"/>
          <w:szCs w:val="28"/>
        </w:rPr>
        <w:t>овать и обогатить словарь детей.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602B4">
        <w:rPr>
          <w:rFonts w:ascii="Times New Roman" w:hAnsi="Times New Roman"/>
          <w:i/>
          <w:sz w:val="28"/>
          <w:szCs w:val="28"/>
        </w:rPr>
        <w:t>Социально-коммуникативное развитие:</w:t>
      </w:r>
      <w:r w:rsidRPr="00D602B4">
        <w:rPr>
          <w:rFonts w:ascii="Times New Roman" w:hAnsi="Times New Roman"/>
          <w:sz w:val="28"/>
          <w:szCs w:val="28"/>
        </w:rPr>
        <w:t xml:space="preserve"> формировать  интерес к познавательным действиям; развивать самостоятельность; воспитывать дружеские взаимоотношения между детьми, привычку заниматься сообща.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t>Виды деятельности: игровая, двигательная, коммуникативная, познавательно-исследовательская, самообслуживание и элементарный бытовой труд, восприятие художественной литературы и фольклора, изобразительная, музыкальная</w:t>
      </w:r>
      <w:r>
        <w:rPr>
          <w:rFonts w:ascii="Times New Roman" w:hAnsi="Times New Roman"/>
          <w:sz w:val="28"/>
          <w:szCs w:val="28"/>
        </w:rPr>
        <w:t>.</w:t>
      </w:r>
      <w:r w:rsidRPr="00D602B4">
        <w:rPr>
          <w:rFonts w:ascii="Times New Roman" w:hAnsi="Times New Roman"/>
          <w:sz w:val="28"/>
          <w:szCs w:val="28"/>
        </w:rPr>
        <w:t xml:space="preserve"> 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t>Формы организации: фронтальная, подгрупповая, индивидуальная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lastRenderedPageBreak/>
        <w:t>Формы реализации детских видов деятельности: экспериментирование, отгадывание загадок, игры с речевым сопровождением, изготовление продук</w:t>
      </w:r>
      <w:r>
        <w:rPr>
          <w:rFonts w:ascii="Times New Roman" w:hAnsi="Times New Roman"/>
          <w:sz w:val="28"/>
          <w:szCs w:val="28"/>
        </w:rPr>
        <w:t>та детского творчества (домики).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602B4">
        <w:rPr>
          <w:rFonts w:ascii="Times New Roman" w:hAnsi="Times New Roman"/>
          <w:i/>
          <w:sz w:val="28"/>
          <w:szCs w:val="28"/>
        </w:rPr>
        <w:t xml:space="preserve">Предварительная работа: </w:t>
      </w:r>
      <w:r w:rsidRPr="00D602B4">
        <w:rPr>
          <w:rFonts w:ascii="Times New Roman" w:hAnsi="Times New Roman"/>
          <w:sz w:val="28"/>
          <w:szCs w:val="28"/>
        </w:rPr>
        <w:t>1. Рассматривание иллюстраций с домашними животными</w:t>
      </w:r>
      <w:r w:rsidRPr="00D602B4">
        <w:rPr>
          <w:rFonts w:ascii="Times New Roman" w:hAnsi="Times New Roman"/>
          <w:i/>
          <w:sz w:val="28"/>
          <w:szCs w:val="28"/>
        </w:rPr>
        <w:t xml:space="preserve"> </w:t>
      </w:r>
      <w:r w:rsidRPr="00D602B4">
        <w:rPr>
          <w:rFonts w:ascii="Times New Roman" w:hAnsi="Times New Roman"/>
          <w:sz w:val="28"/>
          <w:szCs w:val="28"/>
        </w:rPr>
        <w:t xml:space="preserve">3. Дидактические игры: «Разрезные картинки», «Много </w:t>
      </w:r>
      <w:r>
        <w:rPr>
          <w:rFonts w:ascii="Times New Roman" w:hAnsi="Times New Roman"/>
          <w:sz w:val="28"/>
          <w:szCs w:val="28"/>
        </w:rPr>
        <w:t>–</w:t>
      </w:r>
      <w:r w:rsidRPr="00D602B4">
        <w:rPr>
          <w:rFonts w:ascii="Times New Roman" w:hAnsi="Times New Roman"/>
          <w:sz w:val="28"/>
          <w:szCs w:val="28"/>
        </w:rPr>
        <w:t xml:space="preserve"> один»,  «Размещение вкладышей по форме и величине». 4.Отгадывание загадок о домашних животных..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t>5. Художественно-эстетическое развитие: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t>- лепка «Грибочки»;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t>- рисование «Воздушные шарики», «Яблочки зелёные и красные», «Дорожка короткая и длинная»;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t>- аппликация «Домик».</w:t>
      </w: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2B4">
        <w:rPr>
          <w:rFonts w:ascii="Times New Roman" w:hAnsi="Times New Roman"/>
          <w:sz w:val="28"/>
          <w:szCs w:val="28"/>
        </w:rPr>
        <w:t>6. Наблюдения за животными  на прогулке.</w:t>
      </w:r>
    </w:p>
    <w:p w:rsidR="00D602B4" w:rsidRPr="00D602B4" w:rsidRDefault="00D602B4" w:rsidP="00D602B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602B4">
        <w:rPr>
          <w:i/>
          <w:sz w:val="28"/>
          <w:szCs w:val="28"/>
        </w:rPr>
        <w:t>Материал и оборудование</w:t>
      </w:r>
      <w:r w:rsidRPr="00D602B4">
        <w:rPr>
          <w:sz w:val="28"/>
          <w:szCs w:val="28"/>
        </w:rPr>
        <w:t>:  изображение речки, две дощечки – длинная и короткая, домик , круги разрезанные на части на каждого ребенка, карточки с изображением предметов (один и много), аудиозапись фоновой музыки, магнитофон. грибы, скакалка, набор игрушек «домашние животные», геометрические фигуры, бумага, краски, кисточки, непроливайки, салфетки</w:t>
      </w:r>
    </w:p>
    <w:p w:rsidR="00D602B4" w:rsidRPr="00D602B4" w:rsidRDefault="00D602B4" w:rsidP="00D602B4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602B4">
        <w:rPr>
          <w:b/>
          <w:sz w:val="28"/>
          <w:szCs w:val="28"/>
        </w:rPr>
        <w:t>Ход НОД</w:t>
      </w:r>
    </w:p>
    <w:tbl>
      <w:tblPr>
        <w:tblW w:w="10188" w:type="dxa"/>
        <w:jc w:val="center"/>
        <w:tblLook w:val="01E0"/>
      </w:tblPr>
      <w:tblGrid>
        <w:gridCol w:w="5505"/>
        <w:gridCol w:w="4683"/>
      </w:tblGrid>
      <w:tr w:rsidR="00D602B4" w:rsidRPr="00D602B4" w:rsidTr="006704D9">
        <w:trPr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02B4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02B4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</w:tr>
      <w:tr w:rsidR="00D602B4" w:rsidRPr="00D602B4" w:rsidTr="00A6254A">
        <w:trPr>
          <w:trHeight w:val="383"/>
          <w:jc w:val="center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A6254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02B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r w:rsidRPr="00D602B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Вводная часть</w:t>
            </w:r>
          </w:p>
        </w:tc>
      </w:tr>
      <w:tr w:rsidR="00D602B4" w:rsidRPr="00D602B4" w:rsidTr="00A6254A">
        <w:trPr>
          <w:trHeight w:val="4713"/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Ребята, мы снова вместе. Я очень рада.  Давайте поздороваемся . 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Здравствуй, солнце золотое, 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Здравствуй, небо голубое,  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Здравствуй, утро, здравствуй, день, 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Нам здороваться не лень! </w:t>
            </w:r>
          </w:p>
          <w:p w:rsidR="00D602B4" w:rsidRPr="00D602B4" w:rsidRDefault="00D602B4" w:rsidP="00A625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– Давайте все друг другу улыбнёмся. Мне кажется, что в нашей группе стало даже светлее. Пусть это светлое, радостное настроение на весь день останется с вами 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Дети вместе с педагогом сопровождают стихотворение жестами и движениями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соединили перед собой раскрытые ладошки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тянут руки вверх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качают из стороны в сторону поднятые руки 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разводят поочерёдно руки в стороны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 делают низкий поклон</w:t>
            </w:r>
          </w:p>
        </w:tc>
      </w:tr>
      <w:tr w:rsidR="00D602B4" w:rsidRPr="00D602B4" w:rsidTr="006704D9">
        <w:trPr>
          <w:trHeight w:val="285"/>
          <w:jc w:val="center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A6254A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02B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 xml:space="preserve">II </w:t>
            </w:r>
            <w:r w:rsidRPr="00D602B4"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 часть</w:t>
            </w:r>
          </w:p>
        </w:tc>
      </w:tr>
      <w:tr w:rsidR="00D602B4" w:rsidRPr="00D602B4" w:rsidTr="006704D9">
        <w:trPr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Ребята, сегодня мы с вами отправимся погулять, а куда, я сейчас расскажу. Кто знает, где живут домашние животные? А каких домашних животных вы знаете? Ребята, а домашние животные ещё кроме дома живут на ферме. И сегодня с вами мы пойдём в гости к домашним животным на ферму. Пойдёмте за мной.</w:t>
            </w:r>
          </w:p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Ой, смотрите, а что это у нас на дороге растёт? Грибы.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А сколько грибов?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А здесь?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Какие грибы по размеру?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А какого цвета грибы? </w:t>
            </w:r>
          </w:p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Идём дальше. </w:t>
            </w:r>
          </w:p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b/>
                <w:sz w:val="28"/>
                <w:szCs w:val="28"/>
              </w:rPr>
              <w:t>Физкультминутка (</w:t>
            </w:r>
            <w:r w:rsidRPr="00D602B4">
              <w:rPr>
                <w:sz w:val="28"/>
                <w:szCs w:val="28"/>
              </w:rPr>
              <w:t>под музыку)</w:t>
            </w:r>
          </w:p>
          <w:p w:rsidR="00A6254A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По ровненькой дорожке шагают наши ножки Топ-топ-топ!</w:t>
            </w:r>
          </w:p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По камешкам , по камешкам </w:t>
            </w:r>
          </w:p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Прыг-прыг-прыг!</w:t>
            </w:r>
          </w:p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Вот перед нами ручеёк, давайте мы с вами попробуем перепрыгнуть ручеёк? Все прыгаем. Перепрыгнули. А почему мы его перепрыгнули?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- Какой длины ручеёк? 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поэтому его можно… 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- Так, идём дальше. Посмотрите, что это? Грибок.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А сколько грибов?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lastRenderedPageBreak/>
              <w:t xml:space="preserve">Какого размера грибок? 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- Посмотрите, грибок растёт возле реки. Давайте попробуем перепрыгнуть реку.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Нельзя, а почему?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А кто это плавает в реке?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Какого она цвета?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Сколько уток? 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Молодцы! Идём дальше.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2B4">
              <w:rPr>
                <w:rFonts w:ascii="Times New Roman" w:hAnsi="Times New Roman"/>
                <w:b/>
                <w:sz w:val="28"/>
                <w:szCs w:val="28"/>
              </w:rPr>
              <w:t xml:space="preserve">Физкультминутка </w:t>
            </w:r>
            <w:r w:rsidRPr="00D602B4">
              <w:rPr>
                <w:rFonts w:ascii="Times New Roman" w:hAnsi="Times New Roman"/>
                <w:sz w:val="28"/>
                <w:szCs w:val="28"/>
              </w:rPr>
              <w:t>(под музыку)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Топ-топ ножки шагают по дорожке</w:t>
            </w:r>
            <w:r w:rsidRPr="00D602B4">
              <w:rPr>
                <w:rFonts w:ascii="Times New Roman" w:hAnsi="Times New Roman"/>
                <w:sz w:val="28"/>
                <w:szCs w:val="28"/>
              </w:rPr>
              <w:br/>
              <w:t>Дорожка кривая ни конца ни края.</w:t>
            </w:r>
            <w:r w:rsidRPr="00D602B4">
              <w:rPr>
                <w:rFonts w:ascii="Times New Roman" w:hAnsi="Times New Roman"/>
                <w:sz w:val="28"/>
                <w:szCs w:val="28"/>
              </w:rPr>
              <w:br/>
              <w:t>Мы идем, идем, идем и ничуть не устаем!</w:t>
            </w:r>
          </w:p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Ребята, вот с вами мы и пришли в гости на ферму. Посмотрите на зелёной травке пасутся домашние животные. Давайте их назовём </w:t>
            </w:r>
          </w:p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Сколько домашних животных?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Посмотрите сюда, кто это?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Сколько бычков?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А сколько коров?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Как коровы кричат?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А что коровы дают?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Сколько лошадок? 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- Как кричат лошадки? 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- А сколько гусей? </w:t>
            </w:r>
          </w:p>
          <w:p w:rsidR="00D602B4" w:rsidRPr="00D602B4" w:rsidRDefault="00D602B4" w:rsidP="00D602B4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Молодцы, ребята! Видите, как много домашних животных живёт на ферме. Ребята,  когда наступает ночь животные ложатся спать. Давайте мы их с вами расселим в домики, но домики не простые. Посмотрите сюда </w:t>
            </w:r>
            <w:r w:rsidRPr="00D602B4">
              <w:rPr>
                <w:iCs/>
                <w:sz w:val="28"/>
                <w:szCs w:val="28"/>
              </w:rPr>
              <w:t xml:space="preserve">(геометрические фигуры, </w:t>
            </w:r>
            <w:r w:rsidRPr="00D602B4">
              <w:rPr>
                <w:iCs/>
                <w:sz w:val="28"/>
                <w:szCs w:val="28"/>
              </w:rPr>
              <w:lastRenderedPageBreak/>
              <w:t>перевёрнутой цветной стороной вниз, лежат на столе)</w:t>
            </w:r>
            <w:r w:rsidRPr="00D602B4">
              <w:rPr>
                <w:sz w:val="28"/>
                <w:szCs w:val="28"/>
              </w:rPr>
              <w:t xml:space="preserve"> Вот у меня какой домик.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Что это?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Какого цвета?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Мы поселим в этот домик коров и бычка.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А это что?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Какого цвета? 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- В этот домик мы поселим гусей.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Что это?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Какого цвета? 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- Сюда мы поселим лошадей.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b/>
                <w:bCs/>
                <w:sz w:val="28"/>
                <w:szCs w:val="28"/>
              </w:rPr>
              <w:t xml:space="preserve">Физкультминутка </w:t>
            </w:r>
            <w:r w:rsidRPr="00D602B4">
              <w:rPr>
                <w:b/>
                <w:bCs/>
                <w:iCs/>
                <w:sz w:val="28"/>
                <w:szCs w:val="28"/>
              </w:rPr>
              <w:t>(игра)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Вышла курочка гулять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Свежей травки пощипать.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А за ней ребятки, жёлтые цыплятки.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D602B4">
              <w:rPr>
                <w:sz w:val="28"/>
                <w:szCs w:val="28"/>
              </w:rPr>
              <w:t>Ко-ко-ко</w:t>
            </w:r>
            <w:proofErr w:type="spellEnd"/>
            <w:r w:rsidRPr="00D602B4">
              <w:rPr>
                <w:sz w:val="28"/>
                <w:szCs w:val="28"/>
              </w:rPr>
              <w:t xml:space="preserve">, </w:t>
            </w:r>
            <w:proofErr w:type="spellStart"/>
            <w:r w:rsidRPr="00D602B4">
              <w:rPr>
                <w:sz w:val="28"/>
                <w:szCs w:val="28"/>
              </w:rPr>
              <w:t>ко-ко-ко</w:t>
            </w:r>
            <w:proofErr w:type="spellEnd"/>
            <w:r w:rsidRPr="00D602B4">
              <w:rPr>
                <w:sz w:val="28"/>
                <w:szCs w:val="28"/>
              </w:rPr>
              <w:t xml:space="preserve">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не ходите далеко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Съели толстого жука, дождевого червяка.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iCs/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Выпили водицы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Полное корытце </w:t>
            </w:r>
          </w:p>
          <w:p w:rsidR="00D602B4" w:rsidRPr="00D602B4" w:rsidRDefault="00D602B4" w:rsidP="00D602B4">
            <w:pPr>
              <w:pStyle w:val="stx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Молодцы! Ой, ребята, кто это нас зовёт? Вы слышите? </w:t>
            </w:r>
            <w:r w:rsidRPr="00D602B4">
              <w:rPr>
                <w:iCs/>
                <w:sz w:val="28"/>
                <w:szCs w:val="28"/>
              </w:rPr>
              <w:t>(подойти к столу прислонить лошадку к уху)</w:t>
            </w:r>
            <w:r w:rsidRPr="00D602B4">
              <w:rPr>
                <w:sz w:val="28"/>
                <w:szCs w:val="28"/>
              </w:rPr>
              <w:t>. А мне лошадка что-то говорит на ушко. Она хочет, чтобы вы нарисовали ей домик. А то им тесно в их треугольном доме.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- Нарисуем? 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>- У каждого из вас лежит лист бумаги.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- Что на нём нарисовано? </w:t>
            </w:r>
          </w:p>
          <w:p w:rsidR="00D602B4" w:rsidRPr="00D602B4" w:rsidRDefault="00D602B4" w:rsidP="00D602B4">
            <w:pPr>
              <w:pStyle w:val="dlg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602B4">
              <w:rPr>
                <w:sz w:val="28"/>
                <w:szCs w:val="28"/>
              </w:rPr>
              <w:t xml:space="preserve">- Мы с вами обведём треугольник и закрасим синим цветом. Взяли кисти </w:t>
            </w:r>
            <w:r w:rsidRPr="00D602B4">
              <w:rPr>
                <w:sz w:val="28"/>
                <w:szCs w:val="28"/>
              </w:rPr>
              <w:lastRenderedPageBreak/>
              <w:t>намочили в воде, набрали краску. Обводим и закрашиваем. Молодцы!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В домиках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корову, овцу, свинью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Много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Один</w:t>
            </w:r>
          </w:p>
          <w:p w:rsidR="00A6254A" w:rsidRDefault="00A6254A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Большие</w:t>
            </w:r>
            <w:r w:rsidRPr="00D60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2B4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Красные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b/>
                <w:sz w:val="28"/>
                <w:szCs w:val="28"/>
              </w:rPr>
              <w:t>Физкультминутка (</w:t>
            </w:r>
            <w:r w:rsidRPr="00D602B4">
              <w:rPr>
                <w:rFonts w:ascii="Times New Roman" w:hAnsi="Times New Roman"/>
                <w:sz w:val="28"/>
                <w:szCs w:val="28"/>
              </w:rPr>
              <w:t>под музыку)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 По ровненькой дорожке шагают наши ножки  Топ-топ-топ!</w:t>
            </w:r>
            <w:r w:rsidRPr="00D602B4">
              <w:rPr>
                <w:rFonts w:ascii="Times New Roman" w:hAnsi="Times New Roman"/>
                <w:sz w:val="28"/>
                <w:szCs w:val="28"/>
              </w:rPr>
              <w:br/>
              <w:t xml:space="preserve">По камешкам , по камешкам 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Прыг-прыг-прыг!</w:t>
            </w:r>
            <w:r w:rsidRPr="00D602B4">
              <w:rPr>
                <w:rFonts w:ascii="Times New Roman" w:hAnsi="Times New Roman"/>
                <w:sz w:val="28"/>
                <w:szCs w:val="28"/>
              </w:rPr>
              <w:br/>
            </w:r>
            <w:r w:rsidRPr="00D602B4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Узкий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перепрыгнуть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Один</w:t>
            </w:r>
            <w:r w:rsidRPr="00D602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Маленький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Потому что река широкая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Уточка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Жёлтая</w:t>
            </w: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Одна</w:t>
            </w:r>
          </w:p>
          <w:p w:rsidR="00A6254A" w:rsidRDefault="00A6254A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b/>
                <w:sz w:val="28"/>
                <w:szCs w:val="28"/>
              </w:rPr>
              <w:t xml:space="preserve">Физкультминутка </w:t>
            </w:r>
            <w:r w:rsidRPr="00D602B4">
              <w:rPr>
                <w:rFonts w:ascii="Times New Roman" w:hAnsi="Times New Roman"/>
                <w:sz w:val="28"/>
                <w:szCs w:val="28"/>
              </w:rPr>
              <w:t>(под музыку)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Топ-топ ножки шагают по дорожке</w:t>
            </w:r>
            <w:r w:rsidRPr="00D602B4">
              <w:rPr>
                <w:rFonts w:ascii="Times New Roman" w:hAnsi="Times New Roman"/>
                <w:sz w:val="28"/>
                <w:szCs w:val="28"/>
              </w:rPr>
              <w:br/>
              <w:t>Дорожка кривая ни конца ни края.</w:t>
            </w:r>
            <w:r w:rsidRPr="00D602B4">
              <w:rPr>
                <w:rFonts w:ascii="Times New Roman" w:hAnsi="Times New Roman"/>
                <w:sz w:val="28"/>
                <w:szCs w:val="28"/>
              </w:rPr>
              <w:br/>
              <w:t>Мы идем, идем, идем и ничуть не устаем!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Бычок, коровы, лошади, гуси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бычок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один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две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му</w:t>
            </w:r>
            <w:proofErr w:type="spellEnd"/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 xml:space="preserve"> -у</w:t>
            </w:r>
            <w:r w:rsidRPr="00D602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молоко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три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иго-го, иго-го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много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квадрат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красного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круг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жёлтого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треугольник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синего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Физкультминутка </w:t>
            </w:r>
            <w:r w:rsidRPr="00D602B4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(игра)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Топают ножками</w:t>
            </w:r>
          </w:p>
          <w:p w:rsidR="00B14B07" w:rsidRDefault="00B14B07" w:rsidP="00D602B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стучат пальцем по полу</w:t>
            </w:r>
          </w:p>
          <w:p w:rsidR="00B14B07" w:rsidRPr="00D602B4" w:rsidRDefault="00B14B07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грозят пальцем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поднять голову вверх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руки в стороны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да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треугольник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2B4" w:rsidRPr="00D602B4" w:rsidTr="006704D9">
        <w:trPr>
          <w:trHeight w:val="240"/>
          <w:jc w:val="center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B14B07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02B4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lastRenderedPageBreak/>
              <w:t>III</w:t>
            </w:r>
            <w:r w:rsidRPr="00D602B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Заключительная часть</w:t>
            </w:r>
          </w:p>
        </w:tc>
      </w:tr>
      <w:tr w:rsidR="00D602B4" w:rsidRPr="00D602B4" w:rsidTr="006704D9">
        <w:trPr>
          <w:jc w:val="center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B07" w:rsidRDefault="00D602B4" w:rsidP="00B14B0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Вот и закончилось наше путешествие на ферму. Давайте вспомним, к кому мы ходили в гости?</w:t>
            </w:r>
          </w:p>
          <w:p w:rsidR="00B14B07" w:rsidRDefault="00D602B4" w:rsidP="00B14B0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-</w:t>
            </w:r>
            <w:r w:rsidR="00B14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02B4">
              <w:rPr>
                <w:rFonts w:ascii="Times New Roman" w:hAnsi="Times New Roman"/>
                <w:sz w:val="28"/>
                <w:szCs w:val="28"/>
              </w:rPr>
              <w:t>А что мы там делали?</w:t>
            </w:r>
          </w:p>
          <w:p w:rsidR="00B14B07" w:rsidRDefault="00D602B4" w:rsidP="00B14B0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- А какие задания мы выполняли?</w:t>
            </w:r>
          </w:p>
          <w:p w:rsidR="00B14B07" w:rsidRDefault="00D602B4" w:rsidP="00B14B0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- Какое задание вам понравилось больше всего?</w:t>
            </w:r>
          </w:p>
          <w:p w:rsidR="00D602B4" w:rsidRPr="00D602B4" w:rsidRDefault="00D602B4" w:rsidP="00B14B0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 xml:space="preserve">Ребята вы все сделали верно и со всеми заданиями справились. Молодцы! Я очень вами довольна. До свидания !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iCs/>
                <w:sz w:val="28"/>
                <w:szCs w:val="28"/>
              </w:rPr>
              <w:t>к домашним животным</w:t>
            </w:r>
            <w:r w:rsidRPr="00D602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Дощечки брали, длинные и короткие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Домики делали</w:t>
            </w: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2B4" w:rsidRPr="00D602B4" w:rsidRDefault="00D602B4" w:rsidP="00D602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02B4">
              <w:rPr>
                <w:rFonts w:ascii="Times New Roman" w:hAnsi="Times New Roman"/>
                <w:sz w:val="28"/>
                <w:szCs w:val="28"/>
              </w:rPr>
              <w:t>До свидания!</w:t>
            </w:r>
          </w:p>
        </w:tc>
      </w:tr>
    </w:tbl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02B4" w:rsidRPr="00D602B4" w:rsidRDefault="00D602B4" w:rsidP="00D602B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73ED" w:rsidRDefault="00CA73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sectPr w:rsidR="00CA73ED" w:rsidSect="00A6254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7BC6"/>
    <w:multiLevelType w:val="hybridMultilevel"/>
    <w:tmpl w:val="AE38314C"/>
    <w:lvl w:ilvl="0" w:tplc="850CB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2B4"/>
    <w:rsid w:val="001B7009"/>
    <w:rsid w:val="00382BE3"/>
    <w:rsid w:val="009F5C31"/>
    <w:rsid w:val="00A6254A"/>
    <w:rsid w:val="00B14B07"/>
    <w:rsid w:val="00CA73ED"/>
    <w:rsid w:val="00D602B4"/>
    <w:rsid w:val="00F1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x">
    <w:name w:val="stx"/>
    <w:basedOn w:val="a"/>
    <w:rsid w:val="00D60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rsid w:val="00D60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D602B4"/>
    <w:rPr>
      <w:b/>
      <w:bCs/>
    </w:rPr>
  </w:style>
  <w:style w:type="character" w:styleId="a5">
    <w:name w:val="Emphasis"/>
    <w:basedOn w:val="a0"/>
    <w:qFormat/>
    <w:rsid w:val="00D602B4"/>
    <w:rPr>
      <w:i/>
      <w:iCs/>
    </w:rPr>
  </w:style>
  <w:style w:type="paragraph" w:styleId="a6">
    <w:name w:val="List Paragraph"/>
    <w:basedOn w:val="a"/>
    <w:uiPriority w:val="34"/>
    <w:qFormat/>
    <w:rsid w:val="00F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Машинес</dc:creator>
  <cp:lastModifiedBy>Машинес</cp:lastModifiedBy>
  <cp:revision>2</cp:revision>
  <dcterms:created xsi:type="dcterms:W3CDTF">2015-07-30T17:29:00Z</dcterms:created>
  <dcterms:modified xsi:type="dcterms:W3CDTF">2015-07-30T18:20:00Z</dcterms:modified>
</cp:coreProperties>
</file>