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99" w:rsidRPr="00AD1599" w:rsidRDefault="00AD1599" w:rsidP="00AD1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599">
        <w:rPr>
          <w:rFonts w:ascii="Times New Roman" w:eastAsia="Times New Roman" w:hAnsi="Times New Roman" w:cs="Times New Roman"/>
          <w:sz w:val="24"/>
          <w:szCs w:val="24"/>
        </w:rPr>
        <w:t>Адаптация ребенка к детскому саду.</w:t>
      </w:r>
    </w:p>
    <w:p w:rsidR="00AD1599" w:rsidRPr="00AD1599" w:rsidRDefault="00AD1599" w:rsidP="00AD1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599">
        <w:rPr>
          <w:rFonts w:ascii="Times New Roman" w:eastAsia="Times New Roman" w:hAnsi="Times New Roman" w:cs="Times New Roman"/>
          <w:sz w:val="24"/>
          <w:szCs w:val="24"/>
        </w:rPr>
        <w:t>Адаптация к детскому саду – тяжелое время для каждого ребенка. Это не только процесс привыкания к новой обстановке, к новому  режиму дня, к новым отношениям, но и выработка  новых умений и навыков.</w:t>
      </w:r>
    </w:p>
    <w:p w:rsidR="00AD1599" w:rsidRPr="00AD1599" w:rsidRDefault="00AD1599" w:rsidP="00AD1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599">
        <w:rPr>
          <w:rFonts w:ascii="Times New Roman" w:eastAsia="Times New Roman" w:hAnsi="Times New Roman" w:cs="Times New Roman"/>
          <w:sz w:val="24"/>
          <w:szCs w:val="24"/>
        </w:rPr>
        <w:t xml:space="preserve">Дети ведут себя в этот период по – </w:t>
      </w:r>
      <w:proofErr w:type="gramStart"/>
      <w:r w:rsidRPr="00AD1599">
        <w:rPr>
          <w:rFonts w:ascii="Times New Roman" w:eastAsia="Times New Roman" w:hAnsi="Times New Roman" w:cs="Times New Roman"/>
          <w:sz w:val="24"/>
          <w:szCs w:val="24"/>
        </w:rPr>
        <w:t>разному</w:t>
      </w:r>
      <w:proofErr w:type="gramEnd"/>
      <w:r w:rsidRPr="00AD1599">
        <w:rPr>
          <w:rFonts w:ascii="Times New Roman" w:eastAsia="Times New Roman" w:hAnsi="Times New Roman" w:cs="Times New Roman"/>
          <w:sz w:val="24"/>
          <w:szCs w:val="24"/>
        </w:rPr>
        <w:t>: одни безутешно плачут, другие отказываются общаться с детьми и воспитателями, отказываются  от еды, третьи реагируют достаточно  спокойно.</w:t>
      </w:r>
    </w:p>
    <w:p w:rsidR="00AD1599" w:rsidRPr="00AD1599" w:rsidRDefault="00AD1599" w:rsidP="00AD1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599">
        <w:rPr>
          <w:rFonts w:ascii="Times New Roman" w:eastAsia="Times New Roman" w:hAnsi="Times New Roman" w:cs="Times New Roman"/>
          <w:sz w:val="24"/>
          <w:szCs w:val="24"/>
        </w:rPr>
        <w:t>Детский сад – это новое окружение, новая обстановка, новые люди.</w:t>
      </w:r>
    </w:p>
    <w:p w:rsidR="00AD1599" w:rsidRPr="00AD1599" w:rsidRDefault="00AD1599" w:rsidP="00AD1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599">
        <w:rPr>
          <w:rFonts w:ascii="Times New Roman" w:eastAsia="Times New Roman" w:hAnsi="Times New Roman" w:cs="Times New Roman"/>
          <w:sz w:val="24"/>
          <w:szCs w:val="24"/>
        </w:rPr>
        <w:t>Адаптацией  принято считать процесс вхождения ребенка в новую среду и болезненное привыкание  к ее  условиям.</w:t>
      </w:r>
    </w:p>
    <w:p w:rsidR="00AD1599" w:rsidRPr="00AD1599" w:rsidRDefault="00AD1599" w:rsidP="00AD1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599">
        <w:rPr>
          <w:rFonts w:ascii="Times New Roman" w:eastAsia="Times New Roman" w:hAnsi="Times New Roman" w:cs="Times New Roman"/>
          <w:sz w:val="24"/>
          <w:szCs w:val="24"/>
        </w:rPr>
        <w:t>Выделяют 3 фазы адаптации:</w:t>
      </w:r>
    </w:p>
    <w:p w:rsidR="00AD1599" w:rsidRPr="00AD1599" w:rsidRDefault="00AD1599" w:rsidP="00AD1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599">
        <w:rPr>
          <w:rFonts w:ascii="Times New Roman" w:eastAsia="Times New Roman" w:hAnsi="Times New Roman" w:cs="Times New Roman"/>
          <w:sz w:val="24"/>
          <w:szCs w:val="24"/>
        </w:rPr>
        <w:t xml:space="preserve">Острая фаза, или период </w:t>
      </w:r>
      <w:proofErr w:type="spellStart"/>
      <w:r w:rsidRPr="00AD1599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AD1599">
        <w:rPr>
          <w:rFonts w:ascii="Times New Roman" w:eastAsia="Times New Roman" w:hAnsi="Times New Roman" w:cs="Times New Roman"/>
          <w:sz w:val="24"/>
          <w:szCs w:val="24"/>
        </w:rPr>
        <w:t xml:space="preserve"> – в это время у ребенка могут наблюдаться  частые заболевания, нарушение сна, аппетита, нежелание  ходить в  детский  сад. Изменяется поведение: могут появляться упрямство, грубость и даже регресс в речевом развитии.</w:t>
      </w:r>
    </w:p>
    <w:p w:rsidR="00AD1599" w:rsidRPr="00AD1599" w:rsidRDefault="00AD1599" w:rsidP="00AD1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599">
        <w:rPr>
          <w:rFonts w:ascii="Times New Roman" w:eastAsia="Times New Roman" w:hAnsi="Times New Roman" w:cs="Times New Roman"/>
          <w:sz w:val="24"/>
          <w:szCs w:val="24"/>
        </w:rPr>
        <w:t>Собственно адаптация – в этот  период ребенок постепенно привыкает к новым условиям, нормализуется поведение.</w:t>
      </w:r>
    </w:p>
    <w:p w:rsidR="00AD1599" w:rsidRPr="00AD1599" w:rsidRDefault="00AD1599" w:rsidP="00AD1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599">
        <w:rPr>
          <w:rFonts w:ascii="Times New Roman" w:eastAsia="Times New Roman" w:hAnsi="Times New Roman" w:cs="Times New Roman"/>
          <w:sz w:val="24"/>
          <w:szCs w:val="24"/>
        </w:rPr>
        <w:t>Фаза компенсации – дети начинают вести себя спокойно, с удовольствием ходят в садик. Ускоряется темп развития психических процессов.</w:t>
      </w:r>
    </w:p>
    <w:p w:rsidR="00AD1599" w:rsidRPr="00AD1599" w:rsidRDefault="00AD1599" w:rsidP="00AD1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599">
        <w:rPr>
          <w:rFonts w:ascii="Times New Roman" w:eastAsia="Times New Roman" w:hAnsi="Times New Roman" w:cs="Times New Roman"/>
          <w:sz w:val="24"/>
          <w:szCs w:val="24"/>
        </w:rPr>
        <w:t>Чтобы адаптационный период у ребенка прошел  с наименьшими осложнениями, родителям рекомендуется:</w:t>
      </w:r>
    </w:p>
    <w:p w:rsidR="00AD1599" w:rsidRPr="00AD1599" w:rsidRDefault="00AD1599" w:rsidP="00AD15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599">
        <w:rPr>
          <w:rFonts w:ascii="Times New Roman" w:eastAsia="Times New Roman" w:hAnsi="Times New Roman" w:cs="Times New Roman"/>
          <w:sz w:val="24"/>
          <w:szCs w:val="24"/>
        </w:rPr>
        <w:t>приблизить заранее режим дня к распорядку дня в ДОУ;</w:t>
      </w:r>
    </w:p>
    <w:p w:rsidR="00AD1599" w:rsidRPr="00AD1599" w:rsidRDefault="00AD1599" w:rsidP="00AD15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599">
        <w:rPr>
          <w:rFonts w:ascii="Times New Roman" w:eastAsia="Times New Roman" w:hAnsi="Times New Roman" w:cs="Times New Roman"/>
          <w:sz w:val="24"/>
          <w:szCs w:val="24"/>
        </w:rPr>
        <w:t>избегать при ребенке обсуждение  волнующих родителей проблем, связанных с  детским садом;</w:t>
      </w:r>
    </w:p>
    <w:p w:rsidR="00AD1599" w:rsidRPr="00AD1599" w:rsidRDefault="00AD1599" w:rsidP="00AD15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599">
        <w:rPr>
          <w:rFonts w:ascii="Times New Roman" w:eastAsia="Times New Roman" w:hAnsi="Times New Roman" w:cs="Times New Roman"/>
          <w:sz w:val="24"/>
          <w:szCs w:val="24"/>
        </w:rPr>
        <w:t>планировать пребывание  ребенка в первый месяц в ДОУ не на целый день;</w:t>
      </w:r>
    </w:p>
    <w:p w:rsidR="00AD1599" w:rsidRPr="00AD1599" w:rsidRDefault="00AD1599" w:rsidP="00AD15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599">
        <w:rPr>
          <w:rFonts w:ascii="Times New Roman" w:eastAsia="Times New Roman" w:hAnsi="Times New Roman" w:cs="Times New Roman"/>
          <w:sz w:val="24"/>
          <w:szCs w:val="24"/>
        </w:rPr>
        <w:t>заранее познакомить ребенка с воспитателями и детьми группы, в которую он пойдет;</w:t>
      </w:r>
    </w:p>
    <w:p w:rsidR="00AD1599" w:rsidRPr="00AD1599" w:rsidRDefault="00AD1599" w:rsidP="00AD15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599">
        <w:rPr>
          <w:rFonts w:ascii="Times New Roman" w:eastAsia="Times New Roman" w:hAnsi="Times New Roman" w:cs="Times New Roman"/>
          <w:sz w:val="24"/>
          <w:szCs w:val="24"/>
        </w:rPr>
        <w:t>обучить ребенка  дома  всем  необходимым навыкам самообслуживания;</w:t>
      </w:r>
    </w:p>
    <w:p w:rsidR="00AD1599" w:rsidRPr="00AD1599" w:rsidRDefault="00AD1599" w:rsidP="00AD15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599">
        <w:rPr>
          <w:rFonts w:ascii="Times New Roman" w:eastAsia="Times New Roman" w:hAnsi="Times New Roman" w:cs="Times New Roman"/>
          <w:sz w:val="24"/>
          <w:szCs w:val="24"/>
        </w:rPr>
        <w:t>подчеркивать ребенку, что он, как и прежде дорог родителям и любим ими.</w:t>
      </w:r>
    </w:p>
    <w:p w:rsidR="00AD1599" w:rsidRPr="00AD1599" w:rsidRDefault="00AD1599" w:rsidP="00AD1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599">
        <w:rPr>
          <w:rFonts w:ascii="Times New Roman" w:eastAsia="Times New Roman" w:hAnsi="Times New Roman" w:cs="Times New Roman"/>
          <w:sz w:val="24"/>
          <w:szCs w:val="24"/>
        </w:rPr>
        <w:t>Адаптационный период условно можно разделить на  два  этапа:</w:t>
      </w:r>
    </w:p>
    <w:p w:rsidR="00AD1599" w:rsidRPr="00AD1599" w:rsidRDefault="00AD1599" w:rsidP="00AD15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599">
        <w:rPr>
          <w:rFonts w:ascii="Times New Roman" w:eastAsia="Times New Roman" w:hAnsi="Times New Roman" w:cs="Times New Roman"/>
          <w:sz w:val="24"/>
          <w:szCs w:val="24"/>
        </w:rPr>
        <w:t>Подготовительный – его следует начинать за 1 – 2 месяца до приема  ребенка в детский сад. Задача  этого этапа – сформировать  такие стереотипы в поведении ребенка, которые помогут ему безболезненно приобщаться к  новым  для него условиям. В процессе подготовительного этапа необходимо особое внимание уделить рациону питания ребенка, оно должно быть близким к питанию  детей в детском саду. Также необходимо  обратить  внимание  на навыки самообслуживания и самостоятельности. Ребенок, умеющий есть, раздеваться, одеваться  не будет чувствовать  себя беспомощным,  зависимым от взрослых. Также стоит обратить  внимание на сон в дневное время, чтобы у ребенка была в нем  потребность.</w:t>
      </w:r>
    </w:p>
    <w:p w:rsidR="00AD1599" w:rsidRPr="00AD1599" w:rsidRDefault="00AD1599" w:rsidP="00AD15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1599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Основной</w:t>
      </w:r>
      <w:proofErr w:type="gramEnd"/>
      <w:r w:rsidRPr="00AD1599">
        <w:rPr>
          <w:rFonts w:ascii="Times New Roman" w:eastAsia="Times New Roman" w:hAnsi="Times New Roman" w:cs="Times New Roman"/>
          <w:sz w:val="24"/>
          <w:szCs w:val="24"/>
        </w:rPr>
        <w:t xml:space="preserve"> – главная задача этого этапа – создание положительного образа воспитателя. Родители должны понимать важность этого этапа  и постараться установить с педагогами доброжелательные отношения. Следует открыто и</w:t>
      </w:r>
    </w:p>
    <w:p w:rsidR="00AD1599" w:rsidRPr="00AD1599" w:rsidRDefault="00AD1599" w:rsidP="00AD1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599">
        <w:rPr>
          <w:rFonts w:ascii="Times New Roman" w:eastAsia="Times New Roman" w:hAnsi="Times New Roman" w:cs="Times New Roman"/>
          <w:sz w:val="24"/>
          <w:szCs w:val="24"/>
        </w:rPr>
        <w:t>подробно рассказать об особенностях вашего ребенка: что он любит, какую игрушку любит  больше всего, как он засыпает, как его ласково называют дома.</w:t>
      </w:r>
    </w:p>
    <w:p w:rsidR="00AD1599" w:rsidRPr="00AD1599" w:rsidRDefault="00AD1599" w:rsidP="00AD1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599">
        <w:rPr>
          <w:rFonts w:ascii="Times New Roman" w:eastAsia="Times New Roman" w:hAnsi="Times New Roman" w:cs="Times New Roman"/>
          <w:sz w:val="24"/>
          <w:szCs w:val="24"/>
        </w:rPr>
        <w:t>Завершение  адаптации в детском саду  считается успешной, если ребенок  с аппетитом ест, быстро засыпает, вовремя просыпается, играет.</w:t>
      </w:r>
    </w:p>
    <w:p w:rsidR="00AD1599" w:rsidRPr="00AD1599" w:rsidRDefault="00AD1599" w:rsidP="00AD1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599">
        <w:rPr>
          <w:rFonts w:ascii="Times New Roman" w:eastAsia="Times New Roman" w:hAnsi="Times New Roman" w:cs="Times New Roman"/>
          <w:sz w:val="24"/>
          <w:szCs w:val="24"/>
        </w:rPr>
        <w:t xml:space="preserve">Длительность адаптации зависит от уровня развития ребенка,  его самостоятельности, общительности и может  длиться от 2 – </w:t>
      </w:r>
      <w:proofErr w:type="spellStart"/>
      <w:r w:rsidRPr="00AD1599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AD1599">
        <w:rPr>
          <w:rFonts w:ascii="Times New Roman" w:eastAsia="Times New Roman" w:hAnsi="Times New Roman" w:cs="Times New Roman"/>
          <w:sz w:val="24"/>
          <w:szCs w:val="24"/>
        </w:rPr>
        <w:t xml:space="preserve"> недель  до 3 – 4 </w:t>
      </w:r>
      <w:proofErr w:type="spellStart"/>
      <w:r w:rsidRPr="00AD1599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AD1599">
        <w:rPr>
          <w:rFonts w:ascii="Times New Roman" w:eastAsia="Times New Roman" w:hAnsi="Times New Roman" w:cs="Times New Roman"/>
          <w:sz w:val="24"/>
          <w:szCs w:val="24"/>
        </w:rPr>
        <w:t xml:space="preserve"> месяцев.</w:t>
      </w:r>
    </w:p>
    <w:p w:rsidR="00AD1599" w:rsidRPr="00AD1599" w:rsidRDefault="00AD1599" w:rsidP="00AD1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599">
        <w:rPr>
          <w:rFonts w:ascii="Times New Roman" w:eastAsia="Times New Roman" w:hAnsi="Times New Roman" w:cs="Times New Roman"/>
          <w:sz w:val="24"/>
          <w:szCs w:val="24"/>
        </w:rPr>
        <w:t>Следует  помнить, что после длительных перерывов  (болезнь ребенка, длительные летние каникулы) ребенок  проходит процесс адаптации заново.</w:t>
      </w:r>
    </w:p>
    <w:p w:rsidR="00AD1599" w:rsidRPr="00AD1599" w:rsidRDefault="00AD1599" w:rsidP="00AD1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599">
        <w:rPr>
          <w:rFonts w:ascii="Times New Roman" w:eastAsia="Times New Roman" w:hAnsi="Times New Roman" w:cs="Times New Roman"/>
          <w:sz w:val="24"/>
          <w:szCs w:val="24"/>
        </w:rPr>
        <w:t>Чтобы сделать этот период менее болезненным, важно уделять ребенку в это время особое внимание и готовить  его к посещению детского сада заранее.</w:t>
      </w:r>
    </w:p>
    <w:p w:rsidR="00A57FEE" w:rsidRDefault="00A57FEE"/>
    <w:sectPr w:rsidR="00A57FEE" w:rsidSect="0085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1800"/>
    <w:multiLevelType w:val="multilevel"/>
    <w:tmpl w:val="CD28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17B4A"/>
    <w:multiLevelType w:val="multilevel"/>
    <w:tmpl w:val="2BE2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45A93"/>
    <w:multiLevelType w:val="multilevel"/>
    <w:tmpl w:val="FAB6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262A9"/>
    <w:multiLevelType w:val="multilevel"/>
    <w:tmpl w:val="4EF0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0FD"/>
    <w:rsid w:val="00856317"/>
    <w:rsid w:val="00A57FEE"/>
    <w:rsid w:val="00AD1599"/>
    <w:rsid w:val="00C9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cphdr">
    <w:name w:val="rcphdr"/>
    <w:basedOn w:val="a"/>
    <w:rsid w:val="00C9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ptxt">
    <w:name w:val="rcptxt"/>
    <w:basedOn w:val="a"/>
    <w:rsid w:val="00C9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D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D1599"/>
  </w:style>
  <w:style w:type="paragraph" w:customStyle="1" w:styleId="c0">
    <w:name w:val="c0"/>
    <w:basedOn w:val="a"/>
    <w:rsid w:val="00AD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D1599"/>
  </w:style>
  <w:style w:type="character" w:customStyle="1" w:styleId="c12">
    <w:name w:val="c12"/>
    <w:basedOn w:val="a0"/>
    <w:rsid w:val="00AD1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2015-08-02T12:27:00Z</dcterms:created>
  <dcterms:modified xsi:type="dcterms:W3CDTF">2015-08-13T15:04:00Z</dcterms:modified>
</cp:coreProperties>
</file>