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E3" w:rsidRPr="006213DE" w:rsidRDefault="00145FE3" w:rsidP="00145FE3">
      <w:pPr>
        <w:spacing w:line="240" w:lineRule="auto"/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Муниципальное</w:t>
      </w:r>
      <w:r w:rsidRPr="006213DE"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 xml:space="preserve">казенное </w:t>
      </w:r>
      <w:r w:rsidRPr="006213DE">
        <w:rPr>
          <w:rFonts w:ascii="Times New Roman" w:hAnsi="Times New Roman" w:cs="Times New Roman"/>
          <w:b/>
          <w:i/>
          <w:iCs/>
        </w:rPr>
        <w:t>образовательное учреждение</w:t>
      </w:r>
    </w:p>
    <w:p w:rsidR="00145FE3" w:rsidRPr="006213DE" w:rsidRDefault="00145FE3" w:rsidP="00145FE3">
      <w:pPr>
        <w:spacing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6213DE">
        <w:rPr>
          <w:rFonts w:ascii="Times New Roman" w:hAnsi="Times New Roman" w:cs="Times New Roman"/>
          <w:b/>
          <w:i/>
          <w:iCs/>
        </w:rPr>
        <w:t>«</w:t>
      </w:r>
      <w:proofErr w:type="spellStart"/>
      <w:r w:rsidRPr="006213DE">
        <w:rPr>
          <w:rFonts w:ascii="Times New Roman" w:hAnsi="Times New Roman" w:cs="Times New Roman"/>
          <w:b/>
          <w:i/>
          <w:iCs/>
        </w:rPr>
        <w:t>Верхне</w:t>
      </w:r>
      <w:proofErr w:type="spellEnd"/>
      <w:r w:rsidRPr="006213DE">
        <w:rPr>
          <w:rFonts w:ascii="Times New Roman" w:hAnsi="Times New Roman" w:cs="Times New Roman"/>
          <w:b/>
          <w:i/>
          <w:iCs/>
        </w:rPr>
        <w:t xml:space="preserve"> — Ольшанская средняя общеобразовательная школа»</w:t>
      </w:r>
    </w:p>
    <w:p w:rsidR="00145FE3" w:rsidRPr="006213DE" w:rsidRDefault="00145FE3" w:rsidP="00145FE3">
      <w:pPr>
        <w:spacing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6213DE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6213DE">
        <w:rPr>
          <w:rFonts w:ascii="Times New Roman" w:hAnsi="Times New Roman" w:cs="Times New Roman"/>
          <w:b/>
          <w:i/>
          <w:iCs/>
        </w:rPr>
        <w:t>Пристенского</w:t>
      </w:r>
      <w:proofErr w:type="spellEnd"/>
      <w:r w:rsidRPr="006213DE">
        <w:rPr>
          <w:rFonts w:ascii="Times New Roman" w:hAnsi="Times New Roman" w:cs="Times New Roman"/>
          <w:b/>
          <w:i/>
          <w:iCs/>
        </w:rPr>
        <w:t xml:space="preserve"> района Курской области</w:t>
      </w:r>
    </w:p>
    <w:p w:rsidR="00145FE3" w:rsidRDefault="00145FE3" w:rsidP="00145FE3">
      <w:pPr>
        <w:jc w:val="center"/>
        <w:rPr>
          <w:b/>
          <w:bCs/>
          <w:iCs/>
          <w:sz w:val="32"/>
          <w:szCs w:val="32"/>
        </w:rPr>
      </w:pPr>
    </w:p>
    <w:p w:rsidR="00145FE3" w:rsidRDefault="00145FE3" w:rsidP="00145FE3">
      <w:pPr>
        <w:jc w:val="center"/>
        <w:rPr>
          <w:b/>
          <w:bCs/>
          <w:iCs/>
          <w:sz w:val="32"/>
          <w:szCs w:val="32"/>
        </w:rPr>
      </w:pPr>
    </w:p>
    <w:p w:rsidR="00145FE3" w:rsidRDefault="00145FE3" w:rsidP="00145FE3">
      <w:pPr>
        <w:jc w:val="center"/>
        <w:rPr>
          <w:b/>
          <w:bCs/>
          <w:iCs/>
          <w:sz w:val="32"/>
          <w:szCs w:val="32"/>
        </w:rPr>
      </w:pPr>
    </w:p>
    <w:p w:rsidR="00145FE3" w:rsidRDefault="00145FE3" w:rsidP="00145FE3">
      <w:pPr>
        <w:jc w:val="center"/>
        <w:rPr>
          <w:b/>
          <w:bCs/>
          <w:iCs/>
          <w:sz w:val="32"/>
          <w:szCs w:val="32"/>
        </w:rPr>
      </w:pPr>
    </w:p>
    <w:p w:rsidR="00145FE3" w:rsidRDefault="00145FE3" w:rsidP="00145FE3">
      <w:pPr>
        <w:jc w:val="center"/>
        <w:rPr>
          <w:b/>
          <w:bCs/>
          <w:iCs/>
          <w:sz w:val="32"/>
          <w:szCs w:val="32"/>
        </w:rPr>
      </w:pPr>
    </w:p>
    <w:p w:rsidR="00145FE3" w:rsidRPr="003635AD" w:rsidRDefault="00145FE3" w:rsidP="00145FE3">
      <w:pPr>
        <w:jc w:val="center"/>
        <w:rPr>
          <w:rFonts w:ascii="Times New Roman" w:hAnsi="Times New Roman" w:cs="Times New Roman"/>
          <w:b/>
          <w:bCs/>
          <w:iCs/>
          <w:sz w:val="56"/>
          <w:szCs w:val="56"/>
        </w:rPr>
      </w:pPr>
      <w:r w:rsidRPr="003635AD">
        <w:rPr>
          <w:rFonts w:ascii="Times New Roman" w:hAnsi="Times New Roman" w:cs="Times New Roman"/>
          <w:b/>
          <w:bCs/>
          <w:iCs/>
          <w:sz w:val="56"/>
          <w:szCs w:val="56"/>
        </w:rPr>
        <w:t xml:space="preserve">Разработка урока математики </w:t>
      </w:r>
    </w:p>
    <w:p w:rsidR="00145FE3" w:rsidRPr="003635AD" w:rsidRDefault="00145FE3" w:rsidP="00145FE3">
      <w:pPr>
        <w:jc w:val="center"/>
        <w:rPr>
          <w:rFonts w:ascii="Times New Roman" w:hAnsi="Times New Roman" w:cs="Times New Roman"/>
          <w:b/>
          <w:bCs/>
          <w:iCs/>
          <w:sz w:val="56"/>
          <w:szCs w:val="56"/>
        </w:rPr>
      </w:pPr>
      <w:r w:rsidRPr="003635AD">
        <w:rPr>
          <w:rFonts w:ascii="Times New Roman" w:hAnsi="Times New Roman" w:cs="Times New Roman"/>
          <w:b/>
          <w:bCs/>
          <w:iCs/>
          <w:sz w:val="56"/>
          <w:szCs w:val="56"/>
        </w:rPr>
        <w:t>"Параллелограмм" 6 класс</w:t>
      </w:r>
    </w:p>
    <w:p w:rsidR="00145FE3" w:rsidRDefault="00145FE3" w:rsidP="00145FE3">
      <w:pPr>
        <w:spacing w:before="30" w:after="3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Учитель математики: Азизова Е.И.</w:t>
      </w:r>
    </w:p>
    <w:p w:rsidR="00145FE3" w:rsidRDefault="00145FE3" w:rsidP="00145FE3">
      <w:pPr>
        <w:spacing w:before="30" w:after="3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5FE3" w:rsidRDefault="00145FE3" w:rsidP="00145FE3">
      <w:pPr>
        <w:spacing w:before="30" w:after="3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5FE3" w:rsidRDefault="00145FE3" w:rsidP="00145FE3">
      <w:pPr>
        <w:spacing w:before="30" w:after="3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5FE3" w:rsidRDefault="00145FE3" w:rsidP="00145FE3">
      <w:pPr>
        <w:spacing w:before="30" w:after="3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5FE3" w:rsidRDefault="00145FE3" w:rsidP="00145FE3">
      <w:pPr>
        <w:spacing w:before="30" w:after="3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5FE3" w:rsidRDefault="00145FE3" w:rsidP="00145FE3">
      <w:pPr>
        <w:spacing w:before="30" w:after="3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5FE3" w:rsidRDefault="00145FE3" w:rsidP="00145FE3">
      <w:pPr>
        <w:spacing w:before="30" w:after="3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5FE3" w:rsidRDefault="00145FE3" w:rsidP="00145FE3">
      <w:pPr>
        <w:spacing w:before="30" w:after="3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5FE3" w:rsidRDefault="00145FE3" w:rsidP="00145FE3">
      <w:pPr>
        <w:spacing w:before="30" w:after="3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5FE3" w:rsidRDefault="00145FE3" w:rsidP="00145FE3">
      <w:pPr>
        <w:spacing w:before="30" w:after="3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5FE3" w:rsidRDefault="00145FE3" w:rsidP="00145FE3">
      <w:pPr>
        <w:spacing w:before="30" w:after="3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5FE3" w:rsidRDefault="00145FE3" w:rsidP="00145FE3">
      <w:pPr>
        <w:spacing w:before="30" w:after="3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5FE3" w:rsidRDefault="00145FE3" w:rsidP="00145FE3">
      <w:pPr>
        <w:spacing w:before="30" w:after="3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5FE3" w:rsidRDefault="00145FE3" w:rsidP="00145FE3">
      <w:pPr>
        <w:spacing w:before="30" w:after="3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5FE3" w:rsidRDefault="00145FE3" w:rsidP="00145FE3">
      <w:pPr>
        <w:spacing w:before="30" w:after="3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5FE3" w:rsidRDefault="00145FE3" w:rsidP="00145FE3">
      <w:pPr>
        <w:spacing w:before="30" w:after="3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5FE3" w:rsidRDefault="00145FE3" w:rsidP="00145FE3">
      <w:pPr>
        <w:spacing w:before="30" w:after="3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5FE3" w:rsidRDefault="00145FE3" w:rsidP="00145FE3">
      <w:pPr>
        <w:spacing w:before="30" w:after="3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5FE3" w:rsidRDefault="00145FE3" w:rsidP="00145FE3">
      <w:pPr>
        <w:spacing w:before="30" w:after="3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с. Верхняя Ольшанка</w:t>
      </w:r>
    </w:p>
    <w:p w:rsidR="00145FE3" w:rsidRPr="003635AD" w:rsidRDefault="00145FE3" w:rsidP="00145FE3">
      <w:pPr>
        <w:spacing w:before="30" w:after="3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2015</w:t>
      </w:r>
    </w:p>
    <w:p w:rsidR="00145FE3" w:rsidRDefault="00145FE3">
      <w:pPr>
        <w:rPr>
          <w:rFonts w:ascii="Times New Roman" w:hAnsi="Times New Roman" w:cs="Times New Roman"/>
          <w:b/>
          <w:sz w:val="28"/>
          <w:szCs w:val="28"/>
        </w:rPr>
      </w:pPr>
    </w:p>
    <w:p w:rsidR="00145FE3" w:rsidRDefault="00145FE3">
      <w:pPr>
        <w:rPr>
          <w:rFonts w:ascii="Times New Roman" w:hAnsi="Times New Roman" w:cs="Times New Roman"/>
          <w:b/>
          <w:sz w:val="28"/>
          <w:szCs w:val="28"/>
        </w:rPr>
      </w:pPr>
    </w:p>
    <w:p w:rsidR="00F2101E" w:rsidRDefault="00F2101E">
      <w:pPr>
        <w:rPr>
          <w:rFonts w:ascii="Times New Roman" w:hAnsi="Times New Roman" w:cs="Times New Roman"/>
          <w:b/>
          <w:sz w:val="28"/>
          <w:szCs w:val="28"/>
        </w:rPr>
      </w:pPr>
      <w:r w:rsidRPr="000701E8">
        <w:rPr>
          <w:rFonts w:ascii="Times New Roman" w:hAnsi="Times New Roman" w:cs="Times New Roman"/>
          <w:b/>
          <w:sz w:val="28"/>
          <w:szCs w:val="28"/>
        </w:rPr>
        <w:lastRenderedPageBreak/>
        <w:t>Тема урока: «Параллелограмм»</w:t>
      </w:r>
    </w:p>
    <w:p w:rsidR="00F2101E" w:rsidRDefault="00F2101E" w:rsidP="00F21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урока: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B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учащихся с понятием «Параллелограмм», его видами и свойствами. Формирование начальных умений в их применении на практике.</w:t>
      </w:r>
    </w:p>
    <w:p w:rsidR="00F2101E" w:rsidRPr="003D51A6" w:rsidRDefault="00F2101E" w:rsidP="00F21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урока: </w:t>
      </w:r>
    </w:p>
    <w:p w:rsidR="00F2101E" w:rsidRPr="00026B08" w:rsidRDefault="00F2101E" w:rsidP="00F21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обучающие: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ввести понятие «Параллелограмм», ознакомить учащихся со свойствами противолежащих сторон и углов параллелограмма, диагоналей параллелограмма, способами построения параллелограмма, классификацией параллелограммов (ромб, прямоугольник, квадрат) их свойствами и применением в жизни.</w:t>
      </w:r>
    </w:p>
    <w:p w:rsidR="00FE6C9E" w:rsidRDefault="00F2101E" w:rsidP="00F2101E">
      <w:pPr>
        <w:rPr>
          <w:rFonts w:ascii="Times New Roman" w:hAnsi="Times New Roman" w:cs="Times New Roman"/>
          <w:sz w:val="28"/>
          <w:szCs w:val="28"/>
        </w:rPr>
      </w:pPr>
      <w:r w:rsidRPr="00026B08">
        <w:rPr>
          <w:rFonts w:ascii="Times New Roman" w:hAnsi="Times New Roman" w:cs="Times New Roman"/>
          <w:b/>
          <w:sz w:val="28"/>
          <w:szCs w:val="28"/>
        </w:rPr>
        <w:t>-развивающие:</w:t>
      </w:r>
      <w:r w:rsidRPr="00F97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познавательной активности учащихся, </w:t>
      </w:r>
      <w:r w:rsidRPr="00F972F8">
        <w:rPr>
          <w:rFonts w:ascii="Times New Roman" w:hAnsi="Times New Roman" w:cs="Times New Roman"/>
          <w:sz w:val="28"/>
          <w:szCs w:val="28"/>
        </w:rPr>
        <w:t xml:space="preserve">способствовать развитию логического мышления, </w:t>
      </w:r>
      <w:r>
        <w:rPr>
          <w:rFonts w:ascii="Times New Roman" w:hAnsi="Times New Roman" w:cs="Times New Roman"/>
          <w:sz w:val="28"/>
          <w:szCs w:val="28"/>
        </w:rPr>
        <w:t xml:space="preserve">памяти, </w:t>
      </w:r>
      <w:r w:rsidRPr="00F972F8">
        <w:rPr>
          <w:rFonts w:ascii="Times New Roman" w:hAnsi="Times New Roman" w:cs="Times New Roman"/>
          <w:sz w:val="28"/>
          <w:szCs w:val="28"/>
        </w:rPr>
        <w:t>наблюдательности,</w:t>
      </w:r>
      <w:r>
        <w:rPr>
          <w:rFonts w:ascii="Times New Roman" w:hAnsi="Times New Roman" w:cs="Times New Roman"/>
          <w:sz w:val="28"/>
          <w:szCs w:val="28"/>
        </w:rPr>
        <w:t xml:space="preserve"> умения выдвигать гипотезы, высказывать свою точку зрения,</w:t>
      </w:r>
      <w:r w:rsidRPr="00F97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сравнивать, обобщать, делать выводы, способствовать развитию исследовательских навыков, навыков построения геометрических фигур, навыков решения задач.</w:t>
      </w:r>
    </w:p>
    <w:p w:rsidR="00F2101E" w:rsidRDefault="00F2101E" w:rsidP="00F2101E">
      <w:pPr>
        <w:rPr>
          <w:rFonts w:ascii="Times New Roman" w:hAnsi="Times New Roman" w:cs="Times New Roman"/>
          <w:sz w:val="28"/>
          <w:szCs w:val="28"/>
        </w:rPr>
      </w:pPr>
      <w:r w:rsidRPr="00026B08">
        <w:rPr>
          <w:rFonts w:ascii="Times New Roman" w:hAnsi="Times New Roman" w:cs="Times New Roman"/>
          <w:b/>
          <w:sz w:val="28"/>
          <w:szCs w:val="28"/>
        </w:rPr>
        <w:t>- 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обеспечить условия для воспитания положительного</w:t>
      </w:r>
      <w:r w:rsidRPr="00F97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 к изучаемому предмету, познавательного интереса, чувства уверенности в себе; способствовать воспитанию бережного отношения к окружающей природе.</w:t>
      </w:r>
    </w:p>
    <w:p w:rsidR="000701E8" w:rsidRPr="00F2101E" w:rsidRDefault="00AB78D2" w:rsidP="000701E8">
      <w:pPr>
        <w:rPr>
          <w:rFonts w:ascii="Times New Roman" w:hAnsi="Times New Roman" w:cs="Times New Roman"/>
          <w:sz w:val="28"/>
          <w:szCs w:val="28"/>
        </w:rPr>
      </w:pPr>
      <w:r w:rsidRPr="000701E8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0701E8" w:rsidRPr="000701E8">
        <w:rPr>
          <w:rFonts w:ascii="Times New Roman" w:hAnsi="Times New Roman" w:cs="Times New Roman"/>
          <w:b/>
          <w:sz w:val="28"/>
          <w:szCs w:val="28"/>
        </w:rPr>
        <w:t>:</w:t>
      </w:r>
      <w:r w:rsidR="00070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1E8" w:rsidRPr="000701E8">
        <w:rPr>
          <w:rFonts w:ascii="Times New Roman" w:hAnsi="Times New Roman" w:cs="Times New Roman"/>
          <w:sz w:val="28"/>
          <w:szCs w:val="28"/>
        </w:rPr>
        <w:t>открытие нового знания</w:t>
      </w:r>
      <w:r w:rsidR="00146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1E8" w:rsidRPr="000701E8" w:rsidRDefault="000701E8" w:rsidP="000701E8">
      <w:pPr>
        <w:rPr>
          <w:rFonts w:ascii="Times New Roman" w:hAnsi="Times New Roman" w:cs="Times New Roman"/>
          <w:sz w:val="28"/>
          <w:szCs w:val="28"/>
        </w:rPr>
      </w:pPr>
      <w:r w:rsidRPr="000701E8">
        <w:rPr>
          <w:rFonts w:ascii="Times New Roman" w:hAnsi="Times New Roman" w:cs="Times New Roman"/>
          <w:b/>
          <w:sz w:val="28"/>
          <w:szCs w:val="28"/>
        </w:rPr>
        <w:t>Место в системе уроков</w:t>
      </w:r>
      <w:r w:rsidRPr="000701E8">
        <w:rPr>
          <w:rFonts w:ascii="Times New Roman" w:hAnsi="Times New Roman" w:cs="Times New Roman"/>
          <w:sz w:val="28"/>
          <w:szCs w:val="28"/>
        </w:rPr>
        <w:t>: первый урок.</w:t>
      </w:r>
    </w:p>
    <w:p w:rsidR="000701E8" w:rsidRPr="000701E8" w:rsidRDefault="000701E8" w:rsidP="0014629E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0701E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F2101E">
        <w:rPr>
          <w:rFonts w:ascii="Times New Roman" w:hAnsi="Times New Roman" w:cs="Times New Roman"/>
          <w:b/>
          <w:sz w:val="28"/>
          <w:szCs w:val="28"/>
        </w:rPr>
        <w:t>:</w:t>
      </w:r>
      <w:r w:rsidR="00F2101E" w:rsidRPr="00F2101E">
        <w:rPr>
          <w:rFonts w:ascii="Times New Roman" w:hAnsi="Times New Roman" w:cs="Times New Roman"/>
          <w:sz w:val="28"/>
          <w:szCs w:val="28"/>
        </w:rPr>
        <w:t xml:space="preserve"> </w:t>
      </w:r>
      <w:r w:rsidR="00F2101E">
        <w:rPr>
          <w:rFonts w:ascii="Times New Roman" w:hAnsi="Times New Roman" w:cs="Times New Roman"/>
          <w:sz w:val="28"/>
          <w:szCs w:val="28"/>
        </w:rPr>
        <w:t>рабочая тетрадь, маркеры</w:t>
      </w:r>
      <w:r w:rsidRPr="000701E8">
        <w:rPr>
          <w:rFonts w:ascii="Times New Roman" w:hAnsi="Times New Roman" w:cs="Times New Roman"/>
          <w:sz w:val="28"/>
          <w:szCs w:val="28"/>
        </w:rPr>
        <w:t>, ножниц</w:t>
      </w:r>
      <w:r w:rsidR="00F2101E">
        <w:rPr>
          <w:rFonts w:ascii="Times New Roman" w:hAnsi="Times New Roman" w:cs="Times New Roman"/>
          <w:sz w:val="28"/>
          <w:szCs w:val="28"/>
        </w:rPr>
        <w:t>ы, клеенка</w:t>
      </w:r>
      <w:r>
        <w:rPr>
          <w:rFonts w:ascii="Times New Roman" w:hAnsi="Times New Roman" w:cs="Times New Roman"/>
          <w:sz w:val="28"/>
          <w:szCs w:val="28"/>
        </w:rPr>
        <w:t>, набор</w:t>
      </w:r>
      <w:r w:rsidR="00F2101E">
        <w:rPr>
          <w:rFonts w:ascii="Times New Roman" w:hAnsi="Times New Roman" w:cs="Times New Roman"/>
          <w:sz w:val="28"/>
          <w:szCs w:val="28"/>
        </w:rPr>
        <w:t xml:space="preserve"> чертежных инструментов, </w:t>
      </w:r>
      <w:r w:rsidR="00F2101E" w:rsidRPr="00735E9E">
        <w:rPr>
          <w:rFonts w:ascii="Times New Roman" w:hAnsi="Times New Roman" w:cs="Times New Roman"/>
          <w:sz w:val="28"/>
          <w:szCs w:val="28"/>
        </w:rPr>
        <w:t>презентация к уроку</w:t>
      </w:r>
      <w:r w:rsidR="00F2101E">
        <w:rPr>
          <w:rFonts w:ascii="Times New Roman" w:hAnsi="Times New Roman" w:cs="Times New Roman"/>
          <w:sz w:val="28"/>
          <w:szCs w:val="28"/>
        </w:rPr>
        <w:t>, карточки с заданиями, жетоны, сигнальные карточки 1,2,3,4</w:t>
      </w:r>
      <w:r w:rsidR="00F2101E" w:rsidRPr="00735E9E">
        <w:rPr>
          <w:rFonts w:ascii="Times New Roman" w:hAnsi="Times New Roman" w:cs="Times New Roman"/>
          <w:sz w:val="28"/>
          <w:szCs w:val="28"/>
        </w:rPr>
        <w:t>.</w:t>
      </w:r>
    </w:p>
    <w:p w:rsidR="000701E8" w:rsidRPr="000701E8" w:rsidRDefault="000701E8" w:rsidP="000701E8">
      <w:pPr>
        <w:rPr>
          <w:rFonts w:ascii="Times New Roman" w:hAnsi="Times New Roman" w:cs="Times New Roman"/>
          <w:sz w:val="28"/>
          <w:szCs w:val="28"/>
        </w:rPr>
      </w:pPr>
      <w:r w:rsidRPr="000701E8">
        <w:rPr>
          <w:rFonts w:ascii="Times New Roman" w:hAnsi="Times New Roman" w:cs="Times New Roman"/>
          <w:b/>
          <w:sz w:val="28"/>
          <w:szCs w:val="28"/>
        </w:rPr>
        <w:t>Метод:</w:t>
      </w:r>
      <w:r w:rsidR="0014629E"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</w:t>
      </w:r>
    </w:p>
    <w:p w:rsidR="00AB78D2" w:rsidRDefault="000701E8" w:rsidP="000701E8">
      <w:pPr>
        <w:rPr>
          <w:rFonts w:ascii="Times New Roman" w:hAnsi="Times New Roman" w:cs="Times New Roman"/>
          <w:sz w:val="28"/>
          <w:szCs w:val="28"/>
        </w:rPr>
      </w:pPr>
      <w:r w:rsidRPr="000701E8">
        <w:rPr>
          <w:rFonts w:ascii="Times New Roman" w:hAnsi="Times New Roman" w:cs="Times New Roman"/>
          <w:b/>
          <w:sz w:val="28"/>
          <w:szCs w:val="28"/>
        </w:rPr>
        <w:t>Форма:</w:t>
      </w:r>
      <w:r w:rsidRPr="000701E8">
        <w:rPr>
          <w:rFonts w:ascii="Times New Roman" w:hAnsi="Times New Roman" w:cs="Times New Roman"/>
          <w:sz w:val="28"/>
          <w:szCs w:val="28"/>
        </w:rPr>
        <w:t xml:space="preserve"> фронта</w:t>
      </w:r>
      <w:r>
        <w:rPr>
          <w:rFonts w:ascii="Times New Roman" w:hAnsi="Times New Roman" w:cs="Times New Roman"/>
          <w:sz w:val="28"/>
          <w:szCs w:val="28"/>
        </w:rPr>
        <w:t>льная, индивидуальная</w:t>
      </w:r>
      <w:r w:rsidR="00C5458A">
        <w:rPr>
          <w:rFonts w:ascii="Times New Roman" w:hAnsi="Times New Roman" w:cs="Times New Roman"/>
          <w:sz w:val="28"/>
          <w:szCs w:val="28"/>
        </w:rPr>
        <w:t>, парная</w:t>
      </w:r>
    </w:p>
    <w:p w:rsidR="000701E8" w:rsidRDefault="000701E8" w:rsidP="00070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0701E8" w:rsidRPr="00D824A4" w:rsidRDefault="000701E8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4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24A4">
        <w:rPr>
          <w:rFonts w:ascii="Times New Roman" w:hAnsi="Times New Roman" w:cs="Times New Roman"/>
          <w:b/>
          <w:sz w:val="28"/>
          <w:szCs w:val="28"/>
        </w:rPr>
        <w:t>.Организация обучающихся на работу.</w:t>
      </w:r>
    </w:p>
    <w:p w:rsidR="007629F5" w:rsidRDefault="00C5458A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D824A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4A4">
        <w:rPr>
          <w:rFonts w:ascii="Times New Roman" w:hAnsi="Times New Roman" w:cs="Times New Roman"/>
          <w:sz w:val="28"/>
          <w:szCs w:val="28"/>
        </w:rPr>
        <w:t>Я рада вас всех видеть с хорошим настроением и надею</w:t>
      </w:r>
      <w:r w:rsidR="007629F5">
        <w:rPr>
          <w:rFonts w:ascii="Times New Roman" w:hAnsi="Times New Roman" w:cs="Times New Roman"/>
          <w:sz w:val="28"/>
          <w:szCs w:val="28"/>
        </w:rPr>
        <w:t>сь оно сохранится до конца урока</w:t>
      </w:r>
      <w:r w:rsidR="00D824A4">
        <w:rPr>
          <w:rFonts w:ascii="Times New Roman" w:hAnsi="Times New Roman" w:cs="Times New Roman"/>
          <w:sz w:val="28"/>
          <w:szCs w:val="28"/>
        </w:rPr>
        <w:t xml:space="preserve">. </w:t>
      </w:r>
      <w:r w:rsidR="007629F5">
        <w:rPr>
          <w:rFonts w:ascii="Times New Roman" w:hAnsi="Times New Roman" w:cs="Times New Roman"/>
          <w:sz w:val="28"/>
          <w:szCs w:val="28"/>
        </w:rPr>
        <w:t>Проверьте, все ли необходимое для урока у вас лежит на столах.</w:t>
      </w:r>
    </w:p>
    <w:p w:rsidR="007629F5" w:rsidRDefault="00D824A4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9F5">
        <w:rPr>
          <w:rFonts w:ascii="Times New Roman" w:hAnsi="Times New Roman" w:cs="Times New Roman"/>
          <w:b/>
          <w:sz w:val="28"/>
          <w:szCs w:val="28"/>
        </w:rPr>
        <w:t>Сегодня 22 апреля.</w:t>
      </w:r>
      <w:r w:rsidR="007629F5">
        <w:rPr>
          <w:rFonts w:ascii="Times New Roman" w:hAnsi="Times New Roman" w:cs="Times New Roman"/>
          <w:b/>
          <w:sz w:val="28"/>
          <w:szCs w:val="28"/>
        </w:rPr>
        <w:t xml:space="preserve"> Запишите в тетрадях число, классная работа.</w:t>
      </w:r>
    </w:p>
    <w:p w:rsidR="00FE6C9E" w:rsidRDefault="00FE6C9E" w:rsidP="00FE6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приехали гости.</w:t>
      </w:r>
    </w:p>
    <w:p w:rsidR="00145FE3" w:rsidRDefault="00FE6C9E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</w:t>
      </w:r>
      <w:r w:rsidR="00D824A4" w:rsidRPr="007629F5">
        <w:rPr>
          <w:rFonts w:ascii="Times New Roman" w:hAnsi="Times New Roman" w:cs="Times New Roman"/>
          <w:b/>
          <w:sz w:val="28"/>
          <w:szCs w:val="28"/>
        </w:rPr>
        <w:t>то знает какой п</w:t>
      </w:r>
      <w:r w:rsidR="00CB6F2A" w:rsidRPr="007629F5">
        <w:rPr>
          <w:rFonts w:ascii="Times New Roman" w:hAnsi="Times New Roman" w:cs="Times New Roman"/>
          <w:b/>
          <w:sz w:val="28"/>
          <w:szCs w:val="28"/>
        </w:rPr>
        <w:t>раздник сегодня отмечают в мире? (День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</w:t>
      </w:r>
      <w:r w:rsidR="00CB6F2A" w:rsidRPr="007629F5">
        <w:rPr>
          <w:rFonts w:ascii="Times New Roman" w:hAnsi="Times New Roman" w:cs="Times New Roman"/>
          <w:b/>
          <w:sz w:val="28"/>
          <w:szCs w:val="28"/>
        </w:rPr>
        <w:t xml:space="preserve"> Земли). </w:t>
      </w:r>
      <w:r w:rsidR="00145FE3">
        <w:rPr>
          <w:rFonts w:ascii="Times New Roman" w:hAnsi="Times New Roman" w:cs="Times New Roman"/>
          <w:b/>
          <w:sz w:val="28"/>
          <w:szCs w:val="28"/>
        </w:rPr>
        <w:t>Почему Землю называют М</w:t>
      </w:r>
      <w:r>
        <w:rPr>
          <w:rFonts w:ascii="Times New Roman" w:hAnsi="Times New Roman" w:cs="Times New Roman"/>
          <w:b/>
          <w:sz w:val="28"/>
          <w:szCs w:val="28"/>
        </w:rPr>
        <w:t xml:space="preserve">ать? </w:t>
      </w:r>
    </w:p>
    <w:p w:rsidR="00CB6F2A" w:rsidRDefault="00145FE3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</w:t>
      </w:r>
      <w:r w:rsidR="00FE6C9E">
        <w:rPr>
          <w:rFonts w:ascii="Times New Roman" w:hAnsi="Times New Roman" w:cs="Times New Roman"/>
          <w:b/>
          <w:sz w:val="28"/>
          <w:szCs w:val="28"/>
        </w:rPr>
        <w:t>на нас кормит, поит, одевает, …)</w:t>
      </w:r>
    </w:p>
    <w:p w:rsidR="00FE6C9E" w:rsidRPr="007629F5" w:rsidRDefault="00FE6C9E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как мы должны с ней обращаться (бережно)</w:t>
      </w:r>
    </w:p>
    <w:p w:rsidR="00D824A4" w:rsidRDefault="0014629E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F2A">
        <w:rPr>
          <w:rFonts w:ascii="Times New Roman" w:hAnsi="Times New Roman" w:cs="Times New Roman"/>
          <w:sz w:val="28"/>
          <w:szCs w:val="28"/>
        </w:rPr>
        <w:t>С</w:t>
      </w:r>
      <w:r w:rsidR="00CB6F2A" w:rsidRPr="00CB6F2A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CB6F2A">
        <w:rPr>
          <w:rFonts w:ascii="Times New Roman" w:hAnsi="Times New Roman" w:cs="Times New Roman"/>
          <w:sz w:val="28"/>
          <w:szCs w:val="28"/>
        </w:rPr>
        <w:t xml:space="preserve">мы </w:t>
      </w:r>
      <w:r w:rsidR="00CB6F2A" w:rsidRPr="00CB6F2A">
        <w:rPr>
          <w:rFonts w:ascii="Times New Roman" w:hAnsi="Times New Roman" w:cs="Times New Roman"/>
          <w:sz w:val="28"/>
          <w:szCs w:val="28"/>
        </w:rPr>
        <w:t xml:space="preserve">продолжим изучать </w:t>
      </w:r>
      <w:r w:rsidR="00CB6F2A">
        <w:rPr>
          <w:rFonts w:ascii="Times New Roman" w:hAnsi="Times New Roman" w:cs="Times New Roman"/>
          <w:sz w:val="28"/>
          <w:szCs w:val="28"/>
        </w:rPr>
        <w:t>р</w:t>
      </w:r>
      <w:r w:rsidR="00D824A4">
        <w:rPr>
          <w:rFonts w:ascii="Times New Roman" w:hAnsi="Times New Roman" w:cs="Times New Roman"/>
          <w:sz w:val="28"/>
          <w:szCs w:val="28"/>
        </w:rPr>
        <w:t>аздел математики «геометрия»</w:t>
      </w:r>
      <w:r w:rsidR="00CB6F2A">
        <w:rPr>
          <w:rFonts w:ascii="Times New Roman" w:hAnsi="Times New Roman" w:cs="Times New Roman"/>
          <w:sz w:val="28"/>
          <w:szCs w:val="28"/>
        </w:rPr>
        <w:t>. Я хочу напомнить, что в</w:t>
      </w:r>
      <w:r w:rsidR="00D824A4">
        <w:rPr>
          <w:rFonts w:ascii="Times New Roman" w:hAnsi="Times New Roman" w:cs="Times New Roman"/>
          <w:sz w:val="28"/>
          <w:szCs w:val="28"/>
        </w:rPr>
        <w:t xml:space="preserve"> переводе с греческого «</w:t>
      </w:r>
      <w:proofErr w:type="spellStart"/>
      <w:r w:rsidR="00D824A4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="00D824A4">
        <w:rPr>
          <w:rFonts w:ascii="Times New Roman" w:hAnsi="Times New Roman" w:cs="Times New Roman"/>
          <w:sz w:val="28"/>
          <w:szCs w:val="28"/>
        </w:rPr>
        <w:t>» означает земля</w:t>
      </w:r>
      <w:r w:rsidR="00CB6F2A">
        <w:rPr>
          <w:rFonts w:ascii="Times New Roman" w:hAnsi="Times New Roman" w:cs="Times New Roman"/>
          <w:sz w:val="28"/>
          <w:szCs w:val="28"/>
        </w:rPr>
        <w:t>. Это еще раз говорит о том, что все</w:t>
      </w:r>
      <w:r w:rsidR="00D8780C">
        <w:rPr>
          <w:rFonts w:ascii="Times New Roman" w:hAnsi="Times New Roman" w:cs="Times New Roman"/>
          <w:sz w:val="28"/>
          <w:szCs w:val="28"/>
        </w:rPr>
        <w:t xml:space="preserve"> в мире</w:t>
      </w:r>
      <w:r w:rsidR="00CB6F2A">
        <w:rPr>
          <w:rFonts w:ascii="Times New Roman" w:hAnsi="Times New Roman" w:cs="Times New Roman"/>
          <w:sz w:val="28"/>
          <w:szCs w:val="28"/>
        </w:rPr>
        <w:t xml:space="preserve"> связано с математикой.</w:t>
      </w:r>
      <w:r w:rsidR="00837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02D" w:rsidRPr="000701E8" w:rsidRDefault="0083702D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ранее изученный материал, который пригодится нам на уроке сегодня.</w:t>
      </w:r>
    </w:p>
    <w:p w:rsidR="000701E8" w:rsidRDefault="000701E8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37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7637D">
        <w:rPr>
          <w:rFonts w:ascii="Times New Roman" w:hAnsi="Times New Roman" w:cs="Times New Roman"/>
          <w:b/>
          <w:sz w:val="28"/>
          <w:szCs w:val="28"/>
        </w:rPr>
        <w:t>.</w:t>
      </w:r>
      <w:r w:rsidR="0027637D" w:rsidRPr="0027637D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0928E8" w:rsidRDefault="000928E8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больше соберет жетонов.</w:t>
      </w:r>
    </w:p>
    <w:p w:rsidR="0083702D" w:rsidRPr="007629F5" w:rsidRDefault="0083702D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 w:rsidRPr="007629F5">
        <w:rPr>
          <w:rFonts w:ascii="Times New Roman" w:hAnsi="Times New Roman" w:cs="Times New Roman"/>
          <w:sz w:val="28"/>
          <w:szCs w:val="28"/>
        </w:rPr>
        <w:t>Устно</w:t>
      </w:r>
      <w:r w:rsidR="007629F5" w:rsidRPr="007629F5">
        <w:rPr>
          <w:rFonts w:ascii="Times New Roman" w:hAnsi="Times New Roman" w:cs="Times New Roman"/>
          <w:sz w:val="28"/>
          <w:szCs w:val="28"/>
        </w:rPr>
        <w:t xml:space="preserve"> по слайдам</w:t>
      </w:r>
      <w:r w:rsidR="00233EB1">
        <w:rPr>
          <w:rFonts w:ascii="Times New Roman" w:hAnsi="Times New Roman" w:cs="Times New Roman"/>
          <w:sz w:val="28"/>
          <w:szCs w:val="28"/>
        </w:rPr>
        <w:t xml:space="preserve"> 3 – 20</w:t>
      </w:r>
      <w:r w:rsidRPr="007629F5">
        <w:rPr>
          <w:rFonts w:ascii="Times New Roman" w:hAnsi="Times New Roman" w:cs="Times New Roman"/>
          <w:sz w:val="28"/>
          <w:szCs w:val="28"/>
        </w:rPr>
        <w:t xml:space="preserve"> (с использованием сигнальных карточек 1, 2, 3, 4)</w:t>
      </w:r>
      <w:r w:rsidR="007629F5">
        <w:rPr>
          <w:rFonts w:ascii="Times New Roman" w:hAnsi="Times New Roman" w:cs="Times New Roman"/>
          <w:sz w:val="28"/>
          <w:szCs w:val="28"/>
        </w:rPr>
        <w:t>. За каждый верный ответ учащиеся получают жетон</w:t>
      </w:r>
      <w:r w:rsidR="000928E8">
        <w:rPr>
          <w:rFonts w:ascii="Times New Roman" w:hAnsi="Times New Roman" w:cs="Times New Roman"/>
          <w:sz w:val="28"/>
          <w:szCs w:val="28"/>
        </w:rPr>
        <w:t xml:space="preserve">. Самопроверка по </w:t>
      </w:r>
      <w:r w:rsidR="00233EB1">
        <w:rPr>
          <w:rFonts w:ascii="Times New Roman" w:hAnsi="Times New Roman" w:cs="Times New Roman"/>
          <w:sz w:val="28"/>
          <w:szCs w:val="28"/>
        </w:rPr>
        <w:t xml:space="preserve">готовым </w:t>
      </w:r>
      <w:r w:rsidR="000928E8">
        <w:rPr>
          <w:rFonts w:ascii="Times New Roman" w:hAnsi="Times New Roman" w:cs="Times New Roman"/>
          <w:sz w:val="28"/>
          <w:szCs w:val="28"/>
        </w:rPr>
        <w:t>ответам.</w:t>
      </w:r>
    </w:p>
    <w:p w:rsidR="000701E8" w:rsidRDefault="000701E8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FD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B6FDC">
        <w:rPr>
          <w:rFonts w:ascii="Times New Roman" w:hAnsi="Times New Roman" w:cs="Times New Roman"/>
          <w:b/>
          <w:sz w:val="28"/>
          <w:szCs w:val="28"/>
        </w:rPr>
        <w:t>.</w:t>
      </w:r>
      <w:r w:rsidR="00AB4AA4" w:rsidRPr="009B6FDC">
        <w:rPr>
          <w:rFonts w:ascii="Times New Roman" w:hAnsi="Times New Roman" w:cs="Times New Roman"/>
          <w:b/>
          <w:sz w:val="28"/>
          <w:szCs w:val="28"/>
        </w:rPr>
        <w:t xml:space="preserve"> Определение темы урока и задач урока.</w:t>
      </w:r>
    </w:p>
    <w:p w:rsidR="000928E8" w:rsidRDefault="000928E8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Разделите фигуры на две группы (треугольники, четырехугольники)</w:t>
      </w:r>
    </w:p>
    <w:p w:rsidR="007629F5" w:rsidRPr="000928E8" w:rsidRDefault="007629F5" w:rsidP="00092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8E8">
        <w:rPr>
          <w:rFonts w:ascii="Times New Roman" w:hAnsi="Times New Roman" w:cs="Times New Roman"/>
          <w:b/>
          <w:sz w:val="28"/>
          <w:szCs w:val="28"/>
        </w:rPr>
        <w:t>Какая из фигур лишняя?</w:t>
      </w:r>
      <w:r w:rsidR="000928E8">
        <w:rPr>
          <w:rFonts w:ascii="Times New Roman" w:hAnsi="Times New Roman" w:cs="Times New Roman"/>
          <w:b/>
          <w:sz w:val="28"/>
          <w:szCs w:val="28"/>
        </w:rPr>
        <w:t xml:space="preserve"> (Трапеция)</w:t>
      </w:r>
    </w:p>
    <w:p w:rsidR="000928E8" w:rsidRDefault="007629F5" w:rsidP="00092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8E8">
        <w:rPr>
          <w:rFonts w:ascii="Times New Roman" w:hAnsi="Times New Roman" w:cs="Times New Roman"/>
          <w:b/>
          <w:sz w:val="28"/>
          <w:szCs w:val="28"/>
        </w:rPr>
        <w:t>Почему?</w:t>
      </w:r>
      <w:r w:rsidR="000928E8">
        <w:rPr>
          <w:rFonts w:ascii="Times New Roman" w:hAnsi="Times New Roman" w:cs="Times New Roman"/>
          <w:b/>
          <w:sz w:val="28"/>
          <w:szCs w:val="28"/>
        </w:rPr>
        <w:t xml:space="preserve"> (Она не имеет центра симметрии)</w:t>
      </w:r>
    </w:p>
    <w:p w:rsidR="007629F5" w:rsidRPr="000928E8" w:rsidRDefault="007629F5" w:rsidP="00092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8E8">
        <w:rPr>
          <w:rFonts w:ascii="Times New Roman" w:hAnsi="Times New Roman" w:cs="Times New Roman"/>
          <w:b/>
          <w:sz w:val="28"/>
          <w:szCs w:val="28"/>
        </w:rPr>
        <w:t>Все эти четырехугольники, не смотря на все их различия, носят общее название, которое зашифровано в ребусе и, которое будет являться темой урока.</w:t>
      </w:r>
    </w:p>
    <w:p w:rsidR="007629F5" w:rsidRPr="009B6FDC" w:rsidRDefault="007629F5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AA4" w:rsidRPr="00233EB1" w:rsidRDefault="00420B1C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4AA4">
        <w:rPr>
          <w:rFonts w:ascii="Times New Roman" w:hAnsi="Times New Roman" w:cs="Times New Roman"/>
          <w:sz w:val="28"/>
          <w:szCs w:val="28"/>
        </w:rPr>
        <w:t>ебус</w:t>
      </w:r>
      <w:r w:rsidR="00233EB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233EB1">
        <w:rPr>
          <w:rFonts w:ascii="Times New Roman" w:hAnsi="Times New Roman" w:cs="Times New Roman"/>
          <w:sz w:val="28"/>
          <w:szCs w:val="28"/>
        </w:rPr>
        <w:t>слайд 21)</w:t>
      </w:r>
    </w:p>
    <w:p w:rsidR="00AB4AA4" w:rsidRDefault="00AB4AA4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1428750"/>
            <wp:effectExtent l="0" t="0" r="0" b="0"/>
            <wp:docPr id="3" name="Рисунок 3" descr="Ребусы - Ребус-слово - Ребусы : 61..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Ребусы - Ребус-слово - Ребусы : 61..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A4" w:rsidRDefault="00AB4AA4" w:rsidP="000701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AA4" w:rsidRDefault="00420B1C" w:rsidP="00420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</w:rPr>
        <w:t>Правильно, тема урока «Параллелограмм»</w:t>
      </w:r>
      <w:r w:rsidR="00FE6C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33EB1">
        <w:rPr>
          <w:rFonts w:ascii="Times New Roman" w:hAnsi="Times New Roman" w:cs="Times New Roman"/>
          <w:sz w:val="28"/>
          <w:szCs w:val="28"/>
        </w:rPr>
        <w:t>(слайд 22)</w:t>
      </w:r>
      <w:r w:rsidR="002308EF">
        <w:rPr>
          <w:rFonts w:ascii="Times New Roman" w:hAnsi="Times New Roman" w:cs="Times New Roman"/>
          <w:sz w:val="28"/>
          <w:szCs w:val="28"/>
        </w:rPr>
        <w:t xml:space="preserve"> Запишите ее в тетрадь.</w:t>
      </w:r>
    </w:p>
    <w:p w:rsidR="00BD5729" w:rsidRPr="00420B1C" w:rsidRDefault="00BD5729" w:rsidP="00420B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переводе с греческого означает «изображающийся параллельными»</w:t>
      </w:r>
    </w:p>
    <w:p w:rsidR="000701E8" w:rsidRPr="00233EB1" w:rsidRDefault="000701E8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EB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33EB1">
        <w:rPr>
          <w:rFonts w:ascii="Times New Roman" w:hAnsi="Times New Roman" w:cs="Times New Roman"/>
          <w:b/>
          <w:sz w:val="28"/>
          <w:szCs w:val="28"/>
        </w:rPr>
        <w:t>.</w:t>
      </w:r>
      <w:r w:rsidR="00420B1C" w:rsidRPr="00233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29" w:rsidRPr="00233EB1">
        <w:rPr>
          <w:rFonts w:ascii="Times New Roman" w:hAnsi="Times New Roman" w:cs="Times New Roman"/>
          <w:b/>
          <w:sz w:val="28"/>
          <w:szCs w:val="28"/>
        </w:rPr>
        <w:t>Ознакомление с новым материалом.</w:t>
      </w:r>
    </w:p>
    <w:p w:rsidR="002308EF" w:rsidRDefault="00BD5729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</w:t>
      </w:r>
      <w:r w:rsidR="003D6F19">
        <w:rPr>
          <w:rFonts w:ascii="Times New Roman" w:hAnsi="Times New Roman" w:cs="Times New Roman"/>
          <w:sz w:val="28"/>
          <w:szCs w:val="28"/>
        </w:rPr>
        <w:t>ль: Начертите в тетради</w:t>
      </w:r>
      <w:r>
        <w:rPr>
          <w:rFonts w:ascii="Times New Roman" w:hAnsi="Times New Roman" w:cs="Times New Roman"/>
          <w:sz w:val="28"/>
          <w:szCs w:val="28"/>
        </w:rPr>
        <w:t xml:space="preserve"> две параллельные прямые, а теперь еще две параллельные так, чтобы они пересекали уже построенные прямые. При пересечении получили четырехугольник, у которого противоположные стороны параллельны. </w:t>
      </w:r>
      <w:r w:rsidR="00233EB1">
        <w:rPr>
          <w:rFonts w:ascii="Times New Roman" w:hAnsi="Times New Roman" w:cs="Times New Roman"/>
          <w:sz w:val="28"/>
          <w:szCs w:val="28"/>
        </w:rPr>
        <w:t>АВ и С</w:t>
      </w:r>
      <w:r w:rsidR="00233EB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33EB1">
        <w:rPr>
          <w:rFonts w:ascii="Times New Roman" w:hAnsi="Times New Roman" w:cs="Times New Roman"/>
          <w:sz w:val="28"/>
          <w:szCs w:val="28"/>
        </w:rPr>
        <w:t>, ВС и АD</w:t>
      </w:r>
      <w:r w:rsidR="002308EF">
        <w:rPr>
          <w:rFonts w:ascii="Times New Roman" w:hAnsi="Times New Roman" w:cs="Times New Roman"/>
          <w:sz w:val="28"/>
          <w:szCs w:val="28"/>
        </w:rPr>
        <w:t xml:space="preserve">. </w:t>
      </w:r>
      <w:r w:rsidRPr="00BD5729">
        <w:rPr>
          <w:rFonts w:ascii="Times New Roman" w:hAnsi="Times New Roman" w:cs="Times New Roman"/>
          <w:b/>
          <w:sz w:val="28"/>
          <w:szCs w:val="28"/>
        </w:rPr>
        <w:t>О</w:t>
      </w:r>
      <w:r w:rsidR="000928E8">
        <w:rPr>
          <w:rFonts w:ascii="Times New Roman" w:hAnsi="Times New Roman" w:cs="Times New Roman"/>
          <w:b/>
          <w:sz w:val="28"/>
          <w:szCs w:val="28"/>
        </w:rPr>
        <w:t>н носит название параллелограмм (Слайд</w:t>
      </w:r>
      <w:r w:rsidR="00233EB1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="009811E4">
        <w:rPr>
          <w:rFonts w:ascii="Times New Roman" w:hAnsi="Times New Roman" w:cs="Times New Roman"/>
          <w:b/>
          <w:sz w:val="28"/>
          <w:szCs w:val="28"/>
        </w:rPr>
        <w:t>-24</w:t>
      </w:r>
      <w:r w:rsidR="000928E8">
        <w:rPr>
          <w:rFonts w:ascii="Times New Roman" w:hAnsi="Times New Roman" w:cs="Times New Roman"/>
          <w:b/>
          <w:sz w:val="28"/>
          <w:szCs w:val="28"/>
        </w:rPr>
        <w:t>)</w:t>
      </w:r>
    </w:p>
    <w:p w:rsidR="002308EF" w:rsidRPr="002308EF" w:rsidRDefault="002308EF" w:rsidP="00230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8EF">
        <w:rPr>
          <w:rFonts w:ascii="Times New Roman" w:hAnsi="Times New Roman" w:cs="Times New Roman"/>
          <w:b/>
          <w:sz w:val="28"/>
          <w:szCs w:val="28"/>
        </w:rPr>
        <w:t>– Ты не знаешь, сколько грамм</w:t>
      </w:r>
    </w:p>
    <w:p w:rsidR="002308EF" w:rsidRPr="002308EF" w:rsidRDefault="002308EF" w:rsidP="00230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8EF">
        <w:rPr>
          <w:rFonts w:ascii="Times New Roman" w:hAnsi="Times New Roman" w:cs="Times New Roman"/>
          <w:b/>
          <w:sz w:val="28"/>
          <w:szCs w:val="28"/>
        </w:rPr>
        <w:t>Весит параллелограмм?</w:t>
      </w:r>
    </w:p>
    <w:p w:rsidR="002308EF" w:rsidRPr="002308EF" w:rsidRDefault="002308EF" w:rsidP="00230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8EF">
        <w:rPr>
          <w:rFonts w:ascii="Times New Roman" w:hAnsi="Times New Roman" w:cs="Times New Roman"/>
          <w:b/>
          <w:sz w:val="28"/>
          <w:szCs w:val="28"/>
        </w:rPr>
        <w:t>Не могу понять, в чем дело?</w:t>
      </w:r>
    </w:p>
    <w:p w:rsidR="002308EF" w:rsidRPr="002308EF" w:rsidRDefault="002308EF" w:rsidP="00230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8EF">
        <w:rPr>
          <w:rFonts w:ascii="Times New Roman" w:hAnsi="Times New Roman" w:cs="Times New Roman"/>
          <w:b/>
          <w:sz w:val="28"/>
          <w:szCs w:val="28"/>
        </w:rPr>
        <w:t>Сколько это, «</w:t>
      </w:r>
      <w:proofErr w:type="spellStart"/>
      <w:r w:rsidRPr="002308EF">
        <w:rPr>
          <w:rFonts w:ascii="Times New Roman" w:hAnsi="Times New Roman" w:cs="Times New Roman"/>
          <w:b/>
          <w:sz w:val="28"/>
          <w:szCs w:val="28"/>
        </w:rPr>
        <w:t>параллело</w:t>
      </w:r>
      <w:proofErr w:type="spellEnd"/>
      <w:r w:rsidRPr="002308EF">
        <w:rPr>
          <w:rFonts w:ascii="Times New Roman" w:hAnsi="Times New Roman" w:cs="Times New Roman"/>
          <w:b/>
          <w:sz w:val="28"/>
          <w:szCs w:val="28"/>
        </w:rPr>
        <w:t>»?</w:t>
      </w:r>
    </w:p>
    <w:p w:rsidR="002308EF" w:rsidRPr="002308EF" w:rsidRDefault="002308EF" w:rsidP="00230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8EF">
        <w:rPr>
          <w:rFonts w:ascii="Times New Roman" w:hAnsi="Times New Roman" w:cs="Times New Roman"/>
          <w:b/>
          <w:sz w:val="28"/>
          <w:szCs w:val="28"/>
        </w:rPr>
        <w:t>– Где, дружок, твоя культура?</w:t>
      </w:r>
    </w:p>
    <w:p w:rsidR="002308EF" w:rsidRPr="002308EF" w:rsidRDefault="002308EF" w:rsidP="00230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8EF">
        <w:rPr>
          <w:rFonts w:ascii="Times New Roman" w:hAnsi="Times New Roman" w:cs="Times New Roman"/>
          <w:b/>
          <w:sz w:val="28"/>
          <w:szCs w:val="28"/>
        </w:rPr>
        <w:t>Параллелограмм – фигура,</w:t>
      </w:r>
    </w:p>
    <w:p w:rsidR="002308EF" w:rsidRPr="002308EF" w:rsidRDefault="002308EF" w:rsidP="00230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8EF">
        <w:rPr>
          <w:rFonts w:ascii="Times New Roman" w:hAnsi="Times New Roman" w:cs="Times New Roman"/>
          <w:b/>
          <w:sz w:val="28"/>
          <w:szCs w:val="28"/>
        </w:rPr>
        <w:t>Знает каждый школьник в мире.</w:t>
      </w:r>
    </w:p>
    <w:p w:rsidR="002308EF" w:rsidRPr="002308EF" w:rsidRDefault="002308EF" w:rsidP="00230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8EF">
        <w:rPr>
          <w:rFonts w:ascii="Times New Roman" w:hAnsi="Times New Roman" w:cs="Times New Roman"/>
          <w:b/>
          <w:sz w:val="28"/>
          <w:szCs w:val="28"/>
        </w:rPr>
        <w:t>У него сторон – четыре.</w:t>
      </w:r>
    </w:p>
    <w:p w:rsidR="002308EF" w:rsidRPr="002308EF" w:rsidRDefault="002308EF" w:rsidP="00230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8EF">
        <w:rPr>
          <w:rFonts w:ascii="Times New Roman" w:hAnsi="Times New Roman" w:cs="Times New Roman"/>
          <w:b/>
          <w:sz w:val="28"/>
          <w:szCs w:val="28"/>
        </w:rPr>
        <w:t>Их рисуют не бесцельно,</w:t>
      </w:r>
    </w:p>
    <w:p w:rsidR="002308EF" w:rsidRDefault="002308EF" w:rsidP="00230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8EF">
        <w:rPr>
          <w:rFonts w:ascii="Times New Roman" w:hAnsi="Times New Roman" w:cs="Times New Roman"/>
          <w:b/>
          <w:sz w:val="28"/>
          <w:szCs w:val="28"/>
        </w:rPr>
        <w:t>А попарно параллельно.</w:t>
      </w:r>
    </w:p>
    <w:p w:rsidR="000928E8" w:rsidRDefault="000928E8" w:rsidP="00230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это проверим.</w:t>
      </w:r>
    </w:p>
    <w:p w:rsidR="000928E8" w:rsidRDefault="000928E8" w:rsidP="00230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Разреж</w:t>
      </w:r>
      <w:r w:rsidR="00267D25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="00267D25">
        <w:rPr>
          <w:rFonts w:ascii="Times New Roman" w:hAnsi="Times New Roman" w:cs="Times New Roman"/>
          <w:b/>
          <w:sz w:val="28"/>
          <w:szCs w:val="28"/>
        </w:rPr>
        <w:t xml:space="preserve"> параллелограмм по диагонали. Что вы получили? (Треугольники)</w:t>
      </w:r>
    </w:p>
    <w:p w:rsidR="00267D25" w:rsidRDefault="00267D25" w:rsidP="00230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 их. Что можно сказать? (Они равны, т. к. при наложении совпадают)</w:t>
      </w:r>
    </w:p>
    <w:p w:rsidR="00267D25" w:rsidRDefault="00267D25" w:rsidP="00230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Диагональ делит параллелограмм на два </w:t>
      </w:r>
      <w:r w:rsidR="004646FD">
        <w:rPr>
          <w:rFonts w:ascii="Times New Roman" w:hAnsi="Times New Roman" w:cs="Times New Roman"/>
          <w:b/>
          <w:sz w:val="28"/>
          <w:szCs w:val="28"/>
        </w:rPr>
        <w:t xml:space="preserve">равных </w:t>
      </w:r>
      <w:r>
        <w:rPr>
          <w:rFonts w:ascii="Times New Roman" w:hAnsi="Times New Roman" w:cs="Times New Roman"/>
          <w:b/>
          <w:sz w:val="28"/>
          <w:szCs w:val="28"/>
        </w:rPr>
        <w:t>треугольника.</w:t>
      </w:r>
    </w:p>
    <w:p w:rsidR="009811E4" w:rsidRDefault="00233EB1" w:rsidP="00230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Ребята, как вы думаете, а что можно сказать о ст</w:t>
      </w:r>
      <w:r w:rsidR="009811E4">
        <w:rPr>
          <w:rFonts w:ascii="Times New Roman" w:hAnsi="Times New Roman" w:cs="Times New Roman"/>
          <w:b/>
          <w:sz w:val="28"/>
          <w:szCs w:val="28"/>
        </w:rPr>
        <w:t xml:space="preserve">оронах и углах параллелограмма? </w:t>
      </w:r>
    </w:p>
    <w:p w:rsidR="00233EB1" w:rsidRDefault="00233EB1" w:rsidP="00230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(Противоположные стороны равны, противоположные углы равны)</w:t>
      </w:r>
    </w:p>
    <w:p w:rsidR="009811E4" w:rsidRDefault="009811E4" w:rsidP="00230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(Свойства фигур фиксируют в таблицу)</w:t>
      </w:r>
    </w:p>
    <w:p w:rsidR="002308EF" w:rsidRDefault="006F7441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 w:rsidRPr="006F7441">
        <w:rPr>
          <w:rFonts w:ascii="Times New Roman" w:hAnsi="Times New Roman" w:cs="Times New Roman"/>
          <w:sz w:val="28"/>
          <w:szCs w:val="28"/>
        </w:rPr>
        <w:t>Проведите диагонали параллелограмма, они пересекаются в точке. Обозначьте ее О. Наложите клеенку на параллелограмм. Обведите его маркером. В точку пересечения воткните иголку. Поверните клеенку на 180 градусов. Что вы увидели? (Параллелограммы совпали).</w:t>
      </w:r>
      <w:r w:rsidR="00230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441" w:rsidRPr="002308EF" w:rsidRDefault="002308EF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8EF">
        <w:rPr>
          <w:rFonts w:ascii="Times New Roman" w:hAnsi="Times New Roman" w:cs="Times New Roman"/>
          <w:b/>
          <w:sz w:val="28"/>
          <w:szCs w:val="28"/>
        </w:rPr>
        <w:t>Что мы можем утверждать?</w:t>
      </w:r>
    </w:p>
    <w:p w:rsidR="006F7441" w:rsidRDefault="006F7441" w:rsidP="000701E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7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441">
        <w:rPr>
          <w:rFonts w:ascii="Times New Roman" w:hAnsi="Times New Roman" w:cs="Times New Roman"/>
          <w:b/>
          <w:i/>
          <w:sz w:val="28"/>
          <w:szCs w:val="28"/>
        </w:rPr>
        <w:t>Параллелограмм является центрально симметричной фигурой. Центр симметрии параллелограмма – точка пересечения его диагоналей.</w:t>
      </w:r>
    </w:p>
    <w:p w:rsidR="009811E4" w:rsidRDefault="009811E4" w:rsidP="006F7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25)</w:t>
      </w:r>
    </w:p>
    <w:p w:rsidR="006F7441" w:rsidRPr="002308EF" w:rsidRDefault="006F7441" w:rsidP="006F7441">
      <w:pPr>
        <w:jc w:val="both"/>
        <w:rPr>
          <w:rFonts w:ascii="Times New Roman" w:hAnsi="Times New Roman" w:cs="Times New Roman"/>
          <w:sz w:val="28"/>
          <w:szCs w:val="28"/>
        </w:rPr>
      </w:pPr>
      <w:r w:rsidRPr="002308EF">
        <w:rPr>
          <w:rFonts w:ascii="Times New Roman" w:hAnsi="Times New Roman" w:cs="Times New Roman"/>
          <w:sz w:val="28"/>
          <w:szCs w:val="28"/>
        </w:rPr>
        <w:t>В результате</w:t>
      </w:r>
      <w:r w:rsidR="009811E4">
        <w:rPr>
          <w:rFonts w:ascii="Times New Roman" w:hAnsi="Times New Roman" w:cs="Times New Roman"/>
          <w:sz w:val="28"/>
          <w:szCs w:val="28"/>
        </w:rPr>
        <w:t xml:space="preserve"> поворота вокруг точки </w:t>
      </w:r>
      <w:r w:rsidR="002308EF">
        <w:rPr>
          <w:rFonts w:ascii="Times New Roman" w:hAnsi="Times New Roman" w:cs="Times New Roman"/>
          <w:sz w:val="28"/>
          <w:szCs w:val="28"/>
        </w:rPr>
        <w:t>О на 180градусов</w:t>
      </w:r>
      <w:r w:rsidRPr="002308EF">
        <w:rPr>
          <w:rFonts w:ascii="Times New Roman" w:hAnsi="Times New Roman" w:cs="Times New Roman"/>
          <w:sz w:val="28"/>
          <w:szCs w:val="28"/>
        </w:rPr>
        <w:t xml:space="preserve"> противоположные стороны «поменяются местами», значит, противоположные стороны параллелограмма не только параллельны, но и равны. ( СВОЙСТВО 1)</w:t>
      </w:r>
    </w:p>
    <w:p w:rsidR="006F7441" w:rsidRPr="002308EF" w:rsidRDefault="006F7441" w:rsidP="006F7441">
      <w:pPr>
        <w:jc w:val="both"/>
        <w:rPr>
          <w:rFonts w:ascii="Times New Roman" w:hAnsi="Times New Roman" w:cs="Times New Roman"/>
          <w:sz w:val="28"/>
          <w:szCs w:val="28"/>
        </w:rPr>
      </w:pPr>
      <w:r w:rsidRPr="002308EF">
        <w:rPr>
          <w:rFonts w:ascii="Times New Roman" w:hAnsi="Times New Roman" w:cs="Times New Roman"/>
          <w:sz w:val="28"/>
          <w:szCs w:val="28"/>
        </w:rPr>
        <w:t>Противоположные углы равны. ( СВОЙСТВО 2)</w:t>
      </w:r>
    </w:p>
    <w:p w:rsidR="006F7441" w:rsidRPr="002308EF" w:rsidRDefault="006F7441" w:rsidP="006F7441">
      <w:pPr>
        <w:jc w:val="both"/>
        <w:rPr>
          <w:rFonts w:ascii="Times New Roman" w:hAnsi="Times New Roman" w:cs="Times New Roman"/>
          <w:sz w:val="28"/>
          <w:szCs w:val="28"/>
        </w:rPr>
      </w:pPr>
      <w:r w:rsidRPr="002308EF">
        <w:rPr>
          <w:rFonts w:ascii="Times New Roman" w:hAnsi="Times New Roman" w:cs="Times New Roman"/>
          <w:sz w:val="28"/>
          <w:szCs w:val="28"/>
        </w:rPr>
        <w:t>Отрезки при повороте ОА и ОС, а также ОВ и ОD поменялись местами.</w:t>
      </w:r>
    </w:p>
    <w:p w:rsidR="006F7441" w:rsidRPr="002308EF" w:rsidRDefault="006F7441" w:rsidP="006F7441">
      <w:pPr>
        <w:jc w:val="both"/>
        <w:rPr>
          <w:rFonts w:ascii="Times New Roman" w:hAnsi="Times New Roman" w:cs="Times New Roman"/>
          <w:sz w:val="28"/>
          <w:szCs w:val="28"/>
        </w:rPr>
      </w:pPr>
      <w:r w:rsidRPr="002308EF">
        <w:rPr>
          <w:rFonts w:ascii="Times New Roman" w:hAnsi="Times New Roman" w:cs="Times New Roman"/>
          <w:sz w:val="28"/>
          <w:szCs w:val="28"/>
        </w:rPr>
        <w:t>Значит, диагонали точкой пересечения делятся пополам.</w:t>
      </w:r>
      <w:r w:rsidR="00267D25">
        <w:rPr>
          <w:rFonts w:ascii="Times New Roman" w:hAnsi="Times New Roman" w:cs="Times New Roman"/>
          <w:sz w:val="28"/>
          <w:szCs w:val="28"/>
        </w:rPr>
        <w:t xml:space="preserve"> </w:t>
      </w:r>
      <w:r w:rsidRPr="002308EF">
        <w:rPr>
          <w:rFonts w:ascii="Times New Roman" w:hAnsi="Times New Roman" w:cs="Times New Roman"/>
          <w:sz w:val="28"/>
          <w:szCs w:val="28"/>
        </w:rPr>
        <w:t>(СВОЙ</w:t>
      </w:r>
      <w:r w:rsidR="009D1514">
        <w:rPr>
          <w:rFonts w:ascii="Times New Roman" w:hAnsi="Times New Roman" w:cs="Times New Roman"/>
          <w:sz w:val="28"/>
          <w:szCs w:val="28"/>
        </w:rPr>
        <w:t>СТВО 3</w:t>
      </w:r>
      <w:r w:rsidRPr="002308EF">
        <w:rPr>
          <w:rFonts w:ascii="Times New Roman" w:hAnsi="Times New Roman" w:cs="Times New Roman"/>
          <w:sz w:val="28"/>
          <w:szCs w:val="28"/>
        </w:rPr>
        <w:t>)</w:t>
      </w:r>
    </w:p>
    <w:p w:rsidR="009032C1" w:rsidRDefault="009032C1" w:rsidP="009032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2C1">
        <w:rPr>
          <w:rFonts w:ascii="Times New Roman" w:hAnsi="Times New Roman" w:cs="Times New Roman"/>
          <w:b/>
          <w:i/>
          <w:sz w:val="28"/>
          <w:szCs w:val="28"/>
        </w:rPr>
        <w:t>Это свойство дает нам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удобный способ его построения.</w:t>
      </w:r>
    </w:p>
    <w:p w:rsidR="00267D25" w:rsidRDefault="009032C1" w:rsidP="009032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32C1">
        <w:rPr>
          <w:rFonts w:ascii="Times New Roman" w:hAnsi="Times New Roman" w:cs="Times New Roman"/>
          <w:b/>
          <w:i/>
          <w:sz w:val="28"/>
          <w:szCs w:val="28"/>
        </w:rPr>
        <w:t xml:space="preserve">Построение параллелограмма. </w:t>
      </w:r>
      <w:r w:rsidR="00267D25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9811E4">
        <w:rPr>
          <w:rFonts w:ascii="Times New Roman" w:hAnsi="Times New Roman" w:cs="Times New Roman"/>
          <w:b/>
          <w:i/>
          <w:sz w:val="28"/>
          <w:szCs w:val="28"/>
        </w:rPr>
        <w:t>26</w:t>
      </w:r>
      <w:r w:rsidR="00267D25">
        <w:rPr>
          <w:rFonts w:ascii="Times New Roman" w:hAnsi="Times New Roman" w:cs="Times New Roman"/>
          <w:b/>
          <w:i/>
          <w:sz w:val="28"/>
          <w:szCs w:val="28"/>
        </w:rPr>
        <w:t xml:space="preserve"> ) </w:t>
      </w:r>
    </w:p>
    <w:p w:rsidR="006F7441" w:rsidRDefault="00267D25" w:rsidP="009032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032C1" w:rsidRPr="009032C1">
        <w:rPr>
          <w:rFonts w:ascii="Times New Roman" w:hAnsi="Times New Roman" w:cs="Times New Roman"/>
          <w:b/>
          <w:i/>
          <w:sz w:val="28"/>
          <w:szCs w:val="28"/>
        </w:rPr>
        <w:t>чащиеся одновременно работают в тетрадях.</w:t>
      </w:r>
    </w:p>
    <w:p w:rsidR="009D1514" w:rsidRDefault="009D1514" w:rsidP="009D1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1514">
        <w:rPr>
          <w:rFonts w:ascii="Times New Roman" w:hAnsi="Times New Roman" w:cs="Times New Roman"/>
          <w:b/>
          <w:i/>
          <w:sz w:val="28"/>
          <w:szCs w:val="28"/>
        </w:rPr>
        <w:t>Проведите две пересекающиеся прямые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D1514" w:rsidRDefault="009D1514" w:rsidP="009D1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Обозначьте точку пересечения буквой О;</w:t>
      </w:r>
    </w:p>
    <w:p w:rsidR="009D1514" w:rsidRDefault="009D1514" w:rsidP="009D1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помощью циркуля отложите на одной прямой равные отрезки </w:t>
      </w:r>
      <w:r w:rsidR="00267D25">
        <w:rPr>
          <w:rFonts w:ascii="Times New Roman" w:hAnsi="Times New Roman" w:cs="Times New Roman"/>
          <w:b/>
          <w:i/>
          <w:sz w:val="28"/>
          <w:szCs w:val="28"/>
        </w:rPr>
        <w:t>ОА и ОС, а на другой ОВ и О</w:t>
      </w:r>
      <w:r w:rsidR="00267D25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D1514" w:rsidRDefault="00267D25" w:rsidP="009D1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Соедините точки А, В, С, D</w:t>
      </w:r>
      <w:r w:rsidR="009D1514">
        <w:rPr>
          <w:rFonts w:ascii="Times New Roman" w:hAnsi="Times New Roman" w:cs="Times New Roman"/>
          <w:b/>
          <w:i/>
          <w:sz w:val="28"/>
          <w:szCs w:val="28"/>
        </w:rPr>
        <w:t xml:space="preserve"> отрезками</w:t>
      </w:r>
    </w:p>
    <w:p w:rsidR="009D1514" w:rsidRPr="009D1514" w:rsidRDefault="00267D25" w:rsidP="009D1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АВСD</w:t>
      </w:r>
      <w:r w:rsidR="009D1514">
        <w:rPr>
          <w:rFonts w:ascii="Times New Roman" w:hAnsi="Times New Roman" w:cs="Times New Roman"/>
          <w:b/>
          <w:i/>
          <w:sz w:val="28"/>
          <w:szCs w:val="28"/>
        </w:rPr>
        <w:t xml:space="preserve"> – параллелограмм.</w:t>
      </w:r>
    </w:p>
    <w:p w:rsidR="009032C1" w:rsidRDefault="009032C1" w:rsidP="009032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параллелограммов и их свойства.</w:t>
      </w:r>
    </w:p>
    <w:p w:rsidR="009032C1" w:rsidRDefault="009032C1" w:rsidP="009032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076450" cy="1211123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990" cy="1218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F7A" w:rsidRDefault="00D40F7A" w:rsidP="009032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Где в жизни встречаются параллелограммы?</w:t>
      </w:r>
      <w:r w:rsidR="002211E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211EC" w:rsidRDefault="002211EC" w:rsidP="009032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Затрудняетесь?</w:t>
      </w:r>
    </w:p>
    <w:p w:rsidR="002211EC" w:rsidRDefault="002211EC" w:rsidP="009032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Посмотрите на слайды</w:t>
      </w:r>
      <w:r w:rsidR="009811E4">
        <w:rPr>
          <w:rFonts w:ascii="Times New Roman" w:hAnsi="Times New Roman" w:cs="Times New Roman"/>
          <w:b/>
          <w:i/>
          <w:sz w:val="28"/>
          <w:szCs w:val="28"/>
        </w:rPr>
        <w:t>(27- 29)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211EC" w:rsidRDefault="002211EC" w:rsidP="009032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Погрузчики, «Дворники» на лобовом стекле автомобиля,</w:t>
      </w:r>
      <w:r w:rsidR="00267D25" w:rsidRPr="00267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штативы,</w:t>
      </w:r>
    </w:p>
    <w:p w:rsidR="002211EC" w:rsidRDefault="002211EC" w:rsidP="009032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Автомобильные подвески</w:t>
      </w:r>
    </w:p>
    <w:p w:rsidR="002211EC" w:rsidRDefault="002211EC" w:rsidP="009032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Чертежный пантограф,</w:t>
      </w:r>
    </w:p>
    <w:p w:rsidR="00267D25" w:rsidRDefault="002211EC" w:rsidP="009032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Токоприемник у трамваев и электричек,</w:t>
      </w:r>
    </w:p>
    <w:p w:rsidR="002211EC" w:rsidRDefault="002211EC" w:rsidP="009032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r w:rsidR="00267D25">
        <w:rPr>
          <w:rFonts w:ascii="Times New Roman" w:hAnsi="Times New Roman" w:cs="Times New Roman"/>
          <w:b/>
          <w:i/>
          <w:sz w:val="28"/>
          <w:szCs w:val="28"/>
        </w:rPr>
        <w:t>втомобильный домкрат, подъемник;</w:t>
      </w:r>
    </w:p>
    <w:p w:rsidR="00267D25" w:rsidRDefault="009B7AF7" w:rsidP="009032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хирургии.</w:t>
      </w:r>
    </w:p>
    <w:p w:rsidR="002211EC" w:rsidRDefault="00E24D15" w:rsidP="009032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сельском хозяйстве</w:t>
      </w:r>
    </w:p>
    <w:p w:rsidR="00242913" w:rsidRPr="00242913" w:rsidRDefault="00242913" w:rsidP="009032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космосе </w:t>
      </w:r>
      <w:r w:rsidRPr="00242913">
        <w:rPr>
          <w:rFonts w:ascii="Times New Roman" w:hAnsi="Times New Roman" w:cs="Times New Roman"/>
          <w:b/>
          <w:i/>
          <w:sz w:val="28"/>
          <w:szCs w:val="28"/>
        </w:rPr>
        <w:t>(На этом снимке</w:t>
      </w:r>
      <w:r w:rsidRPr="00242913">
        <w:rPr>
          <w:rFonts w:ascii="Times New Roman" w:hAnsi="Times New Roman" w:cs="Times New Roman"/>
          <w:sz w:val="28"/>
          <w:szCs w:val="28"/>
        </w:rPr>
        <w:t xml:space="preserve"> ближней области спектра инфракрасного излучения, сделанном телескопом Европейской Южной Обсерватории в Чили и опубликованном 20 ноября, </w:t>
      </w:r>
      <w:r w:rsidRPr="00242913">
        <w:rPr>
          <w:rFonts w:ascii="Times New Roman" w:hAnsi="Times New Roman" w:cs="Times New Roman"/>
          <w:b/>
          <w:i/>
          <w:sz w:val="28"/>
          <w:szCs w:val="28"/>
        </w:rPr>
        <w:t>видна огромная галактика Центавр А, пожирающая малую спиральную галактику. Полоска темно-коричневого вещества в виде параллелограмма представляет собой «остатки» галактики, поглощенной 200-700 миллионов годами ранее. Центавр А – это эллиптическая галактика, которая находится в 11 миллионах световых лет от Земли в южном небе.)</w:t>
      </w:r>
    </w:p>
    <w:p w:rsidR="009D1514" w:rsidRDefault="006F7441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514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DD57B7" w:rsidRDefault="0034639C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463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Первичная проверка понимания изученного.</w:t>
      </w:r>
    </w:p>
    <w:p w:rsidR="009B7AF7" w:rsidRDefault="009D1514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</w:t>
      </w:r>
      <w:r w:rsidR="009B7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AF7">
        <w:rPr>
          <w:rFonts w:ascii="Times New Roman" w:hAnsi="Times New Roman" w:cs="Times New Roman"/>
          <w:sz w:val="28"/>
          <w:szCs w:val="28"/>
        </w:rPr>
        <w:t>Задача по рисунку.</w:t>
      </w:r>
    </w:p>
    <w:p w:rsidR="009D1514" w:rsidRDefault="009B7AF7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(Сколько параллело</w:t>
      </w:r>
      <w:r w:rsidR="00DD57B7">
        <w:rPr>
          <w:rFonts w:ascii="Times New Roman" w:hAnsi="Times New Roman" w:cs="Times New Roman"/>
          <w:sz w:val="28"/>
          <w:szCs w:val="28"/>
        </w:rPr>
        <w:t>граммов вы види</w:t>
      </w:r>
      <w:r>
        <w:rPr>
          <w:rFonts w:ascii="Times New Roman" w:hAnsi="Times New Roman" w:cs="Times New Roman"/>
          <w:sz w:val="28"/>
          <w:szCs w:val="28"/>
        </w:rPr>
        <w:t>те. Назовите их)</w:t>
      </w:r>
    </w:p>
    <w:p w:rsidR="00DD57B7" w:rsidRPr="009811E4" w:rsidRDefault="00DD57B7" w:rsidP="00DD57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4639C" w:rsidRPr="009811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11E4">
        <w:rPr>
          <w:rFonts w:ascii="Times New Roman" w:hAnsi="Times New Roman" w:cs="Times New Roman"/>
          <w:b/>
          <w:sz w:val="28"/>
          <w:szCs w:val="28"/>
        </w:rPr>
        <w:t>. Первичное закрепление.</w:t>
      </w:r>
    </w:p>
    <w:p w:rsidR="009B7AF7" w:rsidRDefault="009B7AF7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</w:t>
      </w:r>
    </w:p>
    <w:p w:rsidR="009B7AF7" w:rsidRDefault="009B7AF7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№686</w:t>
      </w:r>
    </w:p>
    <w:p w:rsidR="009D1514" w:rsidRDefault="009D1514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моделями</w:t>
      </w:r>
    </w:p>
    <w:p w:rsidR="009D1514" w:rsidRDefault="00DD57B7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Сложите из двух </w:t>
      </w:r>
      <w:r w:rsidR="0034639C">
        <w:rPr>
          <w:rFonts w:ascii="Times New Roman" w:hAnsi="Times New Roman" w:cs="Times New Roman"/>
          <w:sz w:val="28"/>
          <w:szCs w:val="28"/>
        </w:rPr>
        <w:t xml:space="preserve">равных </w:t>
      </w:r>
      <w:r>
        <w:rPr>
          <w:rFonts w:ascii="Times New Roman" w:hAnsi="Times New Roman" w:cs="Times New Roman"/>
          <w:sz w:val="28"/>
          <w:szCs w:val="28"/>
        </w:rPr>
        <w:t>треугольников параллелограмм.</w:t>
      </w:r>
    </w:p>
    <w:p w:rsidR="0034639C" w:rsidRDefault="0034639C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Доп. задача (на доске и в тетрадях)</w:t>
      </w:r>
    </w:p>
    <w:p w:rsidR="00F15753" w:rsidRPr="00F91C86" w:rsidRDefault="00F15753" w:rsidP="000701E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1C86">
        <w:rPr>
          <w:rFonts w:ascii="Times New Roman" w:hAnsi="Times New Roman" w:cs="Times New Roman"/>
          <w:b/>
          <w:i/>
          <w:sz w:val="28"/>
          <w:szCs w:val="28"/>
        </w:rPr>
        <w:t>Сегодня День Земли. И в этот день в разных странах организуются мероприятия и акции, в которых каждый желающий может принять участие в благоустройстве и озеленении своих дворов. Но даже и в этом деле нам не обойтись без математики.</w:t>
      </w:r>
    </w:p>
    <w:p w:rsidR="00F15753" w:rsidRDefault="00F15753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задачу:</w:t>
      </w:r>
    </w:p>
    <w:p w:rsidR="00F15753" w:rsidRDefault="00F15753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саженцев деревьев необходим</w:t>
      </w:r>
      <w:r w:rsidR="00AE032A">
        <w:rPr>
          <w:rFonts w:ascii="Times New Roman" w:hAnsi="Times New Roman" w:cs="Times New Roman"/>
          <w:sz w:val="28"/>
          <w:szCs w:val="28"/>
        </w:rPr>
        <w:t>о приобрести для посадки по краю всего участка, имеющего форму параллелограмма. Если его длина 110 метров, а ширина – 70 метров и известно, что деревья нужно сажать на рассто</w:t>
      </w:r>
      <w:r w:rsidR="00F91C86">
        <w:rPr>
          <w:rFonts w:ascii="Times New Roman" w:hAnsi="Times New Roman" w:cs="Times New Roman"/>
          <w:sz w:val="28"/>
          <w:szCs w:val="28"/>
        </w:rPr>
        <w:t>янии 4</w:t>
      </w:r>
      <w:r w:rsidR="00AE032A">
        <w:rPr>
          <w:rFonts w:ascii="Times New Roman" w:hAnsi="Times New Roman" w:cs="Times New Roman"/>
          <w:sz w:val="28"/>
          <w:szCs w:val="28"/>
        </w:rPr>
        <w:t xml:space="preserve"> метра друг от друга.</w:t>
      </w:r>
    </w:p>
    <w:p w:rsidR="00AE032A" w:rsidRDefault="00AE032A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AE032A" w:rsidRDefault="00AE032A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 = (110 + 70)*2=360м</w:t>
      </w:r>
    </w:p>
    <w:p w:rsidR="00AE032A" w:rsidRDefault="00AE032A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91C86">
        <w:rPr>
          <w:rFonts w:ascii="Times New Roman" w:hAnsi="Times New Roman" w:cs="Times New Roman"/>
          <w:sz w:val="28"/>
          <w:szCs w:val="28"/>
        </w:rPr>
        <w:t xml:space="preserve"> 360 :4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F91C86">
        <w:rPr>
          <w:rFonts w:ascii="Times New Roman" w:hAnsi="Times New Roman" w:cs="Times New Roman"/>
          <w:sz w:val="28"/>
          <w:szCs w:val="28"/>
        </w:rPr>
        <w:t>90 (деревьев)</w:t>
      </w:r>
    </w:p>
    <w:p w:rsidR="00E24D15" w:rsidRDefault="00F91C86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90 деревьев.</w:t>
      </w:r>
    </w:p>
    <w:p w:rsidR="00E24D15" w:rsidRPr="00242913" w:rsidRDefault="0042344B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34639C" w:rsidRPr="00242913">
        <w:rPr>
          <w:rFonts w:ascii="Times New Roman" w:hAnsi="Times New Roman" w:cs="Times New Roman"/>
          <w:b/>
          <w:sz w:val="28"/>
          <w:szCs w:val="28"/>
        </w:rPr>
        <w:t>.</w:t>
      </w:r>
      <w:r w:rsidR="00E24D15" w:rsidRPr="00242913">
        <w:rPr>
          <w:rFonts w:ascii="Times New Roman" w:hAnsi="Times New Roman" w:cs="Times New Roman"/>
          <w:b/>
          <w:sz w:val="28"/>
          <w:szCs w:val="28"/>
        </w:rPr>
        <w:t>Задание на дом.</w:t>
      </w:r>
    </w:p>
    <w:p w:rsidR="00E24D15" w:rsidRDefault="00E24D15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П.44 (Читать, отвечать на вопросы)</w:t>
      </w:r>
      <w:r w:rsidR="00914D19">
        <w:rPr>
          <w:rFonts w:ascii="Times New Roman" w:hAnsi="Times New Roman" w:cs="Times New Roman"/>
          <w:sz w:val="28"/>
          <w:szCs w:val="28"/>
        </w:rPr>
        <w:t>,</w:t>
      </w:r>
      <w:r w:rsidR="0042344B">
        <w:rPr>
          <w:rFonts w:ascii="Times New Roman" w:hAnsi="Times New Roman" w:cs="Times New Roman"/>
          <w:sz w:val="28"/>
          <w:szCs w:val="28"/>
        </w:rPr>
        <w:t xml:space="preserve"> р</w:t>
      </w:r>
      <w:r w:rsidR="007F79ED">
        <w:rPr>
          <w:rFonts w:ascii="Times New Roman" w:hAnsi="Times New Roman" w:cs="Times New Roman"/>
          <w:sz w:val="28"/>
          <w:szCs w:val="28"/>
        </w:rPr>
        <w:t>ешить: №687,689 по учебнику.</w:t>
      </w:r>
    </w:p>
    <w:p w:rsidR="00E24D15" w:rsidRDefault="00914D19" w:rsidP="0007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Доп. задание: </w:t>
      </w:r>
      <w:r w:rsidR="00E24D15">
        <w:rPr>
          <w:rFonts w:ascii="Times New Roman" w:hAnsi="Times New Roman" w:cs="Times New Roman"/>
          <w:sz w:val="28"/>
          <w:szCs w:val="28"/>
        </w:rPr>
        <w:t>Составить кроссворд, ребус, стихотворение с новыми понятиями.</w:t>
      </w:r>
    </w:p>
    <w:p w:rsidR="00E24D15" w:rsidRPr="0042344B" w:rsidRDefault="00914D19" w:rsidP="0007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44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234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4D15" w:rsidRPr="0042344B">
        <w:rPr>
          <w:rFonts w:ascii="Times New Roman" w:hAnsi="Times New Roman" w:cs="Times New Roman"/>
          <w:b/>
          <w:sz w:val="28"/>
          <w:szCs w:val="28"/>
        </w:rPr>
        <w:t>Итоги урока.</w:t>
      </w:r>
      <w:r w:rsidR="00242913" w:rsidRPr="00423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D15" w:rsidRPr="0042344B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14D19" w:rsidRDefault="00914D19" w:rsidP="00914D1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Незаконченное предложени</w:t>
      </w:r>
      <w:r w:rsidR="0042344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</w:p>
    <w:p w:rsidR="00914D19" w:rsidRPr="00914D19" w:rsidRDefault="00914D19" w:rsidP="00914D1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D19">
        <w:rPr>
          <w:rFonts w:ascii="Times New Roman" w:hAnsi="Times New Roman" w:cs="Times New Roman"/>
          <w:i/>
          <w:sz w:val="28"/>
          <w:szCs w:val="28"/>
          <w:u w:val="single"/>
        </w:rPr>
        <w:t>Сегодня я узнал…</w:t>
      </w:r>
    </w:p>
    <w:p w:rsidR="00914D19" w:rsidRPr="00914D19" w:rsidRDefault="00914D19" w:rsidP="00914D1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4D19">
        <w:rPr>
          <w:rFonts w:ascii="Times New Roman" w:hAnsi="Times New Roman" w:cs="Times New Roman"/>
          <w:i/>
          <w:sz w:val="28"/>
          <w:szCs w:val="28"/>
          <w:u w:val="single"/>
        </w:rPr>
        <w:t>Я научился…</w:t>
      </w:r>
    </w:p>
    <w:p w:rsidR="00914D19" w:rsidRPr="00914D19" w:rsidRDefault="00914D19" w:rsidP="00914D1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4D19">
        <w:rPr>
          <w:rFonts w:ascii="Times New Roman" w:hAnsi="Times New Roman" w:cs="Times New Roman"/>
          <w:i/>
          <w:sz w:val="28"/>
          <w:szCs w:val="28"/>
          <w:u w:val="single"/>
        </w:rPr>
        <w:t>У меня получилось…</w:t>
      </w:r>
    </w:p>
    <w:p w:rsidR="00914D19" w:rsidRPr="00914D19" w:rsidRDefault="00914D19" w:rsidP="00914D1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4D19">
        <w:rPr>
          <w:rFonts w:ascii="Times New Roman" w:hAnsi="Times New Roman" w:cs="Times New Roman"/>
          <w:i/>
          <w:sz w:val="28"/>
          <w:szCs w:val="28"/>
          <w:u w:val="single"/>
        </w:rPr>
        <w:t>Меня удивило…</w:t>
      </w:r>
    </w:p>
    <w:p w:rsidR="00914D19" w:rsidRPr="00914D19" w:rsidRDefault="00914D19" w:rsidP="00914D1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4D19">
        <w:rPr>
          <w:rFonts w:ascii="Times New Roman" w:hAnsi="Times New Roman" w:cs="Times New Roman"/>
          <w:i/>
          <w:sz w:val="28"/>
          <w:szCs w:val="28"/>
          <w:u w:val="single"/>
        </w:rPr>
        <w:t>Я ухожу с</w:t>
      </w:r>
      <w:r w:rsidRPr="00914D1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914D19">
        <w:rPr>
          <w:rFonts w:ascii="Times New Roman" w:hAnsi="Times New Roman" w:cs="Times New Roman"/>
          <w:i/>
          <w:sz w:val="28"/>
          <w:szCs w:val="28"/>
          <w:u w:val="single"/>
        </w:rPr>
        <w:t>…</w:t>
      </w:r>
      <w:r w:rsidRPr="00914D1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914D19">
        <w:rPr>
          <w:rFonts w:ascii="Times New Roman" w:hAnsi="Times New Roman" w:cs="Times New Roman"/>
          <w:i/>
          <w:sz w:val="28"/>
          <w:szCs w:val="28"/>
          <w:u w:val="single"/>
        </w:rPr>
        <w:t>настроением.</w:t>
      </w:r>
    </w:p>
    <w:p w:rsidR="00E24D15" w:rsidRPr="00914D19" w:rsidRDefault="00E24D15" w:rsidP="00914D19">
      <w:pPr>
        <w:rPr>
          <w:rFonts w:ascii="Times New Roman" w:hAnsi="Times New Roman" w:cs="Times New Roman"/>
          <w:i/>
          <w:sz w:val="96"/>
          <w:szCs w:val="96"/>
        </w:rPr>
      </w:pPr>
    </w:p>
    <w:p w:rsidR="0034639C" w:rsidRPr="00914D19" w:rsidRDefault="0034639C" w:rsidP="00914D19">
      <w:pPr>
        <w:rPr>
          <w:rFonts w:ascii="Times New Roman" w:hAnsi="Times New Roman" w:cs="Times New Roman"/>
          <w:i/>
          <w:sz w:val="96"/>
          <w:szCs w:val="96"/>
        </w:rPr>
      </w:pPr>
    </w:p>
    <w:p w:rsidR="0034639C" w:rsidRPr="00914D19" w:rsidRDefault="0034639C" w:rsidP="000701E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7B7" w:rsidRPr="00914D19" w:rsidRDefault="00DD57B7" w:rsidP="000701E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D57B7" w:rsidRPr="00914D19" w:rsidSect="0041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0001C"/>
    <w:multiLevelType w:val="hybridMultilevel"/>
    <w:tmpl w:val="90D6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4407F"/>
    <w:multiLevelType w:val="hybridMultilevel"/>
    <w:tmpl w:val="FAC85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709D"/>
    <w:rsid w:val="000701E8"/>
    <w:rsid w:val="000928E8"/>
    <w:rsid w:val="000C5145"/>
    <w:rsid w:val="00145FE3"/>
    <w:rsid w:val="0014629E"/>
    <w:rsid w:val="001C7E5B"/>
    <w:rsid w:val="002211EC"/>
    <w:rsid w:val="002308EF"/>
    <w:rsid w:val="00233EB1"/>
    <w:rsid w:val="00242913"/>
    <w:rsid w:val="00267D25"/>
    <w:rsid w:val="0027637D"/>
    <w:rsid w:val="0030709D"/>
    <w:rsid w:val="0034639C"/>
    <w:rsid w:val="003C34AC"/>
    <w:rsid w:val="003D123D"/>
    <w:rsid w:val="003D6F19"/>
    <w:rsid w:val="00414935"/>
    <w:rsid w:val="00420B1C"/>
    <w:rsid w:val="0042344B"/>
    <w:rsid w:val="004646FD"/>
    <w:rsid w:val="00473A50"/>
    <w:rsid w:val="005464D1"/>
    <w:rsid w:val="006F7441"/>
    <w:rsid w:val="007629F5"/>
    <w:rsid w:val="007F79ED"/>
    <w:rsid w:val="0083702D"/>
    <w:rsid w:val="009032C1"/>
    <w:rsid w:val="00914D19"/>
    <w:rsid w:val="009811E4"/>
    <w:rsid w:val="009B6FDC"/>
    <w:rsid w:val="009B7AF7"/>
    <w:rsid w:val="009D1514"/>
    <w:rsid w:val="00A50FE2"/>
    <w:rsid w:val="00A54FBF"/>
    <w:rsid w:val="00AB4AA4"/>
    <w:rsid w:val="00AB78D2"/>
    <w:rsid w:val="00AE032A"/>
    <w:rsid w:val="00B4460A"/>
    <w:rsid w:val="00BD5729"/>
    <w:rsid w:val="00C053B9"/>
    <w:rsid w:val="00C5458A"/>
    <w:rsid w:val="00CB6F2A"/>
    <w:rsid w:val="00D40F7A"/>
    <w:rsid w:val="00D824A4"/>
    <w:rsid w:val="00D8780C"/>
    <w:rsid w:val="00DD57B7"/>
    <w:rsid w:val="00E24D15"/>
    <w:rsid w:val="00F15753"/>
    <w:rsid w:val="00F2101E"/>
    <w:rsid w:val="00F91C86"/>
    <w:rsid w:val="00FE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0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home</cp:lastModifiedBy>
  <cp:revision>2</cp:revision>
  <cp:lastPrinted>2015-04-22T19:23:00Z</cp:lastPrinted>
  <dcterms:created xsi:type="dcterms:W3CDTF">2015-07-07T07:20:00Z</dcterms:created>
  <dcterms:modified xsi:type="dcterms:W3CDTF">2015-07-07T07:20:00Z</dcterms:modified>
</cp:coreProperties>
</file>