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E5" w:rsidRPr="003E4BE5" w:rsidRDefault="003E4BE5" w:rsidP="00F577CE">
      <w:pPr>
        <w:jc w:val="both"/>
        <w:rPr>
          <w:b/>
          <w:sz w:val="28"/>
          <w:szCs w:val="28"/>
        </w:rPr>
      </w:pPr>
      <w:r w:rsidRPr="003E4BE5">
        <w:rPr>
          <w:b/>
          <w:sz w:val="28"/>
          <w:szCs w:val="28"/>
        </w:rPr>
        <w:t>Ведение</w:t>
      </w:r>
    </w:p>
    <w:p w:rsidR="00BF3828" w:rsidRPr="00A304BB" w:rsidRDefault="00A50AC7" w:rsidP="00F577CE">
      <w:pPr>
        <w:jc w:val="both"/>
        <w:rPr>
          <w:sz w:val="28"/>
          <w:szCs w:val="28"/>
        </w:rPr>
      </w:pPr>
      <w:r>
        <w:rPr>
          <w:sz w:val="28"/>
          <w:szCs w:val="28"/>
        </w:rPr>
        <w:t>Моё сообщение посвящено работе над обогащением словаря старших дошкольников синонимами</w:t>
      </w:r>
      <w:r w:rsidR="005D2D71">
        <w:rPr>
          <w:sz w:val="28"/>
          <w:szCs w:val="28"/>
        </w:rPr>
        <w:t>. Для начала, я предлагаю вам почувствовать себя детьми и немножко поиграть.</w:t>
      </w:r>
    </w:p>
    <w:p w:rsidR="00BF3828" w:rsidRDefault="00BF3828" w:rsidP="00F577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с логопедами</w:t>
      </w:r>
    </w:p>
    <w:p w:rsidR="00BF3828" w:rsidRPr="001C560E" w:rsidRDefault="00BF3828" w:rsidP="00F577CE">
      <w:pPr>
        <w:pStyle w:val="a4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«Доскажи словечко»</w:t>
      </w:r>
      <w:r w:rsidR="005D2D71">
        <w:rPr>
          <w:rFonts w:ascii="Arial" w:hAnsi="Arial" w:cs="Arial"/>
          <w:b/>
        </w:rPr>
        <w:t xml:space="preserve"> </w:t>
      </w:r>
    </w:p>
    <w:p w:rsidR="00BF3828" w:rsidRPr="001C560E" w:rsidRDefault="00BF3828" w:rsidP="00F577CE">
      <w:pPr>
        <w:pStyle w:val="a4"/>
        <w:spacing w:line="360" w:lineRule="auto"/>
        <w:rPr>
          <w:rFonts w:ascii="Arial" w:hAnsi="Arial" w:cs="Arial"/>
        </w:rPr>
      </w:pPr>
      <w:r w:rsidRPr="001C560E">
        <w:rPr>
          <w:rFonts w:ascii="Arial" w:hAnsi="Arial" w:cs="Arial"/>
        </w:rPr>
        <w:t xml:space="preserve">Простое слово </w:t>
      </w:r>
      <w:r w:rsidRPr="005D2D71">
        <w:rPr>
          <w:rStyle w:val="a5"/>
          <w:rFonts w:ascii="Arial" w:hAnsi="Arial" w:cs="Arial"/>
          <w:u w:val="single"/>
        </w:rPr>
        <w:t>промежуток</w:t>
      </w:r>
      <w:r w:rsidRPr="001C560E">
        <w:rPr>
          <w:rStyle w:val="a5"/>
          <w:rFonts w:ascii="Arial" w:hAnsi="Arial" w:cs="Arial"/>
        </w:rPr>
        <w:t>:</w:t>
      </w:r>
      <w:r w:rsidRPr="001C560E">
        <w:rPr>
          <w:rFonts w:ascii="Arial" w:hAnsi="Arial" w:cs="Arial"/>
        </w:rPr>
        <w:br/>
        <w:t>В театре несколько минуток,</w:t>
      </w:r>
      <w:r w:rsidRPr="001C560E">
        <w:rPr>
          <w:rFonts w:ascii="Arial" w:hAnsi="Arial" w:cs="Arial"/>
        </w:rPr>
        <w:br/>
        <w:t xml:space="preserve">Пока начнется новый акт, </w:t>
      </w:r>
      <w:r w:rsidRPr="001C560E">
        <w:rPr>
          <w:rFonts w:ascii="Arial" w:hAnsi="Arial" w:cs="Arial"/>
        </w:rPr>
        <w:br/>
        <w:t xml:space="preserve">Мы называем все </w:t>
      </w:r>
      <w:r w:rsidRPr="001C560E">
        <w:rPr>
          <w:rStyle w:val="a5"/>
          <w:rFonts w:ascii="Arial" w:hAnsi="Arial" w:cs="Arial"/>
        </w:rPr>
        <w:t>антракт;</w:t>
      </w:r>
      <w:r w:rsidRPr="001C560E">
        <w:rPr>
          <w:rFonts w:ascii="Arial" w:hAnsi="Arial" w:cs="Arial"/>
        </w:rPr>
        <w:br/>
        <w:t xml:space="preserve">На время что-то прекратив, </w:t>
      </w:r>
      <w:r w:rsidRPr="001C560E">
        <w:rPr>
          <w:rFonts w:ascii="Arial" w:hAnsi="Arial" w:cs="Arial"/>
        </w:rPr>
        <w:br/>
        <w:t xml:space="preserve">Мы объявляем </w:t>
      </w:r>
      <w:r w:rsidRPr="001C560E">
        <w:rPr>
          <w:rStyle w:val="a5"/>
          <w:rFonts w:ascii="Arial" w:hAnsi="Arial" w:cs="Arial"/>
        </w:rPr>
        <w:t>перерыв;</w:t>
      </w:r>
      <w:r w:rsidRPr="001C560E">
        <w:rPr>
          <w:rFonts w:ascii="Arial" w:hAnsi="Arial" w:cs="Arial"/>
        </w:rPr>
        <w:br/>
        <w:t xml:space="preserve">В борьбе, в труде устали слишком – </w:t>
      </w:r>
      <w:r w:rsidRPr="001C560E">
        <w:rPr>
          <w:rFonts w:ascii="Arial" w:hAnsi="Arial" w:cs="Arial"/>
        </w:rPr>
        <w:br/>
        <w:t xml:space="preserve">Дают уставшим </w:t>
      </w:r>
      <w:r w:rsidRPr="001C560E">
        <w:rPr>
          <w:rStyle w:val="a5"/>
          <w:rFonts w:ascii="Arial" w:hAnsi="Arial" w:cs="Arial"/>
        </w:rPr>
        <w:t>передышку</w:t>
      </w:r>
      <w:r w:rsidRPr="001C560E">
        <w:rPr>
          <w:rFonts w:ascii="Arial" w:hAnsi="Arial" w:cs="Arial"/>
        </w:rPr>
        <w:t>;</w:t>
      </w:r>
      <w:r w:rsidRPr="001C560E">
        <w:rPr>
          <w:rFonts w:ascii="Arial" w:hAnsi="Arial" w:cs="Arial"/>
        </w:rPr>
        <w:br/>
        <w:t>После урока непременно</w:t>
      </w:r>
      <w:r w:rsidRPr="001C560E">
        <w:rPr>
          <w:rFonts w:ascii="Arial" w:hAnsi="Arial" w:cs="Arial"/>
        </w:rPr>
        <w:br/>
        <w:t xml:space="preserve">Нужна ребятам </w:t>
      </w:r>
      <w:r w:rsidRPr="001C560E">
        <w:rPr>
          <w:rStyle w:val="a5"/>
          <w:rFonts w:ascii="Arial" w:hAnsi="Arial" w:cs="Arial"/>
        </w:rPr>
        <w:t>перемена!</w:t>
      </w:r>
    </w:p>
    <w:p w:rsidR="00BF3828" w:rsidRDefault="00BF3828" w:rsidP="00F577CE">
      <w:pPr>
        <w:jc w:val="both"/>
        <w:rPr>
          <w:sz w:val="28"/>
          <w:szCs w:val="28"/>
        </w:rPr>
      </w:pPr>
      <w:r w:rsidRPr="00D0669B">
        <w:rPr>
          <w:b/>
          <w:sz w:val="28"/>
          <w:szCs w:val="28"/>
        </w:rPr>
        <w:t>Определение.</w:t>
      </w:r>
      <w:r>
        <w:rPr>
          <w:sz w:val="28"/>
          <w:szCs w:val="28"/>
        </w:rPr>
        <w:t xml:space="preserve"> Синонимы – слова одной части речи</w:t>
      </w:r>
      <w:r w:rsidRPr="00A304BB">
        <w:rPr>
          <w:sz w:val="28"/>
          <w:szCs w:val="28"/>
        </w:rPr>
        <w:t xml:space="preserve"> различные по своему звучанию</w:t>
      </w:r>
      <w:r>
        <w:rPr>
          <w:sz w:val="28"/>
          <w:szCs w:val="28"/>
        </w:rPr>
        <w:t xml:space="preserve"> и написанию</w:t>
      </w:r>
      <w:r w:rsidRPr="00A304BB">
        <w:rPr>
          <w:sz w:val="28"/>
          <w:szCs w:val="28"/>
        </w:rPr>
        <w:t xml:space="preserve">, но близкие, даже часто одинаковые по своему </w:t>
      </w:r>
      <w:r>
        <w:rPr>
          <w:sz w:val="28"/>
          <w:szCs w:val="28"/>
        </w:rPr>
        <w:t xml:space="preserve">лексическому </w:t>
      </w:r>
      <w:r w:rsidRPr="00A304BB">
        <w:rPr>
          <w:sz w:val="28"/>
          <w:szCs w:val="28"/>
        </w:rPr>
        <w:t>значению.</w:t>
      </w:r>
    </w:p>
    <w:p w:rsidR="00D84917" w:rsidRPr="00A304BB" w:rsidRDefault="00D84917" w:rsidP="00F57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Слова-синонимы похожи друг на друга также как эти смайлики </w:t>
      </w:r>
      <w:r w:rsidRPr="00D84917">
        <w:rPr>
          <w:b/>
          <w:sz w:val="28"/>
          <w:szCs w:val="28"/>
        </w:rPr>
        <w:t>(картинка 1).</w:t>
      </w:r>
    </w:p>
    <w:p w:rsidR="00BF3828" w:rsidRDefault="00BF3828" w:rsidP="00F577CE">
      <w:pPr>
        <w:jc w:val="both"/>
        <w:rPr>
          <w:b/>
          <w:sz w:val="28"/>
          <w:szCs w:val="28"/>
        </w:rPr>
      </w:pPr>
      <w:r w:rsidRPr="00A304BB">
        <w:rPr>
          <w:sz w:val="28"/>
          <w:szCs w:val="28"/>
        </w:rPr>
        <w:t xml:space="preserve">Синонимы отражают сущность одного и того же явления, но отражают </w:t>
      </w:r>
      <w:r w:rsidRPr="00AA6447">
        <w:rPr>
          <w:b/>
          <w:sz w:val="28"/>
          <w:szCs w:val="28"/>
        </w:rPr>
        <w:t>многообразно, с разными оттенками</w:t>
      </w:r>
      <w:r w:rsidRPr="00A304BB">
        <w:rPr>
          <w:sz w:val="28"/>
          <w:szCs w:val="28"/>
        </w:rPr>
        <w:t xml:space="preserve">. </w:t>
      </w:r>
      <w:r w:rsidRPr="00AA6447">
        <w:rPr>
          <w:b/>
          <w:sz w:val="28"/>
          <w:szCs w:val="28"/>
        </w:rPr>
        <w:t>Не подменяя друг друга, они уточняют, расширяют, обогащают значение, смысл слова.</w:t>
      </w:r>
    </w:p>
    <w:p w:rsidR="00D642AF" w:rsidRDefault="00D642AF" w:rsidP="00F577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Синонимическим рядом </w:t>
      </w:r>
      <w:r w:rsidRPr="00D642AF">
        <w:rPr>
          <w:sz w:val="28"/>
          <w:szCs w:val="28"/>
        </w:rPr>
        <w:t xml:space="preserve">называется группа синонимов, состоящая из двух и боле слов. Он может быть образован и из однокоренных слов: забыть – позабыть, обогнать – перегнать. </w:t>
      </w:r>
      <w:r>
        <w:rPr>
          <w:sz w:val="28"/>
          <w:szCs w:val="28"/>
        </w:rPr>
        <w:t xml:space="preserve">Один из синонимов является главным, основным и в словарях он помещается первым. </w:t>
      </w:r>
    </w:p>
    <w:p w:rsidR="00BC46F1" w:rsidRPr="00BC46F1" w:rsidRDefault="00BC46F1" w:rsidP="00F577C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Словарь синонимов представляет особую ценность для педагога. Особенно интересен «Словарь синонимов русского языка» Александровой Зинаиды Евгеньевны с широким охватом лексического материала. В нем даются синонимы, принадлежащие к различным стилям</w:t>
      </w:r>
      <w:r w:rsidRPr="00BC4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литературного языка, в том </w:t>
      </w:r>
      <w:r w:rsidR="00F577CE">
        <w:rPr>
          <w:sz w:val="28"/>
          <w:szCs w:val="28"/>
        </w:rPr>
        <w:lastRenderedPageBreak/>
        <w:t>числе устаревшие слова, народно</w:t>
      </w:r>
      <w:r>
        <w:rPr>
          <w:sz w:val="28"/>
          <w:szCs w:val="28"/>
        </w:rPr>
        <w:t xml:space="preserve">поэтическая, а также просторечная лексика. В конце синонимического ряда в виде приложения приведены фразеологизмы, синонимичные названным словам. </w:t>
      </w:r>
      <w:proofErr w:type="spellStart"/>
      <w:r w:rsidRPr="0041415F">
        <w:rPr>
          <w:b/>
          <w:sz w:val="28"/>
          <w:szCs w:val="28"/>
        </w:rPr>
        <w:t>Н-р</w:t>
      </w:r>
      <w:proofErr w:type="spellEnd"/>
      <w:r>
        <w:rPr>
          <w:sz w:val="28"/>
          <w:szCs w:val="28"/>
        </w:rPr>
        <w:t xml:space="preserve">:  </w:t>
      </w:r>
      <w:r w:rsidRPr="0041415F">
        <w:rPr>
          <w:i/>
          <w:sz w:val="28"/>
          <w:szCs w:val="28"/>
        </w:rPr>
        <w:t>стр. 131</w:t>
      </w:r>
      <w:r>
        <w:rPr>
          <w:sz w:val="28"/>
          <w:szCs w:val="28"/>
        </w:rPr>
        <w:t xml:space="preserve"> </w:t>
      </w:r>
      <w:r w:rsidRPr="0041415F">
        <w:rPr>
          <w:b/>
          <w:sz w:val="28"/>
          <w:szCs w:val="28"/>
        </w:rPr>
        <w:t>думать</w:t>
      </w:r>
      <w:r w:rsidR="0041415F">
        <w:rPr>
          <w:sz w:val="28"/>
          <w:szCs w:val="28"/>
        </w:rPr>
        <w:t xml:space="preserve">, мыслить, размышлять… шевелить мозгами. </w:t>
      </w:r>
      <w:r w:rsidRPr="00BC46F1">
        <w:rPr>
          <w:i/>
          <w:sz w:val="28"/>
          <w:szCs w:val="28"/>
        </w:rPr>
        <w:t>Я пользуюсь электронной версией словаря, но для «наглядности» взяла в библиотеке печатное издание.</w:t>
      </w:r>
    </w:p>
    <w:p w:rsidR="00D642AF" w:rsidRPr="00A50AC7" w:rsidRDefault="00BC46F1" w:rsidP="00F577CE">
      <w:pPr>
        <w:jc w:val="both"/>
        <w:rPr>
          <w:sz w:val="28"/>
          <w:szCs w:val="28"/>
          <w:u w:val="single"/>
        </w:rPr>
      </w:pPr>
      <w:r w:rsidRPr="00BC46F1">
        <w:rPr>
          <w:b/>
          <w:sz w:val="28"/>
          <w:szCs w:val="28"/>
          <w:u w:val="single"/>
        </w:rPr>
        <w:t>Итак,</w:t>
      </w:r>
      <w:r>
        <w:rPr>
          <w:sz w:val="28"/>
          <w:szCs w:val="28"/>
          <w:u w:val="single"/>
        </w:rPr>
        <w:t xml:space="preserve"> </w:t>
      </w:r>
      <w:r w:rsidR="002602F3" w:rsidRPr="00A50AC7">
        <w:rPr>
          <w:sz w:val="28"/>
          <w:szCs w:val="28"/>
          <w:u w:val="single"/>
        </w:rPr>
        <w:t xml:space="preserve">Синонимы </w:t>
      </w:r>
      <w:r w:rsidR="002602F3" w:rsidRPr="00A50AC7">
        <w:rPr>
          <w:i/>
          <w:sz w:val="28"/>
          <w:szCs w:val="28"/>
          <w:u w:val="single"/>
        </w:rPr>
        <w:t>отличаются</w:t>
      </w:r>
      <w:r w:rsidR="002602F3" w:rsidRPr="00A50AC7">
        <w:rPr>
          <w:sz w:val="28"/>
          <w:szCs w:val="28"/>
          <w:u w:val="single"/>
        </w:rPr>
        <w:t xml:space="preserve"> друг от друга:</w:t>
      </w:r>
    </w:p>
    <w:p w:rsidR="002602F3" w:rsidRDefault="002602F3" w:rsidP="00F577CE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степенью современности: одно слово современное, другое – устаревшее. Например: самолет – аэроплан, город – град;</w:t>
      </w:r>
    </w:p>
    <w:p w:rsidR="0041415F" w:rsidRDefault="0041415F" w:rsidP="00F577CE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Устаревшие слова редко используются нами, однако встречаются, особенно в классической литературе. Зачастую объяснить их значение не каждому по силам. Я предлагаю вам, коллеги, выбрать один из вариантов толкования устаревшего слова:</w:t>
      </w:r>
    </w:p>
    <w:p w:rsidR="00A50AC7" w:rsidRDefault="00A50AC7" w:rsidP="00F577CE">
      <w:pPr>
        <w:jc w:val="both"/>
        <w:rPr>
          <w:b/>
          <w:sz w:val="28"/>
          <w:szCs w:val="28"/>
        </w:rPr>
      </w:pPr>
      <w:r w:rsidRPr="00A50AC7">
        <w:rPr>
          <w:b/>
          <w:sz w:val="28"/>
          <w:szCs w:val="28"/>
        </w:rPr>
        <w:t>Игра для логопедов «Такие старые слова»</w:t>
      </w:r>
    </w:p>
    <w:p w:rsidR="00A50AC7" w:rsidRDefault="00A50AC7" w:rsidP="00F577C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Отопки – несгоревшие дрова или </w:t>
      </w:r>
      <w:r w:rsidRPr="00AF4BCC">
        <w:rPr>
          <w:b/>
          <w:sz w:val="28"/>
          <w:szCs w:val="28"/>
        </w:rPr>
        <w:t>стоптанные башмаки</w:t>
      </w:r>
      <w:r>
        <w:rPr>
          <w:sz w:val="28"/>
          <w:szCs w:val="28"/>
        </w:rPr>
        <w:t>?</w:t>
      </w:r>
    </w:p>
    <w:p w:rsidR="00A50AC7" w:rsidRDefault="00A50AC7" w:rsidP="00F577C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Книгочей – </w:t>
      </w:r>
      <w:r w:rsidRPr="00AF4BCC">
        <w:rPr>
          <w:b/>
          <w:sz w:val="28"/>
          <w:szCs w:val="28"/>
        </w:rPr>
        <w:t>любитель чтения</w:t>
      </w:r>
      <w:r>
        <w:rPr>
          <w:sz w:val="28"/>
          <w:szCs w:val="28"/>
        </w:rPr>
        <w:t xml:space="preserve"> или библиотекарь?</w:t>
      </w:r>
    </w:p>
    <w:p w:rsidR="00A50AC7" w:rsidRDefault="00A50AC7" w:rsidP="00F577C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Вертун – </w:t>
      </w:r>
      <w:proofErr w:type="gramStart"/>
      <w:r w:rsidRPr="00AF4BCC">
        <w:rPr>
          <w:b/>
          <w:sz w:val="28"/>
          <w:szCs w:val="28"/>
        </w:rPr>
        <w:t>вертлявый</w:t>
      </w:r>
      <w:proofErr w:type="gramEnd"/>
      <w:r w:rsidRPr="00AF4BCC">
        <w:rPr>
          <w:b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(непоседа) или ветряная мельница?</w:t>
      </w:r>
    </w:p>
    <w:p w:rsidR="00A50AC7" w:rsidRDefault="00A50AC7" w:rsidP="00F577C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Каракуль – </w:t>
      </w:r>
      <w:r w:rsidRPr="00AF4BCC">
        <w:rPr>
          <w:b/>
          <w:sz w:val="28"/>
          <w:szCs w:val="28"/>
        </w:rPr>
        <w:t>ценный мех</w:t>
      </w:r>
      <w:r>
        <w:rPr>
          <w:sz w:val="28"/>
          <w:szCs w:val="28"/>
        </w:rPr>
        <w:t xml:space="preserve"> или </w:t>
      </w:r>
      <w:r w:rsidRPr="00AF4BCC">
        <w:rPr>
          <w:b/>
          <w:sz w:val="28"/>
          <w:szCs w:val="28"/>
        </w:rPr>
        <w:t>непонятная запись</w:t>
      </w:r>
      <w:r>
        <w:rPr>
          <w:sz w:val="28"/>
          <w:szCs w:val="28"/>
        </w:rPr>
        <w:t>?</w:t>
      </w:r>
    </w:p>
    <w:p w:rsidR="00A50AC7" w:rsidRDefault="00A50AC7" w:rsidP="00F577C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Сирый – волк или </w:t>
      </w:r>
      <w:r w:rsidRPr="00AF4BCC">
        <w:rPr>
          <w:b/>
          <w:sz w:val="28"/>
          <w:szCs w:val="28"/>
        </w:rPr>
        <w:t>сирота</w:t>
      </w:r>
      <w:r>
        <w:rPr>
          <w:sz w:val="28"/>
          <w:szCs w:val="28"/>
        </w:rPr>
        <w:t>?</w:t>
      </w:r>
    </w:p>
    <w:p w:rsidR="00A50AC7" w:rsidRDefault="00A50AC7" w:rsidP="00F577C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Хмарь – </w:t>
      </w:r>
      <w:r w:rsidRPr="00AF4BCC">
        <w:rPr>
          <w:b/>
          <w:sz w:val="28"/>
          <w:szCs w:val="28"/>
        </w:rPr>
        <w:t>темнота, пелена тумана</w:t>
      </w:r>
      <w:r>
        <w:rPr>
          <w:sz w:val="28"/>
          <w:szCs w:val="28"/>
        </w:rPr>
        <w:t xml:space="preserve"> или преступник?</w:t>
      </w:r>
    </w:p>
    <w:p w:rsidR="00A50AC7" w:rsidRDefault="00A50AC7" w:rsidP="00F577C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Тараторка – </w:t>
      </w:r>
      <w:r w:rsidRPr="00AF4BCC">
        <w:rPr>
          <w:b/>
          <w:sz w:val="28"/>
          <w:szCs w:val="28"/>
        </w:rPr>
        <w:t>тот, кто много говорит</w:t>
      </w:r>
      <w:r>
        <w:rPr>
          <w:sz w:val="28"/>
          <w:szCs w:val="28"/>
        </w:rPr>
        <w:t xml:space="preserve"> или сорока?</w:t>
      </w:r>
    </w:p>
    <w:p w:rsidR="00A50AC7" w:rsidRDefault="00A50AC7" w:rsidP="00F577C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Карла – ворона или </w:t>
      </w:r>
      <w:r w:rsidRPr="00AF4BCC">
        <w:rPr>
          <w:b/>
          <w:sz w:val="28"/>
          <w:szCs w:val="28"/>
        </w:rPr>
        <w:t>человек маленького роста</w:t>
      </w:r>
      <w:r>
        <w:rPr>
          <w:sz w:val="28"/>
          <w:szCs w:val="28"/>
        </w:rPr>
        <w:t>?</w:t>
      </w:r>
    </w:p>
    <w:p w:rsidR="00A50AC7" w:rsidRDefault="00A50AC7" w:rsidP="00F577C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Шамкать – есть не спеша или </w:t>
      </w:r>
      <w:r w:rsidRPr="00AF4BCC">
        <w:rPr>
          <w:b/>
          <w:sz w:val="28"/>
          <w:szCs w:val="28"/>
        </w:rPr>
        <w:t>говорить невнятно</w:t>
      </w:r>
      <w:r>
        <w:rPr>
          <w:sz w:val="28"/>
          <w:szCs w:val="28"/>
        </w:rPr>
        <w:t>?</w:t>
      </w:r>
    </w:p>
    <w:p w:rsidR="00A50AC7" w:rsidRDefault="00A50AC7" w:rsidP="00F577C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Катанки – санки или </w:t>
      </w:r>
      <w:r w:rsidRPr="00AF4BCC">
        <w:rPr>
          <w:b/>
          <w:sz w:val="28"/>
          <w:szCs w:val="28"/>
        </w:rPr>
        <w:t>валенки</w:t>
      </w:r>
      <w:r>
        <w:rPr>
          <w:sz w:val="28"/>
          <w:szCs w:val="28"/>
        </w:rPr>
        <w:t>?</w:t>
      </w:r>
    </w:p>
    <w:p w:rsidR="00A50AC7" w:rsidRDefault="00A50AC7" w:rsidP="00F577CE">
      <w:pPr>
        <w:pStyle w:val="a3"/>
        <w:jc w:val="both"/>
        <w:rPr>
          <w:sz w:val="28"/>
          <w:szCs w:val="28"/>
        </w:rPr>
      </w:pPr>
    </w:p>
    <w:p w:rsidR="00A50AC7" w:rsidRPr="00A50AC7" w:rsidRDefault="00A50AC7" w:rsidP="00F577CE">
      <w:pPr>
        <w:pStyle w:val="a3"/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Продолжим, </w:t>
      </w:r>
      <w:r w:rsidRPr="00A50AC7">
        <w:rPr>
          <w:sz w:val="28"/>
          <w:szCs w:val="28"/>
          <w:u w:val="single"/>
        </w:rPr>
        <w:t>синонимы отличаются друг от друга:</w:t>
      </w:r>
    </w:p>
    <w:p w:rsidR="002602F3" w:rsidRDefault="002602F3" w:rsidP="00F577CE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1415F">
        <w:rPr>
          <w:b/>
          <w:sz w:val="28"/>
          <w:szCs w:val="28"/>
        </w:rPr>
        <w:t>сферой употребления</w:t>
      </w:r>
      <w:r>
        <w:rPr>
          <w:sz w:val="28"/>
          <w:szCs w:val="28"/>
        </w:rPr>
        <w:t>: одно слово общенародное, другое профессиональное, одно – общенародное, другое –</w:t>
      </w:r>
      <w:r w:rsidR="00A6085E">
        <w:rPr>
          <w:sz w:val="28"/>
          <w:szCs w:val="28"/>
        </w:rPr>
        <w:t xml:space="preserve"> диалектное, одно – литературное, другое – жаргонное.</w:t>
      </w:r>
      <w:proofErr w:type="gramEnd"/>
      <w:r>
        <w:rPr>
          <w:sz w:val="28"/>
          <w:szCs w:val="28"/>
        </w:rPr>
        <w:t xml:space="preserve"> Например, желтуха – гепатит, повар – кок, страница –</w:t>
      </w:r>
      <w:r w:rsidR="00A6085E">
        <w:rPr>
          <w:sz w:val="28"/>
          <w:szCs w:val="28"/>
        </w:rPr>
        <w:t xml:space="preserve"> полоса, мальчик – </w:t>
      </w:r>
      <w:proofErr w:type="gramStart"/>
      <w:r w:rsidR="00A6085E">
        <w:rPr>
          <w:sz w:val="28"/>
          <w:szCs w:val="28"/>
        </w:rPr>
        <w:t>шкет</w:t>
      </w:r>
      <w:proofErr w:type="gramEnd"/>
      <w:r w:rsidR="00A6085E">
        <w:rPr>
          <w:sz w:val="28"/>
          <w:szCs w:val="28"/>
        </w:rPr>
        <w:t>;</w:t>
      </w:r>
    </w:p>
    <w:p w:rsidR="00A6085E" w:rsidRPr="00A6085E" w:rsidRDefault="00A6085E" w:rsidP="00F577CE">
      <w:pPr>
        <w:jc w:val="both"/>
        <w:rPr>
          <w:rFonts w:ascii="Arial" w:hAnsi="Arial" w:cs="Arial"/>
          <w:i/>
          <w:sz w:val="24"/>
          <w:szCs w:val="24"/>
        </w:rPr>
      </w:pPr>
      <w:r w:rsidRPr="00A6085E">
        <w:rPr>
          <w:rFonts w:ascii="Arial" w:hAnsi="Arial" w:cs="Arial"/>
          <w:i/>
          <w:sz w:val="24"/>
          <w:szCs w:val="24"/>
        </w:rPr>
        <w:t>Таким образом, слова, входящие в группу синонимов, сохраняют различия в своих оттенках, порождаемые принадлежностью их разным классам общества, разным социальным прослойкам, разным видам речевого общения.</w:t>
      </w:r>
    </w:p>
    <w:p w:rsidR="002602F3" w:rsidRDefault="002602F3" w:rsidP="00F577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1415F">
        <w:rPr>
          <w:b/>
          <w:sz w:val="28"/>
          <w:szCs w:val="28"/>
        </w:rPr>
        <w:t>употреблением в разных стилях речи</w:t>
      </w:r>
      <w:r>
        <w:rPr>
          <w:sz w:val="28"/>
          <w:szCs w:val="28"/>
        </w:rPr>
        <w:t>. Например, очи – глаза, разговор – болтовня;</w:t>
      </w:r>
    </w:p>
    <w:p w:rsidR="002602F3" w:rsidRDefault="002602F3" w:rsidP="00F57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15F">
        <w:rPr>
          <w:b/>
          <w:sz w:val="28"/>
          <w:szCs w:val="28"/>
        </w:rPr>
        <w:t>оттенками лексических значений</w:t>
      </w:r>
      <w:r>
        <w:rPr>
          <w:sz w:val="28"/>
          <w:szCs w:val="28"/>
        </w:rPr>
        <w:t xml:space="preserve">. Например, алый – красный, бежать </w:t>
      </w:r>
      <w:r w:rsidR="00E6277C">
        <w:rPr>
          <w:sz w:val="28"/>
          <w:szCs w:val="28"/>
        </w:rPr>
        <w:t>–</w:t>
      </w:r>
      <w:r>
        <w:rPr>
          <w:sz w:val="28"/>
          <w:szCs w:val="28"/>
        </w:rPr>
        <w:t xml:space="preserve"> мчаться</w:t>
      </w:r>
      <w:r w:rsidR="00E6277C">
        <w:rPr>
          <w:sz w:val="28"/>
          <w:szCs w:val="28"/>
        </w:rPr>
        <w:t>;</w:t>
      </w:r>
    </w:p>
    <w:p w:rsidR="00E6277C" w:rsidRDefault="00E6277C" w:rsidP="00F57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15F">
        <w:rPr>
          <w:b/>
          <w:sz w:val="28"/>
          <w:szCs w:val="28"/>
        </w:rPr>
        <w:t>степенью сочетаемости с разными словами</w:t>
      </w:r>
      <w:r>
        <w:rPr>
          <w:sz w:val="28"/>
          <w:szCs w:val="28"/>
        </w:rPr>
        <w:t xml:space="preserve">: наречия «категорически» и «наотрез» одинаковы по смыслу, но «категорически» сочетается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многими словами (категорически оказать, категорически заявить), а «наотрез» в современной речи – только с глаголом «Отказаться»;</w:t>
      </w:r>
    </w:p>
    <w:p w:rsidR="00E6277C" w:rsidRDefault="00E6277C" w:rsidP="00F57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15F">
        <w:rPr>
          <w:b/>
          <w:sz w:val="28"/>
          <w:szCs w:val="28"/>
        </w:rPr>
        <w:t>степенью сложности</w:t>
      </w:r>
      <w:r>
        <w:rPr>
          <w:sz w:val="28"/>
          <w:szCs w:val="28"/>
        </w:rPr>
        <w:t>: в этом случае</w:t>
      </w:r>
      <w:r w:rsidR="002F1189">
        <w:rPr>
          <w:sz w:val="28"/>
          <w:szCs w:val="28"/>
        </w:rPr>
        <w:t xml:space="preserve"> чаще всего одно из слов имеет в качестве синонима </w:t>
      </w:r>
      <w:r w:rsidR="002F1189" w:rsidRPr="0041415F">
        <w:rPr>
          <w:sz w:val="28"/>
          <w:szCs w:val="28"/>
          <w:u w:val="single"/>
        </w:rPr>
        <w:t>фразеологическое словосочетание</w:t>
      </w:r>
      <w:r w:rsidR="002F1189">
        <w:rPr>
          <w:sz w:val="28"/>
          <w:szCs w:val="28"/>
        </w:rPr>
        <w:t xml:space="preserve"> (родиться – появиться на свет, мало – кот наплакал).</w:t>
      </w:r>
    </w:p>
    <w:p w:rsidR="002F1189" w:rsidRPr="00A50AC7" w:rsidRDefault="002F1189" w:rsidP="00F577CE">
      <w:pPr>
        <w:jc w:val="both"/>
        <w:rPr>
          <w:b/>
          <w:sz w:val="28"/>
          <w:szCs w:val="28"/>
        </w:rPr>
      </w:pPr>
      <w:r w:rsidRPr="00A50AC7">
        <w:rPr>
          <w:b/>
          <w:sz w:val="28"/>
          <w:szCs w:val="28"/>
        </w:rPr>
        <w:t>Синонимы в речи используются:</w:t>
      </w:r>
    </w:p>
    <w:p w:rsidR="002F1189" w:rsidRDefault="002F1189" w:rsidP="00F57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более </w:t>
      </w:r>
      <w:r w:rsidRPr="0041415F">
        <w:rPr>
          <w:sz w:val="28"/>
          <w:szCs w:val="28"/>
          <w:u w:val="single"/>
        </w:rPr>
        <w:t>точного выражения</w:t>
      </w:r>
      <w:r>
        <w:rPr>
          <w:sz w:val="28"/>
          <w:szCs w:val="28"/>
        </w:rPr>
        <w:t xml:space="preserve"> мысли (</w:t>
      </w:r>
      <w:proofErr w:type="gramStart"/>
      <w:r>
        <w:rPr>
          <w:sz w:val="28"/>
          <w:szCs w:val="28"/>
        </w:rPr>
        <w:t>влажный</w:t>
      </w:r>
      <w:proofErr w:type="gramEnd"/>
      <w:r>
        <w:rPr>
          <w:sz w:val="28"/>
          <w:szCs w:val="28"/>
        </w:rPr>
        <w:t xml:space="preserve"> – мокрый);</w:t>
      </w:r>
    </w:p>
    <w:p w:rsidR="002F1189" w:rsidRDefault="002F1189" w:rsidP="00F57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выражения </w:t>
      </w:r>
      <w:r w:rsidRPr="0041415F">
        <w:rPr>
          <w:sz w:val="28"/>
          <w:szCs w:val="28"/>
          <w:u w:val="single"/>
        </w:rPr>
        <w:t xml:space="preserve">эмоциональной </w:t>
      </w:r>
      <w:r>
        <w:rPr>
          <w:sz w:val="28"/>
          <w:szCs w:val="28"/>
        </w:rPr>
        <w:t>окраски (упал – брякнулся);</w:t>
      </w:r>
    </w:p>
    <w:p w:rsidR="002F1189" w:rsidRDefault="002F1189" w:rsidP="00F57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средство </w:t>
      </w:r>
      <w:r w:rsidRPr="0041415F">
        <w:rPr>
          <w:sz w:val="28"/>
          <w:szCs w:val="28"/>
          <w:u w:val="single"/>
        </w:rPr>
        <w:t>преодоления неоправданного повторения</w:t>
      </w:r>
      <w:r>
        <w:rPr>
          <w:sz w:val="28"/>
          <w:szCs w:val="28"/>
        </w:rPr>
        <w:t xml:space="preserve"> одного и того же слова;</w:t>
      </w:r>
    </w:p>
    <w:p w:rsidR="002F1189" w:rsidRDefault="002F1189" w:rsidP="00F57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85E">
        <w:rPr>
          <w:sz w:val="28"/>
          <w:szCs w:val="28"/>
        </w:rPr>
        <w:t xml:space="preserve">как </w:t>
      </w:r>
      <w:r w:rsidR="00A6085E" w:rsidRPr="0041415F">
        <w:rPr>
          <w:sz w:val="28"/>
          <w:szCs w:val="28"/>
          <w:u w:val="single"/>
        </w:rPr>
        <w:t>способ связи соседних</w:t>
      </w:r>
      <w:r w:rsidR="00A6085E">
        <w:rPr>
          <w:sz w:val="28"/>
          <w:szCs w:val="28"/>
        </w:rPr>
        <w:t xml:space="preserve"> предложений в тексте.</w:t>
      </w:r>
    </w:p>
    <w:p w:rsidR="00BF3828" w:rsidRPr="00A304BB" w:rsidRDefault="00BF3828" w:rsidP="00F577CE">
      <w:pPr>
        <w:jc w:val="both"/>
        <w:rPr>
          <w:sz w:val="28"/>
          <w:szCs w:val="28"/>
        </w:rPr>
      </w:pPr>
      <w:r w:rsidRPr="00E97EED">
        <w:rPr>
          <w:b/>
          <w:sz w:val="28"/>
          <w:szCs w:val="28"/>
        </w:rPr>
        <w:t>Степень выразительности</w:t>
      </w:r>
      <w:r w:rsidRPr="00A304BB">
        <w:rPr>
          <w:sz w:val="28"/>
          <w:szCs w:val="28"/>
        </w:rPr>
        <w:t xml:space="preserve"> и эмоциональной окраски каждого слова из группы синонимов (синонимического ряда) бывает различной.</w:t>
      </w:r>
    </w:p>
    <w:p w:rsidR="00BF3828" w:rsidRPr="00B87D12" w:rsidRDefault="00BF3828" w:rsidP="00F577CE">
      <w:pPr>
        <w:jc w:val="both"/>
        <w:rPr>
          <w:b/>
          <w:i/>
          <w:sz w:val="28"/>
          <w:szCs w:val="28"/>
        </w:rPr>
      </w:pPr>
      <w:r w:rsidRPr="00A304BB">
        <w:rPr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Pr="00B87D12">
        <w:rPr>
          <w:b/>
          <w:i/>
          <w:sz w:val="28"/>
          <w:szCs w:val="28"/>
        </w:rPr>
        <w:t>(разберем)</w:t>
      </w:r>
    </w:p>
    <w:p w:rsidR="00BF3828" w:rsidRPr="00A304BB" w:rsidRDefault="00BF3828" w:rsidP="00F577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04BB">
        <w:rPr>
          <w:sz w:val="28"/>
          <w:szCs w:val="28"/>
        </w:rPr>
        <w:t>Рассердиться, разозлиться, разгневаться, рассвирепеть, разъяриться, взбеситься…;</w:t>
      </w:r>
      <w:r>
        <w:rPr>
          <w:sz w:val="28"/>
          <w:szCs w:val="28"/>
        </w:rPr>
        <w:t xml:space="preserve"> (по нарастающей) </w:t>
      </w:r>
    </w:p>
    <w:p w:rsidR="00BF3828" w:rsidRPr="00A304BB" w:rsidRDefault="00BF3828" w:rsidP="00F577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04BB">
        <w:rPr>
          <w:sz w:val="28"/>
          <w:szCs w:val="28"/>
        </w:rPr>
        <w:t xml:space="preserve">Надеть (что-нибудь), натянуть, набросить, накинуть, </w:t>
      </w:r>
      <w:proofErr w:type="gramStart"/>
      <w:r w:rsidRPr="00A304BB">
        <w:rPr>
          <w:sz w:val="28"/>
          <w:szCs w:val="28"/>
        </w:rPr>
        <w:t>напялить</w:t>
      </w:r>
      <w:proofErr w:type="gramEnd"/>
      <w:r w:rsidRPr="00A304BB">
        <w:rPr>
          <w:sz w:val="28"/>
          <w:szCs w:val="28"/>
        </w:rPr>
        <w:t>, нахлобучить…</w:t>
      </w:r>
    </w:p>
    <w:p w:rsidR="00BF3828" w:rsidRPr="00A304BB" w:rsidRDefault="00BF3828" w:rsidP="00F577CE">
      <w:pPr>
        <w:jc w:val="both"/>
        <w:rPr>
          <w:sz w:val="28"/>
          <w:szCs w:val="28"/>
        </w:rPr>
      </w:pPr>
      <w:r w:rsidRPr="00A304BB">
        <w:rPr>
          <w:sz w:val="28"/>
          <w:szCs w:val="28"/>
        </w:rPr>
        <w:t xml:space="preserve">В зависимости от </w:t>
      </w:r>
      <w:r w:rsidRPr="005A1282">
        <w:rPr>
          <w:b/>
          <w:sz w:val="28"/>
          <w:szCs w:val="28"/>
        </w:rPr>
        <w:t>контекста значения</w:t>
      </w:r>
      <w:r w:rsidRPr="00A304BB">
        <w:rPr>
          <w:sz w:val="28"/>
          <w:szCs w:val="28"/>
        </w:rPr>
        <w:t xml:space="preserve"> одного и того же слова могут быть различными и относится к </w:t>
      </w:r>
      <w:r w:rsidRPr="005A1282">
        <w:rPr>
          <w:b/>
          <w:sz w:val="28"/>
          <w:szCs w:val="28"/>
        </w:rPr>
        <w:t>разным группам синонимов</w:t>
      </w:r>
      <w:r w:rsidRPr="00A304BB">
        <w:rPr>
          <w:sz w:val="28"/>
          <w:szCs w:val="28"/>
        </w:rPr>
        <w:t>.</w:t>
      </w:r>
    </w:p>
    <w:p w:rsidR="00BF3828" w:rsidRPr="00A304BB" w:rsidRDefault="00BF3828" w:rsidP="00F577CE">
      <w:pPr>
        <w:jc w:val="both"/>
        <w:rPr>
          <w:sz w:val="28"/>
          <w:szCs w:val="28"/>
        </w:rPr>
      </w:pPr>
      <w:r w:rsidRPr="00A304BB">
        <w:rPr>
          <w:sz w:val="28"/>
          <w:szCs w:val="28"/>
        </w:rPr>
        <w:t>Например:</w:t>
      </w:r>
    </w:p>
    <w:p w:rsidR="00BF3828" w:rsidRPr="00A304BB" w:rsidRDefault="00BF3828" w:rsidP="00F577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304BB">
        <w:rPr>
          <w:sz w:val="28"/>
          <w:szCs w:val="28"/>
        </w:rPr>
        <w:t>Пышный хлеб – это хлеб свежий, мягкий;</w:t>
      </w:r>
    </w:p>
    <w:p w:rsidR="00BF3828" w:rsidRPr="00A304BB" w:rsidRDefault="00BF3828" w:rsidP="00F577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304BB">
        <w:rPr>
          <w:sz w:val="28"/>
          <w:szCs w:val="28"/>
        </w:rPr>
        <w:t>Пышная природа – торжественная, парадная, роскошная…</w:t>
      </w:r>
    </w:p>
    <w:p w:rsidR="00BF3828" w:rsidRPr="00A304BB" w:rsidRDefault="00BF3828" w:rsidP="00F577CE">
      <w:pPr>
        <w:jc w:val="both"/>
        <w:rPr>
          <w:sz w:val="28"/>
          <w:szCs w:val="28"/>
        </w:rPr>
      </w:pPr>
      <w:r w:rsidRPr="00A304BB">
        <w:rPr>
          <w:sz w:val="28"/>
          <w:szCs w:val="28"/>
        </w:rPr>
        <w:lastRenderedPageBreak/>
        <w:t xml:space="preserve">Слова-синонимы объединяются в </w:t>
      </w:r>
      <w:r w:rsidRPr="005A1282">
        <w:rPr>
          <w:b/>
          <w:sz w:val="28"/>
          <w:szCs w:val="28"/>
        </w:rPr>
        <w:t>одну смысловую группу</w:t>
      </w:r>
      <w:r w:rsidRPr="00A304BB">
        <w:rPr>
          <w:sz w:val="28"/>
          <w:szCs w:val="28"/>
        </w:rPr>
        <w:t xml:space="preserve"> (ряд, гнездо) по принадлежности к одной части речи.</w:t>
      </w:r>
    </w:p>
    <w:p w:rsidR="00BF3828" w:rsidRPr="00A304BB" w:rsidRDefault="00BF3828" w:rsidP="00F577CE">
      <w:pPr>
        <w:jc w:val="both"/>
        <w:rPr>
          <w:sz w:val="28"/>
          <w:szCs w:val="28"/>
        </w:rPr>
      </w:pPr>
      <w:r w:rsidRPr="00A304BB">
        <w:rPr>
          <w:sz w:val="28"/>
          <w:szCs w:val="28"/>
        </w:rPr>
        <w:t>Например:</w:t>
      </w:r>
    </w:p>
    <w:p w:rsidR="00BF3828" w:rsidRPr="00A304BB" w:rsidRDefault="00BF3828" w:rsidP="00F577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04BB">
        <w:rPr>
          <w:sz w:val="28"/>
          <w:szCs w:val="28"/>
        </w:rPr>
        <w:t xml:space="preserve">Прилагательные (признаки) – робкий, пугливый, </w:t>
      </w:r>
      <w:r w:rsidRPr="00E97EED">
        <w:rPr>
          <w:b/>
          <w:sz w:val="28"/>
          <w:szCs w:val="28"/>
        </w:rPr>
        <w:t>трусливый</w:t>
      </w:r>
      <w:r w:rsidRPr="00A304BB">
        <w:rPr>
          <w:sz w:val="28"/>
          <w:szCs w:val="28"/>
        </w:rPr>
        <w:t>, боязливый, несмелый…</w:t>
      </w:r>
    </w:p>
    <w:p w:rsidR="00BF3828" w:rsidRPr="00A304BB" w:rsidRDefault="00BF3828" w:rsidP="00F577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04BB">
        <w:rPr>
          <w:sz w:val="28"/>
          <w:szCs w:val="28"/>
        </w:rPr>
        <w:t xml:space="preserve">Существительные (предметы) – робость, пугливость, боязливость, </w:t>
      </w:r>
      <w:r w:rsidRPr="00E97EED">
        <w:rPr>
          <w:b/>
          <w:sz w:val="28"/>
          <w:szCs w:val="28"/>
        </w:rPr>
        <w:t>трусость</w:t>
      </w:r>
      <w:r w:rsidRPr="00A304BB">
        <w:rPr>
          <w:sz w:val="28"/>
          <w:szCs w:val="28"/>
        </w:rPr>
        <w:t>…</w:t>
      </w:r>
    </w:p>
    <w:p w:rsidR="00BF3828" w:rsidRDefault="00BF3828" w:rsidP="00F577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04BB">
        <w:rPr>
          <w:sz w:val="28"/>
          <w:szCs w:val="28"/>
        </w:rPr>
        <w:t xml:space="preserve">Глаголы (действия) – робеет, </w:t>
      </w:r>
      <w:r w:rsidRPr="00E97EED">
        <w:rPr>
          <w:b/>
          <w:sz w:val="28"/>
          <w:szCs w:val="28"/>
        </w:rPr>
        <w:t>трусит</w:t>
      </w:r>
      <w:r w:rsidRPr="00A304BB">
        <w:rPr>
          <w:sz w:val="28"/>
          <w:szCs w:val="28"/>
        </w:rPr>
        <w:t>, пугается, боится, дрожит от страха…</w:t>
      </w:r>
    </w:p>
    <w:p w:rsidR="00040C3C" w:rsidRPr="00040C3C" w:rsidRDefault="00040C3C" w:rsidP="00F577CE">
      <w:pPr>
        <w:jc w:val="both"/>
        <w:rPr>
          <w:sz w:val="28"/>
          <w:szCs w:val="28"/>
        </w:rPr>
      </w:pPr>
      <w:r w:rsidRPr="00277122">
        <w:rPr>
          <w:u w:val="single"/>
        </w:rPr>
        <w:t xml:space="preserve">В </w:t>
      </w:r>
      <w:r w:rsidRPr="00277122">
        <w:rPr>
          <w:sz w:val="28"/>
          <w:szCs w:val="28"/>
          <w:u w:val="single"/>
        </w:rPr>
        <w:t xml:space="preserve">переводе с греческого языка </w:t>
      </w:r>
      <w:r w:rsidRPr="00277122">
        <w:rPr>
          <w:b/>
          <w:sz w:val="28"/>
          <w:szCs w:val="28"/>
          <w:u w:val="single"/>
          <w:lang w:val="en-US"/>
        </w:rPr>
        <w:t>synonymous</w:t>
      </w:r>
      <w:r w:rsidRPr="00040C3C">
        <w:rPr>
          <w:sz w:val="28"/>
          <w:szCs w:val="28"/>
        </w:rPr>
        <w:t xml:space="preserve"> означает </w:t>
      </w:r>
      <w:proofErr w:type="gramStart"/>
      <w:r w:rsidRPr="00040C3C">
        <w:rPr>
          <w:sz w:val="28"/>
          <w:szCs w:val="28"/>
        </w:rPr>
        <w:t>одноименный</w:t>
      </w:r>
      <w:proofErr w:type="gramEnd"/>
      <w:r w:rsidRPr="00040C3C">
        <w:rPr>
          <w:sz w:val="28"/>
          <w:szCs w:val="28"/>
        </w:rPr>
        <w:t xml:space="preserve">. Разнообразие оттенков синонимов можно сопоставить с палитрой талантливого художника, богатейшей цветовой гаммой. Чем большим количеством синонимов располагает человек, тем богаче его словарь и разнообразнее речь. Бедность словаря приводит к частому повторению слов, тавтологии, употреблению слов без учета оттенков их значения. </w:t>
      </w:r>
    </w:p>
    <w:p w:rsidR="00040C3C" w:rsidRDefault="00040C3C" w:rsidP="00F577CE">
      <w:p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040C3C">
        <w:rPr>
          <w:sz w:val="28"/>
          <w:szCs w:val="28"/>
        </w:rPr>
        <w:t xml:space="preserve"> дошкольников</w:t>
      </w:r>
      <w:r>
        <w:rPr>
          <w:sz w:val="28"/>
          <w:szCs w:val="28"/>
        </w:rPr>
        <w:t xml:space="preserve"> с ОНР характерно резкое расхождение</w:t>
      </w:r>
      <w:r w:rsidRPr="00040C3C">
        <w:rPr>
          <w:sz w:val="28"/>
          <w:szCs w:val="28"/>
        </w:rPr>
        <w:t xml:space="preserve"> объема активного и пассивного слов</w:t>
      </w:r>
      <w:r>
        <w:rPr>
          <w:sz w:val="28"/>
          <w:szCs w:val="28"/>
        </w:rPr>
        <w:t xml:space="preserve">аря, неточное употребление слов. </w:t>
      </w:r>
      <w:r w:rsidRPr="00040C3C">
        <w:rPr>
          <w:sz w:val="28"/>
          <w:szCs w:val="28"/>
        </w:rPr>
        <w:t xml:space="preserve">Основной смысл словарной работы – выработать у детей умение отбирать для высказывания те лексические средства, которые будут </w:t>
      </w:r>
      <w:r w:rsidRPr="00040C3C">
        <w:rPr>
          <w:b/>
          <w:sz w:val="28"/>
          <w:szCs w:val="28"/>
        </w:rPr>
        <w:t>точно отражать его замысел</w:t>
      </w:r>
      <w:r w:rsidRPr="00040C3C">
        <w:rPr>
          <w:sz w:val="28"/>
          <w:szCs w:val="28"/>
        </w:rPr>
        <w:t xml:space="preserve">. Одна из важнейших задач – формирование умения выбрать наиболее точное слово при формулировании мысли и правильно его применить в </w:t>
      </w:r>
      <w:r w:rsidRPr="00040C3C">
        <w:rPr>
          <w:b/>
          <w:sz w:val="28"/>
          <w:szCs w:val="28"/>
        </w:rPr>
        <w:t>любом контексте</w:t>
      </w:r>
      <w:r w:rsidRPr="00040C3C">
        <w:rPr>
          <w:sz w:val="28"/>
          <w:szCs w:val="28"/>
        </w:rPr>
        <w:t xml:space="preserve">. Проведение работы над введением в речь синонимических рядов является неотъемлемой частью работы над словарем дошкольников. </w:t>
      </w:r>
    </w:p>
    <w:p w:rsidR="00040C3C" w:rsidRPr="00040C3C" w:rsidRDefault="00040C3C" w:rsidP="00F577CE">
      <w:pPr>
        <w:jc w:val="both"/>
        <w:rPr>
          <w:sz w:val="28"/>
          <w:szCs w:val="28"/>
        </w:rPr>
      </w:pPr>
      <w:r w:rsidRPr="00040C3C">
        <w:rPr>
          <w:b/>
          <w:sz w:val="28"/>
          <w:szCs w:val="28"/>
        </w:rPr>
        <w:t xml:space="preserve">При отборе </w:t>
      </w:r>
      <w:r w:rsidR="00277122">
        <w:rPr>
          <w:b/>
          <w:sz w:val="28"/>
          <w:szCs w:val="28"/>
        </w:rPr>
        <w:t>словаря</w:t>
      </w:r>
      <w:r w:rsidRPr="00040C3C">
        <w:rPr>
          <w:sz w:val="28"/>
          <w:szCs w:val="28"/>
        </w:rPr>
        <w:t xml:space="preserve"> для работы над синонимами необходимо руководствоваться следующими критериями:</w:t>
      </w:r>
    </w:p>
    <w:p w:rsidR="00040C3C" w:rsidRPr="00040C3C" w:rsidRDefault="00040C3C" w:rsidP="00F577CE">
      <w:pPr>
        <w:jc w:val="both"/>
        <w:rPr>
          <w:sz w:val="28"/>
          <w:szCs w:val="28"/>
        </w:rPr>
      </w:pPr>
      <w:r w:rsidRPr="00040C3C">
        <w:rPr>
          <w:sz w:val="28"/>
          <w:szCs w:val="28"/>
        </w:rPr>
        <w:t xml:space="preserve">- частотностью </w:t>
      </w:r>
      <w:r w:rsidR="00277122">
        <w:rPr>
          <w:sz w:val="28"/>
          <w:szCs w:val="28"/>
        </w:rPr>
        <w:t xml:space="preserve">употребления </w:t>
      </w:r>
      <w:r w:rsidRPr="00040C3C">
        <w:rPr>
          <w:sz w:val="28"/>
          <w:szCs w:val="28"/>
        </w:rPr>
        <w:t>отобранных слов;</w:t>
      </w:r>
    </w:p>
    <w:p w:rsidR="00040C3C" w:rsidRPr="00040C3C" w:rsidRDefault="00040C3C" w:rsidP="00F577CE">
      <w:pPr>
        <w:jc w:val="both"/>
        <w:rPr>
          <w:sz w:val="28"/>
          <w:szCs w:val="28"/>
        </w:rPr>
      </w:pPr>
      <w:r w:rsidRPr="00040C3C">
        <w:rPr>
          <w:sz w:val="28"/>
          <w:szCs w:val="28"/>
        </w:rPr>
        <w:t>-  словарным запасом старших дошкольников с ОНР;</w:t>
      </w:r>
    </w:p>
    <w:p w:rsidR="00040C3C" w:rsidRPr="00040C3C" w:rsidRDefault="00040C3C" w:rsidP="00F577CE">
      <w:pPr>
        <w:jc w:val="both"/>
        <w:rPr>
          <w:sz w:val="28"/>
          <w:szCs w:val="28"/>
        </w:rPr>
      </w:pPr>
      <w:r w:rsidRPr="00040C3C">
        <w:rPr>
          <w:sz w:val="28"/>
          <w:szCs w:val="28"/>
        </w:rPr>
        <w:t>-  наличием в речи синонимов;</w:t>
      </w:r>
    </w:p>
    <w:p w:rsidR="00040C3C" w:rsidRPr="00040C3C" w:rsidRDefault="00040C3C" w:rsidP="00F577CE">
      <w:pPr>
        <w:jc w:val="both"/>
        <w:rPr>
          <w:sz w:val="28"/>
          <w:szCs w:val="28"/>
        </w:rPr>
      </w:pPr>
      <w:r w:rsidRPr="00040C3C">
        <w:rPr>
          <w:sz w:val="28"/>
          <w:szCs w:val="28"/>
        </w:rPr>
        <w:t>-  пониманием отобранных слов;</w:t>
      </w:r>
    </w:p>
    <w:p w:rsidR="00040C3C" w:rsidRDefault="00040C3C" w:rsidP="00F577CE">
      <w:pPr>
        <w:jc w:val="both"/>
        <w:rPr>
          <w:sz w:val="28"/>
          <w:szCs w:val="28"/>
        </w:rPr>
      </w:pPr>
      <w:r w:rsidRPr="00040C3C">
        <w:rPr>
          <w:sz w:val="28"/>
          <w:szCs w:val="28"/>
        </w:rPr>
        <w:t>- необходимостью отобранных слов для организации речевой практики;</w:t>
      </w:r>
    </w:p>
    <w:p w:rsidR="00040C3C" w:rsidRPr="00040C3C" w:rsidRDefault="00040C3C" w:rsidP="00F577CE">
      <w:pPr>
        <w:jc w:val="both"/>
        <w:rPr>
          <w:sz w:val="28"/>
          <w:szCs w:val="28"/>
        </w:rPr>
      </w:pPr>
      <w:r w:rsidRPr="00040C3C">
        <w:rPr>
          <w:b/>
          <w:sz w:val="28"/>
          <w:szCs w:val="28"/>
        </w:rPr>
        <w:lastRenderedPageBreak/>
        <w:t>При выборе приемов</w:t>
      </w:r>
      <w:r w:rsidRPr="00040C3C">
        <w:rPr>
          <w:sz w:val="28"/>
          <w:szCs w:val="28"/>
        </w:rPr>
        <w:t xml:space="preserve"> по уточнению значения слов следует ориентироваться на уровень речевого развития детей, а также морфологические и лексико-грамматические особенности данного слова.</w:t>
      </w:r>
    </w:p>
    <w:p w:rsidR="00BF3828" w:rsidRPr="00A304BB" w:rsidRDefault="00BF3828" w:rsidP="00F577CE">
      <w:pPr>
        <w:jc w:val="both"/>
        <w:rPr>
          <w:sz w:val="28"/>
          <w:szCs w:val="28"/>
        </w:rPr>
      </w:pPr>
      <w:r w:rsidRPr="002F32CE">
        <w:rPr>
          <w:b/>
          <w:sz w:val="28"/>
          <w:szCs w:val="28"/>
        </w:rPr>
        <w:t>Приемы работы с синонимами</w:t>
      </w:r>
      <w:r w:rsidRPr="00A304BB">
        <w:rPr>
          <w:sz w:val="28"/>
          <w:szCs w:val="28"/>
        </w:rPr>
        <w:t>:</w:t>
      </w:r>
    </w:p>
    <w:p w:rsidR="00BF3828" w:rsidRPr="00A304BB" w:rsidRDefault="00BF3828" w:rsidP="00F577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04BB">
        <w:rPr>
          <w:sz w:val="28"/>
          <w:szCs w:val="28"/>
        </w:rPr>
        <w:t>Выделение из группы синонимов (синонимического ряда) наиболее подходящего к контексту содержания произведения, предложенной ситуации слова;</w:t>
      </w:r>
    </w:p>
    <w:p w:rsidR="00BF3828" w:rsidRPr="00A304BB" w:rsidRDefault="00BF3828" w:rsidP="00F577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04BB">
        <w:rPr>
          <w:sz w:val="28"/>
          <w:szCs w:val="28"/>
        </w:rPr>
        <w:t>Замена группы синонимов одним, но наиболее выразительным и чаще употребляющимся в речи словом;</w:t>
      </w:r>
    </w:p>
    <w:p w:rsidR="00BF3828" w:rsidRDefault="00BF3828" w:rsidP="00F577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04BB">
        <w:rPr>
          <w:sz w:val="28"/>
          <w:szCs w:val="28"/>
        </w:rPr>
        <w:t>Подбор синонимов к данному слову.</w:t>
      </w:r>
      <w:r>
        <w:rPr>
          <w:sz w:val="28"/>
          <w:szCs w:val="28"/>
        </w:rPr>
        <w:t xml:space="preserve"> (Игра с воспитателями «Пойми меня»).</w:t>
      </w:r>
    </w:p>
    <w:p w:rsidR="00BF3828" w:rsidRDefault="00BF3828" w:rsidP="00F577CE">
      <w:pPr>
        <w:pStyle w:val="a3"/>
        <w:jc w:val="both"/>
        <w:rPr>
          <w:sz w:val="28"/>
          <w:szCs w:val="28"/>
        </w:rPr>
      </w:pPr>
    </w:p>
    <w:p w:rsidR="00BF3828" w:rsidRPr="003D43A0" w:rsidRDefault="00BF3828" w:rsidP="00F577CE">
      <w:pPr>
        <w:jc w:val="both"/>
        <w:rPr>
          <w:b/>
          <w:sz w:val="28"/>
          <w:szCs w:val="28"/>
        </w:rPr>
      </w:pPr>
      <w:r w:rsidRPr="003D43A0">
        <w:rPr>
          <w:b/>
          <w:sz w:val="28"/>
          <w:szCs w:val="28"/>
        </w:rPr>
        <w:t xml:space="preserve">Игра </w:t>
      </w:r>
      <w:r w:rsidR="003D43A0" w:rsidRPr="003D43A0">
        <w:rPr>
          <w:b/>
          <w:sz w:val="28"/>
          <w:szCs w:val="28"/>
        </w:rPr>
        <w:t xml:space="preserve"> с логопедами</w:t>
      </w:r>
      <w:r w:rsidRPr="003D43A0">
        <w:rPr>
          <w:b/>
          <w:sz w:val="28"/>
          <w:szCs w:val="28"/>
        </w:rPr>
        <w:t xml:space="preserve"> «Пойми меня». Подбор синонимов к заданному слову.</w:t>
      </w:r>
    </w:p>
    <w:p w:rsidR="00BF3828" w:rsidRPr="00C429E5" w:rsidRDefault="00BF3828" w:rsidP="00F577CE">
      <w:pPr>
        <w:pStyle w:val="a3"/>
        <w:jc w:val="both"/>
        <w:rPr>
          <w:sz w:val="28"/>
          <w:szCs w:val="28"/>
        </w:rPr>
      </w:pPr>
      <w:proofErr w:type="gramStart"/>
      <w:r w:rsidRPr="00C429E5">
        <w:rPr>
          <w:b/>
          <w:sz w:val="28"/>
          <w:szCs w:val="28"/>
        </w:rPr>
        <w:t>Слова:</w:t>
      </w:r>
      <w:r w:rsidRPr="00C429E5">
        <w:rPr>
          <w:sz w:val="28"/>
          <w:szCs w:val="28"/>
        </w:rPr>
        <w:t xml:space="preserve"> аппетитный, верный, глупый, исцеляет, корм, ложь, крупный, ласковая, наслаждение, отч</w:t>
      </w:r>
      <w:r>
        <w:rPr>
          <w:sz w:val="28"/>
          <w:szCs w:val="28"/>
        </w:rPr>
        <w:t>изна, тревога, смелый, собрание, печаль.</w:t>
      </w:r>
      <w:proofErr w:type="gramEnd"/>
    </w:p>
    <w:p w:rsidR="00BF3828" w:rsidRDefault="00BF3828" w:rsidP="00F577CE">
      <w:pPr>
        <w:pStyle w:val="a3"/>
        <w:jc w:val="both"/>
        <w:rPr>
          <w:sz w:val="28"/>
          <w:szCs w:val="28"/>
        </w:rPr>
      </w:pPr>
    </w:p>
    <w:p w:rsidR="009208C6" w:rsidRPr="003D43A0" w:rsidRDefault="009208C6" w:rsidP="00F577CE">
      <w:pPr>
        <w:jc w:val="both"/>
        <w:rPr>
          <w:sz w:val="28"/>
          <w:szCs w:val="28"/>
        </w:rPr>
      </w:pPr>
      <w:r w:rsidRPr="003D43A0">
        <w:rPr>
          <w:b/>
          <w:sz w:val="28"/>
          <w:szCs w:val="28"/>
        </w:rPr>
        <w:t>Р</w:t>
      </w:r>
      <w:r w:rsidR="00A50AC7" w:rsidRPr="003D43A0">
        <w:rPr>
          <w:b/>
          <w:sz w:val="28"/>
          <w:szCs w:val="28"/>
        </w:rPr>
        <w:t>абота над синонимами</w:t>
      </w:r>
      <w:r w:rsidR="00A50AC7" w:rsidRPr="003D43A0">
        <w:rPr>
          <w:sz w:val="28"/>
          <w:szCs w:val="28"/>
        </w:rPr>
        <w:t xml:space="preserve"> </w:t>
      </w:r>
      <w:r w:rsidR="00A50AC7" w:rsidRPr="003D43A0">
        <w:rPr>
          <w:b/>
          <w:sz w:val="28"/>
          <w:szCs w:val="28"/>
        </w:rPr>
        <w:t>эффективна,</w:t>
      </w:r>
      <w:r w:rsidR="00A50AC7" w:rsidRPr="003D43A0">
        <w:rPr>
          <w:sz w:val="28"/>
          <w:szCs w:val="28"/>
        </w:rPr>
        <w:t xml:space="preserve"> если </w:t>
      </w:r>
      <w:r w:rsidRPr="003D43A0">
        <w:rPr>
          <w:sz w:val="28"/>
          <w:szCs w:val="28"/>
        </w:rPr>
        <w:t>упражнения проводятся систематически и планоме</w:t>
      </w:r>
      <w:r w:rsidR="00A50AC7" w:rsidRPr="003D43A0">
        <w:rPr>
          <w:sz w:val="28"/>
          <w:szCs w:val="28"/>
        </w:rPr>
        <w:t>рно.</w:t>
      </w:r>
    </w:p>
    <w:p w:rsidR="009208C6" w:rsidRPr="003D43A0" w:rsidRDefault="009208C6" w:rsidP="00F577CE">
      <w:pPr>
        <w:jc w:val="both"/>
        <w:rPr>
          <w:sz w:val="28"/>
          <w:szCs w:val="28"/>
        </w:rPr>
      </w:pPr>
      <w:r w:rsidRPr="003D43A0">
        <w:rPr>
          <w:b/>
          <w:sz w:val="28"/>
          <w:szCs w:val="28"/>
        </w:rPr>
        <w:t>Главны</w:t>
      </w:r>
      <w:r w:rsidR="00A50AC7" w:rsidRPr="003D43A0">
        <w:rPr>
          <w:b/>
          <w:sz w:val="28"/>
          <w:szCs w:val="28"/>
        </w:rPr>
        <w:t>е умения</w:t>
      </w:r>
      <w:r w:rsidR="00A50AC7" w:rsidRPr="003D43A0">
        <w:rPr>
          <w:sz w:val="28"/>
          <w:szCs w:val="28"/>
        </w:rPr>
        <w:t>, которые должен приобре</w:t>
      </w:r>
      <w:r w:rsidRPr="003D43A0">
        <w:rPr>
          <w:sz w:val="28"/>
          <w:szCs w:val="28"/>
        </w:rPr>
        <w:t>сти дошкольник при работе с синонимами:</w:t>
      </w:r>
    </w:p>
    <w:p w:rsidR="009208C6" w:rsidRPr="003D43A0" w:rsidRDefault="009208C6" w:rsidP="00F577C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D43A0">
        <w:rPr>
          <w:sz w:val="28"/>
          <w:szCs w:val="28"/>
        </w:rPr>
        <w:t>Различать в речи близкие по смыслу слова</w:t>
      </w:r>
    </w:p>
    <w:p w:rsidR="009208C6" w:rsidRPr="003D43A0" w:rsidRDefault="009208C6" w:rsidP="00F577C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D43A0">
        <w:rPr>
          <w:sz w:val="28"/>
          <w:szCs w:val="28"/>
        </w:rPr>
        <w:t>Подобрать к данным словам синонимы</w:t>
      </w:r>
    </w:p>
    <w:p w:rsidR="009208C6" w:rsidRPr="003D43A0" w:rsidRDefault="009208C6" w:rsidP="00F577CE">
      <w:pPr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Сильная метель – пурга; плохая погода – ненастье. </w:t>
      </w:r>
      <w:proofErr w:type="gramStart"/>
      <w:r w:rsidRPr="003D43A0">
        <w:rPr>
          <w:sz w:val="28"/>
          <w:szCs w:val="28"/>
        </w:rPr>
        <w:t>Каким</w:t>
      </w:r>
      <w:proofErr w:type="gramEnd"/>
      <w:r w:rsidRPr="003D43A0">
        <w:rPr>
          <w:sz w:val="28"/>
          <w:szCs w:val="28"/>
        </w:rPr>
        <w:t xml:space="preserve"> словом называют наступление темноты?</w:t>
      </w:r>
    </w:p>
    <w:p w:rsidR="003F109D" w:rsidRPr="003D43A0" w:rsidRDefault="00424653" w:rsidP="00F577C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D43A0">
        <w:rPr>
          <w:sz w:val="28"/>
          <w:szCs w:val="28"/>
        </w:rPr>
        <w:t>Умение заменять в тексте то или иное слово соответствующим синонимом (замена повторяющегося слова).</w:t>
      </w:r>
    </w:p>
    <w:p w:rsidR="00040C3C" w:rsidRPr="003D43A0" w:rsidRDefault="00424653" w:rsidP="00F577C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D43A0">
        <w:rPr>
          <w:sz w:val="28"/>
          <w:szCs w:val="28"/>
        </w:rPr>
        <w:t>Умение самостоятельно выбирать из своего словарного запаса для выражения собственной мысли подходящий синоним (в зависимости от контекста).</w:t>
      </w:r>
    </w:p>
    <w:p w:rsidR="00040C3C" w:rsidRDefault="00040C3C" w:rsidP="00F577CE">
      <w:pPr>
        <w:jc w:val="both"/>
      </w:pPr>
    </w:p>
    <w:p w:rsidR="00040C3C" w:rsidRPr="00A304BB" w:rsidRDefault="00040C3C" w:rsidP="00F577CE">
      <w:pPr>
        <w:jc w:val="both"/>
        <w:rPr>
          <w:sz w:val="28"/>
          <w:szCs w:val="28"/>
        </w:rPr>
      </w:pPr>
      <w:r>
        <w:lastRenderedPageBreak/>
        <w:tab/>
      </w:r>
      <w:r w:rsidRPr="000438EA">
        <w:rPr>
          <w:b/>
          <w:sz w:val="28"/>
          <w:szCs w:val="28"/>
        </w:rPr>
        <w:t>Главным источником</w:t>
      </w:r>
      <w:r w:rsidRPr="00A304BB">
        <w:rPr>
          <w:sz w:val="28"/>
          <w:szCs w:val="28"/>
        </w:rPr>
        <w:t xml:space="preserve"> обогащения словарного запаса ребенка синонимами является приобщение его к языку подлинной художественной литературы и устного народного творчества русского народа, к языку А.С.Пушкина, И.С.Тургенева, Л.Н.Толстого, Ф.И.Тютчева, С.А.Есенина…</w:t>
      </w:r>
    </w:p>
    <w:p w:rsidR="00040C3C" w:rsidRPr="000438EA" w:rsidRDefault="00040C3C" w:rsidP="00F577CE">
      <w:pPr>
        <w:jc w:val="both"/>
        <w:rPr>
          <w:b/>
          <w:sz w:val="28"/>
          <w:szCs w:val="28"/>
        </w:rPr>
      </w:pPr>
      <w:proofErr w:type="gramStart"/>
      <w:r w:rsidRPr="00A304BB">
        <w:rPr>
          <w:sz w:val="28"/>
          <w:szCs w:val="28"/>
        </w:rPr>
        <w:t>Предлагая упражнения</w:t>
      </w:r>
      <w:r>
        <w:rPr>
          <w:sz w:val="28"/>
          <w:szCs w:val="28"/>
        </w:rPr>
        <w:t xml:space="preserve"> на базе текстов художественных произведений,</w:t>
      </w:r>
      <w:r w:rsidRPr="00A304BB">
        <w:rPr>
          <w:sz w:val="28"/>
          <w:szCs w:val="28"/>
        </w:rPr>
        <w:t xml:space="preserve"> необходимо базироваться на доступных детям, в основном программных произведениях, которые являются не только наиболее эффективным </w:t>
      </w:r>
      <w:r w:rsidRPr="000438EA">
        <w:rPr>
          <w:b/>
          <w:sz w:val="28"/>
          <w:szCs w:val="28"/>
        </w:rPr>
        <w:t>материалом и средством овладения синонимами, развития и обогащения речи ребенка</w:t>
      </w:r>
      <w:r w:rsidRPr="00A304BB">
        <w:rPr>
          <w:sz w:val="28"/>
          <w:szCs w:val="28"/>
        </w:rPr>
        <w:t xml:space="preserve">, но и способствуют </w:t>
      </w:r>
      <w:r w:rsidRPr="000438EA">
        <w:rPr>
          <w:b/>
          <w:sz w:val="28"/>
          <w:szCs w:val="28"/>
        </w:rPr>
        <w:t>совершенствованию качества мыслительных операций и мышления в цело</w:t>
      </w:r>
      <w:r>
        <w:rPr>
          <w:b/>
          <w:sz w:val="28"/>
          <w:szCs w:val="28"/>
        </w:rPr>
        <w:t>м</w:t>
      </w:r>
      <w:r w:rsidRPr="000438EA">
        <w:rPr>
          <w:b/>
          <w:sz w:val="28"/>
          <w:szCs w:val="28"/>
        </w:rPr>
        <w:t>, а возможно, и это самое главное, помогают детям прикоснуться в процессе работы к духовным ценностям нашей великой</w:t>
      </w:r>
      <w:proofErr w:type="gramEnd"/>
      <w:r w:rsidRPr="000438EA">
        <w:rPr>
          <w:b/>
          <w:sz w:val="28"/>
          <w:szCs w:val="28"/>
        </w:rPr>
        <w:t xml:space="preserve"> культуры.</w:t>
      </w:r>
    </w:p>
    <w:p w:rsidR="00040C3C" w:rsidRDefault="00277122" w:rsidP="00F577C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40C3C" w:rsidRPr="00A304BB">
        <w:rPr>
          <w:sz w:val="28"/>
          <w:szCs w:val="28"/>
        </w:rPr>
        <w:t xml:space="preserve">пражнениям с синонимами должна обязательно предшествовать </w:t>
      </w:r>
      <w:r w:rsidR="00040C3C" w:rsidRPr="0010465C">
        <w:rPr>
          <w:b/>
          <w:sz w:val="28"/>
          <w:szCs w:val="28"/>
        </w:rPr>
        <w:t>предварительная работа</w:t>
      </w:r>
      <w:r w:rsidR="00040C3C" w:rsidRPr="00A304BB">
        <w:rPr>
          <w:sz w:val="28"/>
          <w:szCs w:val="28"/>
        </w:rPr>
        <w:t xml:space="preserve"> с текстами произведений (чтение, беседа по со</w:t>
      </w:r>
      <w:r>
        <w:rPr>
          <w:sz w:val="28"/>
          <w:szCs w:val="28"/>
        </w:rPr>
        <w:t xml:space="preserve">держанию, пересказ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)</w:t>
      </w:r>
      <w:r w:rsidR="00322C4F">
        <w:rPr>
          <w:sz w:val="28"/>
          <w:szCs w:val="28"/>
        </w:rPr>
        <w:t>.</w:t>
      </w:r>
    </w:p>
    <w:p w:rsidR="00277122" w:rsidRDefault="00277122" w:rsidP="00F577CE">
      <w:pPr>
        <w:jc w:val="both"/>
        <w:rPr>
          <w:b/>
          <w:i/>
          <w:sz w:val="28"/>
          <w:szCs w:val="28"/>
        </w:rPr>
      </w:pPr>
      <w:r w:rsidRPr="00277122">
        <w:rPr>
          <w:sz w:val="28"/>
          <w:szCs w:val="28"/>
        </w:rPr>
        <w:t xml:space="preserve">При знакомстве с синонимами я использую </w:t>
      </w:r>
      <w:r w:rsidRPr="00277122">
        <w:rPr>
          <w:b/>
          <w:sz w:val="28"/>
          <w:szCs w:val="28"/>
        </w:rPr>
        <w:t>компьютерную презентацию</w:t>
      </w:r>
      <w:proofErr w:type="gramStart"/>
      <w:r w:rsidRPr="0027712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277122">
        <w:rPr>
          <w:b/>
          <w:i/>
          <w:sz w:val="28"/>
          <w:szCs w:val="28"/>
        </w:rPr>
        <w:t>(</w:t>
      </w:r>
      <w:proofErr w:type="gramStart"/>
      <w:r w:rsidRPr="00277122">
        <w:rPr>
          <w:b/>
          <w:i/>
          <w:sz w:val="28"/>
          <w:szCs w:val="28"/>
        </w:rPr>
        <w:t>п</w:t>
      </w:r>
      <w:proofErr w:type="gramEnd"/>
      <w:r w:rsidRPr="00277122">
        <w:rPr>
          <w:b/>
          <w:i/>
          <w:sz w:val="28"/>
          <w:szCs w:val="28"/>
        </w:rPr>
        <w:t>оказ)</w:t>
      </w:r>
      <w:r>
        <w:rPr>
          <w:b/>
          <w:i/>
          <w:sz w:val="28"/>
          <w:szCs w:val="28"/>
        </w:rPr>
        <w:t>.</w:t>
      </w:r>
    </w:p>
    <w:p w:rsidR="00277122" w:rsidRPr="00277122" w:rsidRDefault="00277122" w:rsidP="00F57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Пособия: Лексико-семантические упражнения </w:t>
      </w:r>
      <w:proofErr w:type="spellStart"/>
      <w:r>
        <w:rPr>
          <w:sz w:val="28"/>
          <w:szCs w:val="28"/>
        </w:rPr>
        <w:t>Коноваленко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Гомзяк</w:t>
      </w:r>
      <w:proofErr w:type="spellEnd"/>
      <w:r>
        <w:rPr>
          <w:sz w:val="28"/>
          <w:szCs w:val="28"/>
        </w:rPr>
        <w:t>.</w:t>
      </w:r>
    </w:p>
    <w:p w:rsidR="00277122" w:rsidRPr="00277122" w:rsidRDefault="00277122" w:rsidP="00F577CE">
      <w:pPr>
        <w:jc w:val="both"/>
        <w:rPr>
          <w:sz w:val="28"/>
          <w:szCs w:val="28"/>
        </w:rPr>
      </w:pPr>
      <w:r w:rsidRPr="00277122">
        <w:rPr>
          <w:sz w:val="28"/>
          <w:szCs w:val="28"/>
        </w:rPr>
        <w:t xml:space="preserve">Для себя я составила синонимические ряды на каждую лексическую тему и активно использую их в работе. </w:t>
      </w:r>
    </w:p>
    <w:p w:rsidR="00424653" w:rsidRPr="00040C3C" w:rsidRDefault="00424653" w:rsidP="00F577CE">
      <w:pPr>
        <w:tabs>
          <w:tab w:val="left" w:pos="3026"/>
        </w:tabs>
        <w:jc w:val="both"/>
      </w:pPr>
    </w:p>
    <w:sectPr w:rsidR="00424653" w:rsidRPr="00040C3C" w:rsidSect="00BD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877"/>
    <w:multiLevelType w:val="hybridMultilevel"/>
    <w:tmpl w:val="E79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C2522"/>
    <w:multiLevelType w:val="hybridMultilevel"/>
    <w:tmpl w:val="739829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D705885"/>
    <w:multiLevelType w:val="hybridMultilevel"/>
    <w:tmpl w:val="8174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B329C"/>
    <w:multiLevelType w:val="hybridMultilevel"/>
    <w:tmpl w:val="B40E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060"/>
    <w:multiLevelType w:val="hybridMultilevel"/>
    <w:tmpl w:val="B88AF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B4A64"/>
    <w:multiLevelType w:val="hybridMultilevel"/>
    <w:tmpl w:val="5524D40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4E567569"/>
    <w:multiLevelType w:val="hybridMultilevel"/>
    <w:tmpl w:val="3782D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345F76"/>
    <w:multiLevelType w:val="hybridMultilevel"/>
    <w:tmpl w:val="F1BC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140E6"/>
    <w:multiLevelType w:val="hybridMultilevel"/>
    <w:tmpl w:val="B8BEC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871C7"/>
    <w:multiLevelType w:val="hybridMultilevel"/>
    <w:tmpl w:val="628A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F3828"/>
    <w:rsid w:val="00040C3C"/>
    <w:rsid w:val="000D6851"/>
    <w:rsid w:val="000F28FB"/>
    <w:rsid w:val="002602F3"/>
    <w:rsid w:val="00277122"/>
    <w:rsid w:val="002F1189"/>
    <w:rsid w:val="00322C4F"/>
    <w:rsid w:val="003D43A0"/>
    <w:rsid w:val="003E4BE5"/>
    <w:rsid w:val="003F109D"/>
    <w:rsid w:val="0041415F"/>
    <w:rsid w:val="00424653"/>
    <w:rsid w:val="005909ED"/>
    <w:rsid w:val="005D2D71"/>
    <w:rsid w:val="009208C6"/>
    <w:rsid w:val="00A50AC7"/>
    <w:rsid w:val="00A6085E"/>
    <w:rsid w:val="00AF281D"/>
    <w:rsid w:val="00BC46F1"/>
    <w:rsid w:val="00BD333F"/>
    <w:rsid w:val="00BF02BB"/>
    <w:rsid w:val="00BF3828"/>
    <w:rsid w:val="00D642AF"/>
    <w:rsid w:val="00D84917"/>
    <w:rsid w:val="00E6277C"/>
    <w:rsid w:val="00ED3275"/>
    <w:rsid w:val="00F577CE"/>
    <w:rsid w:val="00F8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8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38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cp:lastPrinted>2012-03-20T17:25:00Z</cp:lastPrinted>
  <dcterms:created xsi:type="dcterms:W3CDTF">2012-03-18T16:04:00Z</dcterms:created>
  <dcterms:modified xsi:type="dcterms:W3CDTF">2012-03-20T17:27:00Z</dcterms:modified>
</cp:coreProperties>
</file>