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E7" w:rsidRDefault="00711AE7" w:rsidP="00711AE7">
      <w:pPr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Ход занятия</w:t>
      </w:r>
    </w:p>
    <w:p w:rsidR="00711AE7" w:rsidRDefault="00711AE7" w:rsidP="00711AE7">
      <w:pPr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 xml:space="preserve">  МУЗЫКА (КОЛОКОЛЬНЫЙ ЗВОН)</w:t>
      </w:r>
    </w:p>
    <w:p w:rsidR="00711AE7" w:rsidRDefault="00711AE7" w:rsidP="00711AE7">
      <w:pPr>
        <w:ind w:left="153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Л о г о </w:t>
      </w:r>
      <w:proofErr w:type="spellStart"/>
      <w:proofErr w:type="gramStart"/>
      <w:r>
        <w:rPr>
          <w:rFonts w:cs="Arial"/>
          <w:b/>
          <w:sz w:val="28"/>
          <w:szCs w:val="28"/>
        </w:rPr>
        <w:t>п</w:t>
      </w:r>
      <w:proofErr w:type="spellEnd"/>
      <w:proofErr w:type="gramEnd"/>
      <w:r>
        <w:rPr>
          <w:rFonts w:cs="Arial"/>
          <w:b/>
          <w:sz w:val="28"/>
          <w:szCs w:val="28"/>
        </w:rPr>
        <w:t xml:space="preserve"> е д. </w:t>
      </w:r>
      <w:r>
        <w:rPr>
          <w:rFonts w:cs="Arial"/>
          <w:sz w:val="28"/>
          <w:szCs w:val="28"/>
        </w:rPr>
        <w:t>Ребята, что вы сейчас услышали?</w:t>
      </w:r>
    </w:p>
    <w:p w:rsidR="00711AE7" w:rsidRDefault="00711AE7" w:rsidP="00711AE7">
      <w:pPr>
        <w:ind w:left="153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Д е т и. </w:t>
      </w:r>
      <w:r>
        <w:rPr>
          <w:rFonts w:cs="Arial"/>
          <w:sz w:val="28"/>
          <w:szCs w:val="28"/>
        </w:rPr>
        <w:t>Мы услышали звон колокола.</w:t>
      </w:r>
    </w:p>
    <w:p w:rsidR="00711AE7" w:rsidRDefault="00711AE7" w:rsidP="00711AE7">
      <w:pPr>
        <w:ind w:left="153"/>
        <w:rPr>
          <w:rFonts w:cs="Arial"/>
          <w:b/>
          <w:i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Л о г о </w:t>
      </w:r>
      <w:proofErr w:type="spellStart"/>
      <w:proofErr w:type="gramStart"/>
      <w:r>
        <w:rPr>
          <w:rFonts w:cs="Arial"/>
          <w:b/>
          <w:sz w:val="28"/>
          <w:szCs w:val="28"/>
        </w:rPr>
        <w:t>п</w:t>
      </w:r>
      <w:proofErr w:type="spellEnd"/>
      <w:proofErr w:type="gramEnd"/>
      <w:r>
        <w:rPr>
          <w:rFonts w:cs="Arial"/>
          <w:b/>
          <w:sz w:val="28"/>
          <w:szCs w:val="28"/>
        </w:rPr>
        <w:t xml:space="preserve"> е д</w:t>
      </w:r>
      <w:r>
        <w:rPr>
          <w:rFonts w:cs="Arial"/>
          <w:sz w:val="28"/>
          <w:szCs w:val="28"/>
        </w:rPr>
        <w:t xml:space="preserve">. Верно ребята, это колокольный звон, а звучит он с картины выдающегося русского художника Алексея Кондратьевича </w:t>
      </w:r>
      <w:proofErr w:type="spellStart"/>
      <w:r>
        <w:rPr>
          <w:rFonts w:cs="Arial"/>
          <w:sz w:val="28"/>
          <w:szCs w:val="28"/>
        </w:rPr>
        <w:t>Саврасова</w:t>
      </w:r>
      <w:proofErr w:type="spellEnd"/>
      <w:r>
        <w:rPr>
          <w:rFonts w:cs="Arial"/>
          <w:sz w:val="28"/>
          <w:szCs w:val="28"/>
        </w:rPr>
        <w:t xml:space="preserve"> «Грачи прилетели». </w:t>
      </w:r>
      <w:r>
        <w:rPr>
          <w:rFonts w:cs="Arial"/>
          <w:b/>
          <w:i/>
          <w:sz w:val="28"/>
          <w:szCs w:val="28"/>
        </w:rPr>
        <w:t>Логопед снимает накидку с мольберта с картиной.</w:t>
      </w:r>
    </w:p>
    <w:p w:rsidR="00711AE7" w:rsidRDefault="00711AE7" w:rsidP="00711AE7">
      <w:pPr>
        <w:ind w:left="153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 xml:space="preserve">МУЗЫКА </w:t>
      </w:r>
      <w:proofErr w:type="spellStart"/>
      <w:r>
        <w:rPr>
          <w:rFonts w:cs="Arial"/>
          <w:b/>
          <w:i/>
          <w:sz w:val="28"/>
          <w:szCs w:val="28"/>
        </w:rPr>
        <w:t>Сен-санс</w:t>
      </w:r>
      <w:proofErr w:type="spellEnd"/>
      <w:r>
        <w:rPr>
          <w:rFonts w:cs="Arial"/>
          <w:b/>
          <w:i/>
          <w:sz w:val="28"/>
          <w:szCs w:val="28"/>
        </w:rPr>
        <w:t xml:space="preserve"> ЛЕБЕДЬ</w:t>
      </w:r>
    </w:p>
    <w:p w:rsidR="00711AE7" w:rsidRDefault="00711AE7" w:rsidP="00711AE7">
      <w:pPr>
        <w:ind w:left="153"/>
        <w:jc w:val="both"/>
        <w:rPr>
          <w:rFonts w:cs="Arial"/>
          <w:sz w:val="28"/>
          <w:szCs w:val="28"/>
        </w:rPr>
      </w:pPr>
      <w:r w:rsidRPr="00711AE7">
        <w:rPr>
          <w:rFonts w:cs="Arial"/>
          <w:b/>
          <w:sz w:val="28"/>
          <w:szCs w:val="28"/>
        </w:rPr>
        <w:t>Логопед:</w:t>
      </w:r>
      <w:r>
        <w:rPr>
          <w:rFonts w:cs="Arial"/>
          <w:sz w:val="28"/>
          <w:szCs w:val="28"/>
        </w:rPr>
        <w:t xml:space="preserve"> На окраине маленького села возвышается небольшая колоколенка. К синему с высокими облаками небу тянутся еще голые ветки берез. На них с шумом и граем опускается стая грачей. Лед на пруду растаял, да и снег потерял уже свою зимнюю чистоту и пышность. </w:t>
      </w:r>
      <w:r>
        <w:rPr>
          <w:rFonts w:cs="Arial"/>
          <w:sz w:val="28"/>
          <w:szCs w:val="28"/>
          <w:lang w:val="en-GB"/>
        </w:rPr>
        <w:t> </w:t>
      </w:r>
      <w:r>
        <w:rPr>
          <w:rFonts w:cs="Arial"/>
          <w:sz w:val="28"/>
          <w:szCs w:val="28"/>
        </w:rPr>
        <w:t>Картина нарисована в темных тонах, весна наступает медленно. Кажется, что эта молодая красавица просто плохо выспалась. Она немного хмурится и потягивается в своей пуховой постели. На ваших глазах происходит великое чудо пробуждения весны.</w:t>
      </w:r>
    </w:p>
    <w:p w:rsidR="00711AE7" w:rsidRDefault="00711AE7" w:rsidP="00711AE7">
      <w:pPr>
        <w:ind w:left="153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Л о г о </w:t>
      </w:r>
      <w:proofErr w:type="spellStart"/>
      <w:proofErr w:type="gramStart"/>
      <w:r>
        <w:rPr>
          <w:rFonts w:cs="Arial"/>
          <w:b/>
          <w:sz w:val="28"/>
          <w:szCs w:val="28"/>
        </w:rPr>
        <w:t>п</w:t>
      </w:r>
      <w:proofErr w:type="spellEnd"/>
      <w:proofErr w:type="gramEnd"/>
      <w:r>
        <w:rPr>
          <w:rFonts w:cs="Arial"/>
          <w:b/>
          <w:sz w:val="28"/>
          <w:szCs w:val="28"/>
        </w:rPr>
        <w:t xml:space="preserve"> е д. </w:t>
      </w:r>
      <w:r>
        <w:rPr>
          <w:rFonts w:cs="Arial"/>
          <w:sz w:val="28"/>
          <w:szCs w:val="28"/>
        </w:rPr>
        <w:t>Ребята, рассмотрите картину и подберите слова-приятели к следующим понятиям:</w:t>
      </w:r>
    </w:p>
    <w:p w:rsidR="00711AE7" w:rsidRDefault="00711AE7" w:rsidP="00711AE7">
      <w:pPr>
        <w:numPr>
          <w:ilvl w:val="0"/>
          <w:numId w:val="2"/>
        </w:numPr>
        <w:ind w:left="15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Весной природа </w:t>
      </w:r>
      <w:r>
        <w:rPr>
          <w:rFonts w:cs="Arial"/>
          <w:b/>
          <w:sz w:val="28"/>
          <w:szCs w:val="28"/>
        </w:rPr>
        <w:t>пробуждается (оживает, просыпается)</w:t>
      </w:r>
    </w:p>
    <w:p w:rsidR="00711AE7" w:rsidRDefault="00711AE7" w:rsidP="00711AE7">
      <w:pPr>
        <w:numPr>
          <w:ilvl w:val="0"/>
          <w:numId w:val="2"/>
        </w:numPr>
        <w:ind w:left="15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Открыли весну (</w:t>
      </w:r>
      <w:r>
        <w:rPr>
          <w:rFonts w:cs="Arial"/>
          <w:b/>
          <w:sz w:val="28"/>
          <w:szCs w:val="28"/>
        </w:rPr>
        <w:t>принесли</w:t>
      </w:r>
      <w:r>
        <w:rPr>
          <w:rFonts w:cs="Arial"/>
          <w:sz w:val="28"/>
          <w:szCs w:val="28"/>
        </w:rPr>
        <w:t>) грачи</w:t>
      </w:r>
    </w:p>
    <w:p w:rsidR="00711AE7" w:rsidRDefault="00711AE7" w:rsidP="00711AE7">
      <w:pPr>
        <w:numPr>
          <w:ilvl w:val="0"/>
          <w:numId w:val="2"/>
        </w:numPr>
        <w:ind w:left="15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На проталинах появляются их темные (</w:t>
      </w:r>
      <w:r>
        <w:rPr>
          <w:rFonts w:cs="Arial"/>
          <w:b/>
          <w:sz w:val="28"/>
          <w:szCs w:val="28"/>
        </w:rPr>
        <w:t>черные</w:t>
      </w:r>
      <w:r>
        <w:rPr>
          <w:rFonts w:cs="Arial"/>
          <w:sz w:val="28"/>
          <w:szCs w:val="28"/>
        </w:rPr>
        <w:t>) стаи</w:t>
      </w:r>
    </w:p>
    <w:p w:rsidR="00711AE7" w:rsidRDefault="00711AE7" w:rsidP="00711AE7">
      <w:pPr>
        <w:numPr>
          <w:ilvl w:val="0"/>
          <w:numId w:val="2"/>
        </w:numPr>
        <w:ind w:left="15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Зиму грачи провели на юге нашей большой (</w:t>
      </w:r>
      <w:r>
        <w:rPr>
          <w:rFonts w:cs="Arial"/>
          <w:b/>
          <w:sz w:val="28"/>
          <w:szCs w:val="28"/>
        </w:rPr>
        <w:t>необъятной, громадной</w:t>
      </w:r>
      <w:r>
        <w:rPr>
          <w:rFonts w:cs="Arial"/>
          <w:sz w:val="28"/>
          <w:szCs w:val="28"/>
        </w:rPr>
        <w:t>) страны</w:t>
      </w:r>
    </w:p>
    <w:p w:rsidR="00711AE7" w:rsidRDefault="00711AE7" w:rsidP="00711AE7">
      <w:pPr>
        <w:numPr>
          <w:ilvl w:val="0"/>
          <w:numId w:val="2"/>
        </w:numPr>
        <w:ind w:left="15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 дороге (</w:t>
      </w:r>
      <w:r>
        <w:rPr>
          <w:rFonts w:cs="Arial"/>
          <w:b/>
          <w:sz w:val="28"/>
          <w:szCs w:val="28"/>
        </w:rPr>
        <w:t>по пути</w:t>
      </w:r>
      <w:r>
        <w:rPr>
          <w:rFonts w:cs="Arial"/>
          <w:sz w:val="28"/>
          <w:szCs w:val="28"/>
        </w:rPr>
        <w:t>) они не раз попадали в жестокие (</w:t>
      </w:r>
      <w:r>
        <w:rPr>
          <w:rFonts w:cs="Arial"/>
          <w:b/>
          <w:sz w:val="28"/>
          <w:szCs w:val="28"/>
        </w:rPr>
        <w:t>злые, сильные</w:t>
      </w:r>
      <w:r>
        <w:rPr>
          <w:rFonts w:cs="Arial"/>
          <w:sz w:val="28"/>
          <w:szCs w:val="28"/>
        </w:rPr>
        <w:t>) метели.</w:t>
      </w:r>
    </w:p>
    <w:p w:rsidR="00711AE7" w:rsidRDefault="00711AE7" w:rsidP="00711AE7">
      <w:pPr>
        <w:numPr>
          <w:ilvl w:val="0"/>
          <w:numId w:val="2"/>
        </w:numPr>
        <w:ind w:left="15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Многие птицы выбивались из сил (</w:t>
      </w:r>
      <w:r>
        <w:rPr>
          <w:rFonts w:cs="Arial"/>
          <w:b/>
          <w:sz w:val="28"/>
          <w:szCs w:val="28"/>
        </w:rPr>
        <w:t>уставали</w:t>
      </w:r>
      <w:r>
        <w:rPr>
          <w:rFonts w:cs="Arial"/>
          <w:sz w:val="28"/>
          <w:szCs w:val="28"/>
        </w:rPr>
        <w:t>) и погибали (</w:t>
      </w:r>
      <w:r>
        <w:rPr>
          <w:rFonts w:cs="Arial"/>
          <w:b/>
          <w:sz w:val="28"/>
          <w:szCs w:val="28"/>
        </w:rPr>
        <w:t>умирали)</w:t>
      </w:r>
      <w:r>
        <w:rPr>
          <w:rFonts w:cs="Arial"/>
          <w:sz w:val="28"/>
          <w:szCs w:val="28"/>
        </w:rPr>
        <w:t xml:space="preserve"> в пути.</w:t>
      </w:r>
    </w:p>
    <w:p w:rsidR="00711AE7" w:rsidRDefault="00711AE7" w:rsidP="00711AE7">
      <w:pPr>
        <w:numPr>
          <w:ilvl w:val="0"/>
          <w:numId w:val="2"/>
        </w:numPr>
        <w:ind w:left="15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Первыми долетели самые сильные (</w:t>
      </w:r>
      <w:r>
        <w:rPr>
          <w:rFonts w:cs="Arial"/>
          <w:b/>
          <w:sz w:val="28"/>
          <w:szCs w:val="28"/>
        </w:rPr>
        <w:t>крепкие, выносливые</w:t>
      </w:r>
      <w:r>
        <w:rPr>
          <w:rFonts w:cs="Arial"/>
          <w:sz w:val="28"/>
          <w:szCs w:val="28"/>
        </w:rPr>
        <w:t>) грачи.</w:t>
      </w:r>
    </w:p>
    <w:p w:rsidR="00711AE7" w:rsidRDefault="00711AE7" w:rsidP="00711AE7">
      <w:pPr>
        <w:numPr>
          <w:ilvl w:val="0"/>
          <w:numId w:val="2"/>
        </w:numPr>
        <w:ind w:left="153"/>
        <w:rPr>
          <w:rFonts w:cs="Arial"/>
          <w:sz w:val="28"/>
          <w:szCs w:val="28"/>
        </w:rPr>
      </w:pPr>
      <w:r>
        <w:rPr>
          <w:rFonts w:cs="Arial"/>
          <w:iCs/>
          <w:sz w:val="28"/>
          <w:szCs w:val="28"/>
        </w:rPr>
        <w:t>Теперь они расхаживают (</w:t>
      </w:r>
      <w:r>
        <w:rPr>
          <w:rFonts w:cs="Arial"/>
          <w:b/>
          <w:iCs/>
          <w:sz w:val="28"/>
          <w:szCs w:val="28"/>
        </w:rPr>
        <w:t>бродят, гуляют)</w:t>
      </w:r>
      <w:r>
        <w:rPr>
          <w:rFonts w:cs="Arial"/>
          <w:iCs/>
          <w:sz w:val="28"/>
          <w:szCs w:val="28"/>
        </w:rPr>
        <w:t xml:space="preserve"> по дорогам и ковыряют крепкими носами </w:t>
      </w:r>
      <w:r>
        <w:rPr>
          <w:rFonts w:cs="Arial"/>
          <w:b/>
          <w:iCs/>
          <w:sz w:val="28"/>
          <w:szCs w:val="28"/>
        </w:rPr>
        <w:t>(клювами)</w:t>
      </w:r>
      <w:r>
        <w:rPr>
          <w:rFonts w:cs="Arial"/>
          <w:iCs/>
          <w:sz w:val="28"/>
          <w:szCs w:val="28"/>
        </w:rPr>
        <w:t xml:space="preserve"> землю.</w:t>
      </w:r>
    </w:p>
    <w:p w:rsidR="00711AE7" w:rsidRDefault="00711AE7" w:rsidP="00711AE7">
      <w:pPr>
        <w:numPr>
          <w:ilvl w:val="0"/>
          <w:numId w:val="2"/>
        </w:numPr>
        <w:ind w:left="15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В стороне </w:t>
      </w:r>
      <w:r>
        <w:rPr>
          <w:rFonts w:cs="Arial"/>
          <w:b/>
          <w:sz w:val="28"/>
          <w:szCs w:val="28"/>
        </w:rPr>
        <w:t>расхаживает</w:t>
      </w:r>
      <w:r>
        <w:rPr>
          <w:rFonts w:cs="Arial"/>
          <w:sz w:val="28"/>
          <w:szCs w:val="28"/>
        </w:rPr>
        <w:t xml:space="preserve"> одинокий грач </w:t>
      </w:r>
      <w:r>
        <w:rPr>
          <w:rFonts w:cs="Arial"/>
          <w:b/>
          <w:sz w:val="28"/>
          <w:szCs w:val="28"/>
        </w:rPr>
        <w:t>(гуляет, шагает, ходит, бродит)</w:t>
      </w:r>
    </w:p>
    <w:p w:rsidR="00711AE7" w:rsidRDefault="00711AE7" w:rsidP="00711AE7">
      <w:pPr>
        <w:numPr>
          <w:ilvl w:val="0"/>
          <w:numId w:val="2"/>
        </w:numPr>
        <w:ind w:left="15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Снег </w:t>
      </w:r>
      <w:r>
        <w:rPr>
          <w:rFonts w:cs="Arial"/>
          <w:b/>
          <w:sz w:val="28"/>
          <w:szCs w:val="28"/>
        </w:rPr>
        <w:t xml:space="preserve">мокрый </w:t>
      </w:r>
      <w:r>
        <w:rPr>
          <w:rFonts w:cs="Arial"/>
          <w:sz w:val="28"/>
          <w:szCs w:val="28"/>
        </w:rPr>
        <w:t>(влажный, сырой)</w:t>
      </w:r>
    </w:p>
    <w:p w:rsidR="00711AE7" w:rsidRDefault="00711AE7" w:rsidP="00711AE7">
      <w:pPr>
        <w:numPr>
          <w:ilvl w:val="0"/>
          <w:numId w:val="2"/>
        </w:numPr>
        <w:ind w:left="15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Воздух </w:t>
      </w:r>
      <w:r>
        <w:rPr>
          <w:rFonts w:cs="Arial"/>
          <w:b/>
          <w:sz w:val="28"/>
          <w:szCs w:val="28"/>
        </w:rPr>
        <w:t xml:space="preserve">чистый </w:t>
      </w:r>
      <w:r>
        <w:rPr>
          <w:rFonts w:cs="Arial"/>
          <w:sz w:val="28"/>
          <w:szCs w:val="28"/>
        </w:rPr>
        <w:t>(прозрачный, хрустальный)</w:t>
      </w:r>
    </w:p>
    <w:p w:rsidR="00711AE7" w:rsidRDefault="00711AE7" w:rsidP="00711AE7">
      <w:pPr>
        <w:numPr>
          <w:ilvl w:val="0"/>
          <w:numId w:val="2"/>
        </w:numPr>
        <w:ind w:left="15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Поля </w:t>
      </w:r>
      <w:r>
        <w:rPr>
          <w:rFonts w:cs="Arial"/>
          <w:b/>
          <w:sz w:val="28"/>
          <w:szCs w:val="28"/>
        </w:rPr>
        <w:t>потемнели</w:t>
      </w:r>
      <w:r>
        <w:rPr>
          <w:rFonts w:cs="Arial"/>
          <w:sz w:val="28"/>
          <w:szCs w:val="28"/>
        </w:rPr>
        <w:t xml:space="preserve"> (почернели)</w:t>
      </w:r>
    </w:p>
    <w:p w:rsidR="00711AE7" w:rsidRDefault="00711AE7" w:rsidP="00711AE7">
      <w:pPr>
        <w:numPr>
          <w:ilvl w:val="0"/>
          <w:numId w:val="2"/>
        </w:numPr>
        <w:ind w:left="15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Грачи </w:t>
      </w:r>
      <w:r>
        <w:rPr>
          <w:rFonts w:cs="Arial"/>
          <w:b/>
          <w:sz w:val="28"/>
          <w:szCs w:val="28"/>
        </w:rPr>
        <w:t>строят</w:t>
      </w:r>
      <w:r>
        <w:rPr>
          <w:rFonts w:cs="Arial"/>
          <w:sz w:val="28"/>
          <w:szCs w:val="28"/>
        </w:rPr>
        <w:t xml:space="preserve"> (вьют, сооружают, возводят, обустраивают) себе гнезда</w:t>
      </w:r>
    </w:p>
    <w:p w:rsidR="00711AE7" w:rsidRDefault="00711AE7" w:rsidP="00711AE7">
      <w:pPr>
        <w:numPr>
          <w:ilvl w:val="0"/>
          <w:numId w:val="2"/>
        </w:numPr>
        <w:ind w:left="15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Березки </w:t>
      </w:r>
      <w:r>
        <w:rPr>
          <w:rFonts w:cs="Arial"/>
          <w:b/>
          <w:sz w:val="28"/>
          <w:szCs w:val="28"/>
        </w:rPr>
        <w:t>кривые</w:t>
      </w:r>
      <w:r>
        <w:rPr>
          <w:rFonts w:cs="Arial"/>
          <w:sz w:val="28"/>
          <w:szCs w:val="28"/>
        </w:rPr>
        <w:t xml:space="preserve"> (гнутые, корявые)</w:t>
      </w:r>
    </w:p>
    <w:p w:rsidR="00711AE7" w:rsidRDefault="00711AE7" w:rsidP="00711AE7">
      <w:pPr>
        <w:numPr>
          <w:ilvl w:val="0"/>
          <w:numId w:val="2"/>
        </w:numPr>
        <w:ind w:left="15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Грачи </w:t>
      </w:r>
      <w:r>
        <w:rPr>
          <w:rFonts w:cs="Arial"/>
          <w:b/>
          <w:sz w:val="28"/>
          <w:szCs w:val="28"/>
        </w:rPr>
        <w:t xml:space="preserve">спешат </w:t>
      </w:r>
      <w:r>
        <w:rPr>
          <w:rFonts w:cs="Arial"/>
          <w:sz w:val="28"/>
          <w:szCs w:val="28"/>
        </w:rPr>
        <w:t>(торопятся)  построить гнезда</w:t>
      </w:r>
    </w:p>
    <w:p w:rsidR="00711AE7" w:rsidRDefault="00711AE7" w:rsidP="00711AE7">
      <w:pPr>
        <w:numPr>
          <w:ilvl w:val="0"/>
          <w:numId w:val="2"/>
        </w:numPr>
        <w:ind w:left="153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Березки, словно </w:t>
      </w:r>
      <w:proofErr w:type="gramStart"/>
      <w:r>
        <w:rPr>
          <w:sz w:val="28"/>
          <w:szCs w:val="28"/>
        </w:rPr>
        <w:t>живые</w:t>
      </w:r>
      <w:proofErr w:type="gramEnd"/>
      <w:r>
        <w:rPr>
          <w:sz w:val="28"/>
          <w:szCs w:val="28"/>
        </w:rPr>
        <w:t xml:space="preserve"> протягивают друг другу свои </w:t>
      </w:r>
      <w:r>
        <w:rPr>
          <w:b/>
          <w:sz w:val="28"/>
          <w:szCs w:val="28"/>
        </w:rPr>
        <w:t>озябшие</w:t>
      </w:r>
      <w:r>
        <w:rPr>
          <w:sz w:val="28"/>
          <w:szCs w:val="28"/>
        </w:rPr>
        <w:t xml:space="preserve"> (замершие, оцепеневшие) ветви.</w:t>
      </w:r>
    </w:p>
    <w:p w:rsidR="00711AE7" w:rsidRDefault="00711AE7" w:rsidP="00711AE7">
      <w:pPr>
        <w:numPr>
          <w:ilvl w:val="0"/>
          <w:numId w:val="1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Физминутка «Наступление весны»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4422"/>
      </w:tblGrid>
      <w:tr w:rsidR="00711AE7" w:rsidTr="00711AE7">
        <w:trPr>
          <w:trHeight w:val="732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E7" w:rsidRDefault="00711AE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Наступила долгожданная весна</w:t>
            </w:r>
          </w:p>
          <w:p w:rsidR="00711AE7" w:rsidRDefault="00711AE7">
            <w:pPr>
              <w:rPr>
                <w:rFonts w:cs="Arial"/>
                <w:sz w:val="28"/>
                <w:szCs w:val="28"/>
              </w:rPr>
            </w:pPr>
          </w:p>
          <w:p w:rsidR="00711AE7" w:rsidRDefault="00711AE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Выглянуло ласковое, теплое солнышко</w:t>
            </w:r>
          </w:p>
          <w:p w:rsidR="00711AE7" w:rsidRDefault="00711AE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По небу плывут пушистые облака</w:t>
            </w:r>
          </w:p>
          <w:p w:rsidR="00711AE7" w:rsidRDefault="00711AE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Оживают деревья</w:t>
            </w:r>
          </w:p>
          <w:p w:rsidR="00711AE7" w:rsidRDefault="00711AE7">
            <w:pPr>
              <w:rPr>
                <w:rFonts w:cs="Arial"/>
                <w:sz w:val="28"/>
                <w:szCs w:val="28"/>
              </w:rPr>
            </w:pPr>
          </w:p>
          <w:p w:rsidR="00711AE7" w:rsidRDefault="00711AE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Лопаются почки, появляются зеленые листочки</w:t>
            </w:r>
          </w:p>
          <w:p w:rsidR="00711AE7" w:rsidRDefault="00711AE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На проталинках появляются нежные подснежники</w:t>
            </w:r>
          </w:p>
          <w:p w:rsidR="00711AE7" w:rsidRDefault="00711AE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Бегут ручьи</w:t>
            </w:r>
          </w:p>
          <w:p w:rsidR="00711AE7" w:rsidRDefault="00711AE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Как красиво весной в лесу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E7" w:rsidRDefault="00711AE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Поднимаемся на цыпочках, разводим руки в стороны</w:t>
            </w:r>
          </w:p>
          <w:p w:rsidR="00711AE7" w:rsidRDefault="00711AE7">
            <w:pPr>
              <w:rPr>
                <w:rFonts w:cs="Arial"/>
                <w:sz w:val="28"/>
                <w:szCs w:val="28"/>
              </w:rPr>
            </w:pPr>
          </w:p>
          <w:p w:rsidR="00711AE7" w:rsidRDefault="00711AE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Гладим ручки</w:t>
            </w:r>
          </w:p>
          <w:p w:rsidR="00711AE7" w:rsidRDefault="00711AE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Изображают руками плавание </w:t>
            </w:r>
          </w:p>
          <w:p w:rsidR="00711AE7" w:rsidRDefault="00711AE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Делают домик над головой, разводят руки</w:t>
            </w:r>
          </w:p>
          <w:p w:rsidR="00711AE7" w:rsidRDefault="00711AE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Разводим сомкнутые ладони, щелкаем сомкнутыми губами</w:t>
            </w:r>
          </w:p>
          <w:p w:rsidR="00711AE7" w:rsidRDefault="00711AE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Приседают, изображают появление подснежника</w:t>
            </w:r>
          </w:p>
          <w:p w:rsidR="00711AE7" w:rsidRDefault="00711AE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Делают волну двумя руками</w:t>
            </w:r>
          </w:p>
          <w:p w:rsidR="00711AE7" w:rsidRDefault="00711AE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 восхищением разводят руки. Ах!</w:t>
            </w:r>
          </w:p>
          <w:p w:rsidR="00711AE7" w:rsidRDefault="00711AE7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000000" w:rsidRDefault="00711AE7"/>
    <w:p w:rsidR="00711AE7" w:rsidRPr="00711AE7" w:rsidRDefault="00711AE7">
      <w:pPr>
        <w:rPr>
          <w:sz w:val="28"/>
          <w:szCs w:val="28"/>
        </w:rPr>
      </w:pPr>
      <w:r w:rsidRPr="00711AE7">
        <w:rPr>
          <w:sz w:val="28"/>
          <w:szCs w:val="28"/>
        </w:rPr>
        <w:t xml:space="preserve">Логопед предлагает детям составить описательный рассказ по картине. </w:t>
      </w:r>
    </w:p>
    <w:sectPr w:rsidR="00711AE7" w:rsidRPr="0071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3BCE"/>
    <w:multiLevelType w:val="hybridMultilevel"/>
    <w:tmpl w:val="54F26202"/>
    <w:lvl w:ilvl="0" w:tplc="0A6C2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27F5D"/>
    <w:multiLevelType w:val="hybridMultilevel"/>
    <w:tmpl w:val="20E0BD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11AE7"/>
    <w:rsid w:val="0071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2012-08-13T11:41:00Z</dcterms:created>
  <dcterms:modified xsi:type="dcterms:W3CDTF">2012-08-13T11:50:00Z</dcterms:modified>
</cp:coreProperties>
</file>