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A1" w:rsidRDefault="009C35A1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  <w:r w:rsidRPr="0069062B">
        <w:rPr>
          <w:rFonts w:ascii="Times New Roman" w:hAnsi="Times New Roman"/>
        </w:rPr>
        <w:t>Муниципальное бюджетное общеобразовательное учреждени</w:t>
      </w:r>
      <w:r>
        <w:rPr>
          <w:rFonts w:ascii="Times New Roman" w:hAnsi="Times New Roman"/>
        </w:rPr>
        <w:t>е</w:t>
      </w: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69062B">
        <w:rPr>
          <w:rFonts w:ascii="Times New Roman" w:hAnsi="Times New Roman"/>
        </w:rPr>
        <w:t xml:space="preserve">редняя </w:t>
      </w:r>
      <w:r>
        <w:rPr>
          <w:rFonts w:ascii="Times New Roman" w:hAnsi="Times New Roman"/>
        </w:rPr>
        <w:t>общеобразовательная школа №1</w:t>
      </w:r>
      <w:r w:rsidRPr="0069062B">
        <w:rPr>
          <w:rFonts w:ascii="Times New Roman" w:hAnsi="Times New Roman"/>
        </w:rPr>
        <w:t>5</w:t>
      </w: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Pr="0069062B" w:rsidRDefault="0069062B" w:rsidP="006906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062B">
        <w:rPr>
          <w:rFonts w:ascii="Times New Roman" w:hAnsi="Times New Roman"/>
          <w:sz w:val="28"/>
          <w:szCs w:val="28"/>
        </w:rPr>
        <w:t>Нахождение числа по заданному значению его дроби</w:t>
      </w:r>
    </w:p>
    <w:p w:rsidR="0069062B" w:rsidRPr="0069062B" w:rsidRDefault="0069062B" w:rsidP="006906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062B">
        <w:rPr>
          <w:rFonts w:ascii="Times New Roman" w:hAnsi="Times New Roman"/>
          <w:sz w:val="28"/>
          <w:szCs w:val="28"/>
        </w:rPr>
        <w:t>Урок математики в 6 классе</w:t>
      </w:r>
    </w:p>
    <w:p w:rsidR="0069062B" w:rsidRPr="0069062B" w:rsidRDefault="0069062B" w:rsidP="006906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062B">
        <w:rPr>
          <w:rFonts w:ascii="Times New Roman" w:hAnsi="Times New Roman"/>
          <w:sz w:val="28"/>
          <w:szCs w:val="28"/>
        </w:rPr>
        <w:t>(</w:t>
      </w:r>
      <w:proofErr w:type="spellStart"/>
      <w:r w:rsidRPr="0069062B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69062B">
        <w:rPr>
          <w:rFonts w:ascii="Times New Roman" w:hAnsi="Times New Roman"/>
          <w:sz w:val="28"/>
          <w:szCs w:val="28"/>
        </w:rPr>
        <w:t xml:space="preserve"> подход)</w:t>
      </w: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Pr="0069062B" w:rsidRDefault="0069062B" w:rsidP="006906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69062B">
        <w:rPr>
          <w:rFonts w:ascii="Times New Roman" w:hAnsi="Times New Roman"/>
          <w:sz w:val="24"/>
          <w:szCs w:val="24"/>
        </w:rPr>
        <w:t>Аксенова Н.В.</w:t>
      </w:r>
    </w:p>
    <w:p w:rsidR="0069062B" w:rsidRPr="0069062B" w:rsidRDefault="0069062B" w:rsidP="006906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9062B"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математики 1 категории</w:t>
      </w: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Default="0069062B" w:rsidP="0069062B">
      <w:pPr>
        <w:spacing w:line="360" w:lineRule="auto"/>
        <w:jc w:val="center"/>
        <w:rPr>
          <w:rFonts w:ascii="Times New Roman" w:hAnsi="Times New Roman"/>
        </w:rPr>
      </w:pPr>
    </w:p>
    <w:p w:rsidR="0069062B" w:rsidRPr="0069062B" w:rsidRDefault="0069062B" w:rsidP="009C35A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Ковров 201</w:t>
      </w:r>
      <w:r w:rsidR="009C35A1">
        <w:rPr>
          <w:rFonts w:ascii="Times New Roman" w:hAnsi="Times New Roman"/>
        </w:rPr>
        <w:t>4</w:t>
      </w:r>
    </w:p>
    <w:p w:rsidR="0069062B" w:rsidRPr="009774C7" w:rsidRDefault="0069062B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</w:t>
      </w:r>
      <w:r w:rsidRPr="004E13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сведения</w:t>
      </w:r>
    </w:p>
    <w:tbl>
      <w:tblPr>
        <w:tblStyle w:val="a3"/>
        <w:tblW w:w="0" w:type="auto"/>
        <w:tblLook w:val="04A0"/>
      </w:tblPr>
      <w:tblGrid>
        <w:gridCol w:w="3418"/>
        <w:gridCol w:w="6152"/>
      </w:tblGrid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Аксенова Надежда Васильевна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Стаж работы</w:t>
            </w:r>
          </w:p>
        </w:tc>
        <w:tc>
          <w:tcPr>
            <w:tcW w:w="0" w:type="auto"/>
          </w:tcPr>
          <w:p w:rsidR="004E136B" w:rsidRDefault="00825E14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  <w:r w:rsidR="004E136B">
              <w:rPr>
                <w:rFonts w:ascii="Times New Roman" w:hAnsi="Times New Roman"/>
                <w:sz w:val="28"/>
              </w:rPr>
              <w:t xml:space="preserve"> лет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Квалификационная категория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УМК</w:t>
            </w:r>
          </w:p>
        </w:tc>
        <w:tc>
          <w:tcPr>
            <w:tcW w:w="0" w:type="auto"/>
          </w:tcPr>
          <w:p w:rsidR="004E136B" w:rsidRDefault="004E136B" w:rsidP="000B679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УМК по математике для 6 класса под редакцией </w:t>
            </w:r>
            <w:r w:rsidR="000B679D">
              <w:rPr>
                <w:rFonts w:ascii="Times New Roman" w:hAnsi="Times New Roman"/>
                <w:sz w:val="28"/>
              </w:rPr>
              <w:t>Г.В.Дорофеева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автора учебника</w:t>
            </w:r>
          </w:p>
        </w:tc>
        <w:tc>
          <w:tcPr>
            <w:tcW w:w="0" w:type="auto"/>
          </w:tcPr>
          <w:p w:rsidR="004E136B" w:rsidRDefault="000B679D" w:rsidP="000B679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Г.В.Дорофеев</w:t>
            </w:r>
            <w:r w:rsidR="004E136B">
              <w:rPr>
                <w:rFonts w:ascii="Times New Roman" w:hAnsi="Times New Roman"/>
                <w:sz w:val="28"/>
              </w:rPr>
              <w:t xml:space="preserve"> </w:t>
            </w:r>
            <w:r w:rsidR="00C3142D">
              <w:rPr>
                <w:rFonts w:ascii="Times New Roman" w:hAnsi="Times New Roman"/>
                <w:sz w:val="28"/>
              </w:rPr>
              <w:t>и др.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0" w:type="auto"/>
          </w:tcPr>
          <w:p w:rsidR="004E136B" w:rsidRDefault="00C3142D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Нахождение числа по заданному значению его дроби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характеристика класса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владеют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предметными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-умеют выполнять действия с обыкновенными дробями;</w:t>
      </w:r>
    </w:p>
    <w:p w:rsidR="004E136B" w:rsidRDefault="000F16DF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-умеют решать </w:t>
      </w:r>
      <w:r w:rsidR="004E136B">
        <w:rPr>
          <w:rFonts w:ascii="Times New Roman" w:hAnsi="Times New Roman"/>
          <w:sz w:val="28"/>
        </w:rPr>
        <w:t xml:space="preserve"> задач</w:t>
      </w:r>
      <w:r>
        <w:rPr>
          <w:rFonts w:ascii="Times New Roman" w:hAnsi="Times New Roman"/>
          <w:sz w:val="28"/>
        </w:rPr>
        <w:t>у на нахождение дроби от числа</w:t>
      </w:r>
      <w:r w:rsidR="004E136B">
        <w:rPr>
          <w:rFonts w:ascii="Times New Roman" w:hAnsi="Times New Roman"/>
          <w:sz w:val="28"/>
        </w:rPr>
        <w:t>;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регулятивными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-могут поставить учебную задачу путём задавания вопросов о неизвестном;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-самостоятельно действуют по заданному алгоритму;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-затрудняются в оценке своей работы;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познавательными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-формулируют познавательные цели под руководством учителя;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-собирают и выделяют необходимую информацию под руководством учителя;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 всегда могут применить полученные знания на практике;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коммуникативными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-включаются в коллективное обсуждение вопросов;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-ученики могут работать в паре;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 всегда умеют слушать и вступать в диалог.</w:t>
      </w:r>
    </w:p>
    <w:p w:rsidR="004E136B" w:rsidRPr="00B93328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B93328">
        <w:rPr>
          <w:rFonts w:ascii="Times New Roman" w:hAnsi="Times New Roman"/>
          <w:b/>
          <w:sz w:val="28"/>
        </w:rPr>
        <w:t>Пояснительная записка к уроку.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 «</w:t>
      </w:r>
      <w:r w:rsidR="00FE789B">
        <w:rPr>
          <w:rFonts w:ascii="Times New Roman" w:hAnsi="Times New Roman"/>
          <w:sz w:val="28"/>
        </w:rPr>
        <w:t>Обыкновенные дроби</w:t>
      </w:r>
      <w:r>
        <w:rPr>
          <w:rFonts w:ascii="Times New Roman" w:hAnsi="Times New Roman"/>
          <w:sz w:val="28"/>
        </w:rPr>
        <w:t xml:space="preserve">» по плану отводится 6 уроков. 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урок – первый, тип урока – урок нового знания.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b/>
          <w:sz w:val="28"/>
        </w:rPr>
        <w:t>Тема:</w:t>
      </w:r>
      <w:r w:rsidR="00FE789B">
        <w:rPr>
          <w:rFonts w:ascii="Times New Roman" w:hAnsi="Times New Roman"/>
          <w:b/>
          <w:sz w:val="28"/>
        </w:rPr>
        <w:t xml:space="preserve"> Нахождение числа по заданному значению его дроби</w:t>
      </w:r>
      <w:r>
        <w:rPr>
          <w:rFonts w:ascii="Times New Roman" w:hAnsi="Times New Roman"/>
          <w:sz w:val="28"/>
        </w:rPr>
        <w:t>.</w:t>
      </w:r>
    </w:p>
    <w:p w:rsidR="004E136B" w:rsidRPr="00FE789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EE1367">
        <w:rPr>
          <w:rFonts w:ascii="Times New Roman" w:hAnsi="Times New Roman"/>
          <w:b/>
          <w:sz w:val="28"/>
        </w:rPr>
        <w:t>Цель</w:t>
      </w:r>
      <w:proofErr w:type="gramStart"/>
      <w:r w:rsidRPr="00EE1367">
        <w:rPr>
          <w:rFonts w:ascii="Times New Roman" w:hAnsi="Times New Roman"/>
          <w:b/>
          <w:sz w:val="28"/>
        </w:rPr>
        <w:t>:</w:t>
      </w:r>
      <w:r w:rsidR="00FE789B">
        <w:rPr>
          <w:rFonts w:ascii="Times New Roman" w:hAnsi="Times New Roman"/>
          <w:sz w:val="28"/>
        </w:rPr>
        <w:t>О</w:t>
      </w:r>
      <w:proofErr w:type="gramEnd"/>
      <w:r w:rsidR="00FE789B">
        <w:rPr>
          <w:rFonts w:ascii="Times New Roman" w:hAnsi="Times New Roman"/>
          <w:sz w:val="28"/>
        </w:rPr>
        <w:t>рганизация</w:t>
      </w:r>
      <w:proofErr w:type="spellEnd"/>
      <w:r w:rsidR="00FE789B">
        <w:rPr>
          <w:rFonts w:ascii="Times New Roman" w:hAnsi="Times New Roman"/>
          <w:sz w:val="28"/>
        </w:rPr>
        <w:t xml:space="preserve"> деятельности учащихся по формированию знаний и умений по теме «Нахождение числа по заданному значению его дроби»</w:t>
      </w:r>
    </w:p>
    <w:p w:rsidR="00FE789B" w:rsidRPr="00EE1367" w:rsidRDefault="00FE789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4E136B" w:rsidRDefault="004E136B" w:rsidP="004E136B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sz w:val="28"/>
        </w:rPr>
        <w:t>Учебные задачи, направленные на достижение личностных результатов обучения</w:t>
      </w:r>
      <w:r>
        <w:rPr>
          <w:rFonts w:ascii="Times New Roman" w:hAnsi="Times New Roman"/>
          <w:sz w:val="28"/>
        </w:rPr>
        <w:t>:</w:t>
      </w:r>
    </w:p>
    <w:p w:rsidR="004E136B" w:rsidRDefault="00FE789B" w:rsidP="004E136B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развития мышления, логики, познавательного интереса;</w:t>
      </w:r>
    </w:p>
    <w:p w:rsidR="00FE789B" w:rsidRDefault="00FE789B" w:rsidP="004E136B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создание условий для формирования коммуникативной компетентности в общении и сотрудничестве со сверстниками, старшими в учебной деятельности;</w:t>
      </w:r>
    </w:p>
    <w:p w:rsidR="00FE789B" w:rsidRPr="00EE1367" w:rsidRDefault="00FE789B" w:rsidP="004E136B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-формирование умения точно, ясно, грамотно </w:t>
      </w:r>
      <w:r w:rsidR="00F06F3E">
        <w:rPr>
          <w:rFonts w:ascii="Times New Roman" w:hAnsi="Times New Roman"/>
          <w:sz w:val="28"/>
        </w:rPr>
        <w:t>излагать свои мысли в устной и письменной речи.</w:t>
      </w:r>
    </w:p>
    <w:p w:rsidR="004E136B" w:rsidRDefault="004E136B" w:rsidP="004E136B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sz w:val="28"/>
        </w:rPr>
        <w:t xml:space="preserve">Учебные задачи, направленные на достижение </w:t>
      </w:r>
      <w:proofErr w:type="spellStart"/>
      <w:r w:rsidRPr="00EE1367">
        <w:rPr>
          <w:rFonts w:ascii="Times New Roman" w:hAnsi="Times New Roman"/>
          <w:sz w:val="28"/>
        </w:rPr>
        <w:t>метапредметных</w:t>
      </w:r>
      <w:proofErr w:type="spellEnd"/>
      <w:r w:rsidRPr="00EE1367">
        <w:rPr>
          <w:rFonts w:ascii="Times New Roman" w:hAnsi="Times New Roman"/>
          <w:sz w:val="28"/>
        </w:rPr>
        <w:t xml:space="preserve"> результатов обучения:</w:t>
      </w:r>
    </w:p>
    <w:p w:rsidR="004E136B" w:rsidRDefault="00F06F3E" w:rsidP="004E136B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способности адекватно оценивать правильность или ошибочность  выполнения учебной задачи, собственные возможности её решения;</w:t>
      </w:r>
    </w:p>
    <w:p w:rsidR="00F06F3E" w:rsidRDefault="00F06F3E" w:rsidP="004E136B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умения самостоятельно ставить цели, выбирать и создавать алгоритмы для решения задачи;</w:t>
      </w:r>
    </w:p>
    <w:p w:rsidR="00F06F3E" w:rsidRPr="00EE1367" w:rsidRDefault="0071015E" w:rsidP="004E136B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</w:t>
      </w:r>
      <w:r w:rsidR="00F06F3E">
        <w:rPr>
          <w:rFonts w:ascii="Times New Roman" w:hAnsi="Times New Roman"/>
          <w:sz w:val="28"/>
        </w:rPr>
        <w:t>оздание условий для формирования умения находить в различных источниках информацию, необходимую для решения математических проблем.</w:t>
      </w:r>
    </w:p>
    <w:p w:rsidR="004E136B" w:rsidRDefault="004E136B" w:rsidP="004E136B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sz w:val="28"/>
        </w:rPr>
        <w:t>Учебные задачи, направленные на достижение предметных результатов обучения:</w:t>
      </w:r>
    </w:p>
    <w:p w:rsidR="0071015E" w:rsidRDefault="0071015E" w:rsidP="0071015E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-расширение знаний обучающихся об обыкновенных дробях;</w:t>
      </w:r>
    </w:p>
    <w:p w:rsidR="0071015E" w:rsidRDefault="0071015E" w:rsidP="0071015E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навыков решения задач на нахождение числа по значению его дроби.</w:t>
      </w:r>
    </w:p>
    <w:p w:rsidR="004E136B" w:rsidRPr="00EE1367" w:rsidRDefault="004E136B" w:rsidP="004E136B">
      <w:pPr>
        <w:rPr>
          <w:rFonts w:ascii="Times New Roman" w:hAnsi="Times New Roman"/>
          <w:sz w:val="28"/>
        </w:rPr>
      </w:pPr>
    </w:p>
    <w:p w:rsidR="004E136B" w:rsidRPr="003B4B74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B4B74">
        <w:rPr>
          <w:rFonts w:ascii="Times New Roman" w:hAnsi="Times New Roman"/>
          <w:b/>
          <w:sz w:val="28"/>
        </w:rPr>
        <w:t>Оборудование урока:</w:t>
      </w:r>
      <w:r w:rsidR="0071015E">
        <w:rPr>
          <w:rFonts w:ascii="Times New Roman" w:hAnsi="Times New Roman"/>
          <w:b/>
          <w:sz w:val="28"/>
        </w:rPr>
        <w:t xml:space="preserve"> </w:t>
      </w:r>
      <w:r w:rsidR="0071015E" w:rsidRPr="0071015E">
        <w:rPr>
          <w:rFonts w:ascii="Times New Roman" w:hAnsi="Times New Roman"/>
          <w:sz w:val="28"/>
        </w:rPr>
        <w:t>учебник</w:t>
      </w:r>
      <w:r w:rsidR="0071015E">
        <w:rPr>
          <w:rFonts w:ascii="Times New Roman" w:hAnsi="Times New Roman"/>
          <w:sz w:val="28"/>
        </w:rPr>
        <w:t xml:space="preserve">, </w:t>
      </w:r>
      <w:proofErr w:type="spellStart"/>
      <w:r w:rsidR="0071015E">
        <w:rPr>
          <w:rFonts w:ascii="Times New Roman" w:hAnsi="Times New Roman"/>
          <w:sz w:val="28"/>
        </w:rPr>
        <w:t>мультимедийный</w:t>
      </w:r>
      <w:proofErr w:type="spellEnd"/>
      <w:r w:rsidR="0071015E">
        <w:rPr>
          <w:rFonts w:ascii="Times New Roman" w:hAnsi="Times New Roman"/>
          <w:sz w:val="28"/>
        </w:rPr>
        <w:t xml:space="preserve"> компьютер, проектор, экран, </w:t>
      </w:r>
      <w:r w:rsidR="003F192A">
        <w:rPr>
          <w:rFonts w:ascii="Times New Roman" w:hAnsi="Times New Roman"/>
          <w:sz w:val="28"/>
        </w:rPr>
        <w:t>раздаточный материал - карточки для проверки вычислительных навыков, оценочные карточки.</w:t>
      </w:r>
    </w:p>
    <w:p w:rsidR="004E136B" w:rsidRDefault="004E136B" w:rsidP="004E136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015E" w:rsidRDefault="0071015E" w:rsidP="004E136B">
      <w:pPr>
        <w:spacing w:line="360" w:lineRule="auto"/>
        <w:ind w:firstLine="709"/>
        <w:jc w:val="both"/>
        <w:rPr>
          <w:rFonts w:ascii="Times New Roman" w:hAnsi="Times New Roman"/>
          <w:sz w:val="28"/>
        </w:rPr>
        <w:sectPr w:rsidR="0071015E" w:rsidSect="000F12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E136B" w:rsidRPr="007F35A3" w:rsidRDefault="004E136B" w:rsidP="004E136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F35A3">
        <w:rPr>
          <w:rFonts w:ascii="Times New Roman" w:hAnsi="Times New Roman"/>
          <w:b/>
          <w:sz w:val="28"/>
        </w:rPr>
        <w:lastRenderedPageBreak/>
        <w:t>Технологическая карта урока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394"/>
        <w:gridCol w:w="3544"/>
        <w:gridCol w:w="2976"/>
      </w:tblGrid>
      <w:tr w:rsidR="004E136B" w:rsidRPr="00D9096A" w:rsidTr="000F16DF"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Деятельность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Формируемые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</w:tr>
      <w:tr w:rsidR="004E136B" w:rsidRPr="00D9096A" w:rsidTr="000F16DF">
        <w:tc>
          <w:tcPr>
            <w:tcW w:w="14033" w:type="dxa"/>
            <w:gridSpan w:val="5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Мотивационно-ориентировочный</w:t>
            </w:r>
            <w:proofErr w:type="spell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блок</w:t>
            </w:r>
          </w:p>
        </w:tc>
      </w:tr>
      <w:tr w:rsidR="004E136B" w:rsidRPr="00D9096A" w:rsidTr="000F16DF">
        <w:tc>
          <w:tcPr>
            <w:tcW w:w="851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268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актуализации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Инструкция по работе с оценочными карточками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1.Устный счёт. Вычислить: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3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6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>;15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7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>;6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>;</m:t>
              </m:r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16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 xml:space="preserve">;  </m:t>
              </m:r>
            </m:oMath>
          </w:p>
          <w:p w:rsidR="004E136B" w:rsidRDefault="0062214E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 0,8; 5,4:9.</w:t>
            </w:r>
          </w:p>
          <w:p w:rsidR="003F192A" w:rsidRDefault="003F192A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7A6C" w:rsidRDefault="006C7A6C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92A" w:rsidRDefault="003F192A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6C7A6C">
              <w:rPr>
                <w:rFonts w:ascii="Times New Roman" w:hAnsi="Times New Roman"/>
                <w:sz w:val="26"/>
                <w:szCs w:val="26"/>
              </w:rPr>
              <w:t>Инструкция по работе с карточками для проверки умения делить обыкновенные дроби.</w:t>
            </w:r>
          </w:p>
          <w:p w:rsidR="006C7A6C" w:rsidRDefault="006C7A6C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(слайд 1-ответы для самопроверки работы по карточкам)</w:t>
            </w:r>
          </w:p>
          <w:p w:rsidR="006C7A6C" w:rsidRPr="00D9096A" w:rsidRDefault="006C7A6C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Устно выполняют предложенные задания.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Ставят оценку в </w:t>
            </w:r>
            <w:r w:rsidR="00B74A83">
              <w:rPr>
                <w:rFonts w:ascii="Times New Roman" w:hAnsi="Times New Roman"/>
                <w:sz w:val="26"/>
                <w:szCs w:val="26"/>
              </w:rPr>
              <w:t xml:space="preserve">оценочной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карточке за устный счёт.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7A6C" w:rsidRDefault="006C7A6C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7A6C" w:rsidRDefault="006C7A6C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Заполняют карточку, согласно инструкции.</w:t>
            </w:r>
          </w:p>
          <w:p w:rsidR="006C7A6C" w:rsidRPr="00D9096A" w:rsidRDefault="006C7A6C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Проводят самопроверку, ставят оценку в</w:t>
            </w:r>
            <w:r w:rsidR="00B74A83">
              <w:rPr>
                <w:rFonts w:ascii="Times New Roman" w:hAnsi="Times New Roman"/>
                <w:sz w:val="26"/>
                <w:szCs w:val="26"/>
              </w:rPr>
              <w:t xml:space="preserve"> оценочную карточку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выполнять арифметические преобразования с обыкновенными дробями, применять их для решения учебных задач.</w:t>
            </w:r>
          </w:p>
        </w:tc>
      </w:tr>
      <w:tr w:rsidR="004E136B" w:rsidRPr="00D9096A" w:rsidTr="000F16DF">
        <w:tc>
          <w:tcPr>
            <w:tcW w:w="851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74A83" w:rsidRDefault="00B06DC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3.Понятие обыкновенной дроби (что показывает числитель и знаменатель дроби)</w:t>
            </w:r>
          </w:p>
          <w:p w:rsidR="004E136B" w:rsidRPr="00D9096A" w:rsidRDefault="00B06DC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E136B" w:rsidRPr="00D9096A">
              <w:rPr>
                <w:rFonts w:ascii="Times New Roman" w:hAnsi="Times New Roman"/>
                <w:sz w:val="26"/>
                <w:szCs w:val="26"/>
              </w:rPr>
              <w:t>.Вспомним решение задачи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нахождение части от числа,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4E136B" w:rsidRPr="00D9096A">
              <w:rPr>
                <w:rFonts w:ascii="Times New Roman" w:hAnsi="Times New Roman"/>
                <w:sz w:val="26"/>
                <w:szCs w:val="26"/>
              </w:rPr>
              <w:t>ыраженной дробью.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1)В классе 30 учеников,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из них приняли участие в конкурсе чтецов. </w:t>
            </w:r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Сколько учеников участвовали</w:t>
            </w:r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в конкурсе?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2)В 6-х классах 40 учащихся,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из них приняли участие в школьных олимпиадах по предметам. </w:t>
            </w:r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Сколько учеников участвовали</w:t>
            </w:r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в олимпиадах?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Показ слайда№1 (текст задач)</w:t>
            </w:r>
          </w:p>
        </w:tc>
        <w:tc>
          <w:tcPr>
            <w:tcW w:w="3544" w:type="dxa"/>
          </w:tcPr>
          <w:p w:rsidR="00B06DC7" w:rsidRDefault="00B06DC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Отвечают на вопрос.</w:t>
            </w:r>
          </w:p>
          <w:p w:rsidR="00B06DC7" w:rsidRDefault="00B06DC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B06DC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Решают </w:t>
            </w:r>
            <w:r w:rsidR="004E136B" w:rsidRPr="00D9096A">
              <w:rPr>
                <w:rFonts w:ascii="Times New Roman" w:hAnsi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двумя способами</w:t>
            </w:r>
            <w:r w:rsidR="004E136B" w:rsidRPr="00D9096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проводят взаимопроверку. </w:t>
            </w:r>
            <w:r w:rsidR="00B74A83">
              <w:rPr>
                <w:rFonts w:ascii="Times New Roman" w:hAnsi="Times New Roman"/>
                <w:sz w:val="26"/>
                <w:szCs w:val="26"/>
              </w:rPr>
              <w:t xml:space="preserve"> Работа в </w:t>
            </w:r>
            <w:r w:rsidR="00B74A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парах.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4E136B" w:rsidRPr="00D9096A">
              <w:rPr>
                <w:rFonts w:ascii="Times New Roman" w:hAnsi="Times New Roman"/>
                <w:sz w:val="26"/>
                <w:szCs w:val="26"/>
              </w:rPr>
              <w:t>омментируют решение, формулируют правило нахождения дроби  от числа.</w:t>
            </w:r>
          </w:p>
          <w:p w:rsidR="004E136B" w:rsidRPr="00D9096A" w:rsidRDefault="004E136B" w:rsidP="00B74A8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Ставят оценку в</w:t>
            </w:r>
            <w:r w:rsidR="00B74A83">
              <w:rPr>
                <w:rFonts w:ascii="Times New Roman" w:hAnsi="Times New Roman"/>
                <w:sz w:val="26"/>
                <w:szCs w:val="26"/>
              </w:rPr>
              <w:t xml:space="preserve"> оценочную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карточку за решение задач на дроби</w:t>
            </w:r>
            <w:r w:rsidR="00B74A83">
              <w:rPr>
                <w:rFonts w:ascii="Times New Roman" w:hAnsi="Times New Roman"/>
                <w:sz w:val="26"/>
                <w:szCs w:val="26"/>
              </w:rPr>
              <w:t xml:space="preserve"> друг другу.</w:t>
            </w: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Способность адекватно оценивать правильность или ошибочность выполнения учебной задачи</w:t>
            </w:r>
          </w:p>
          <w:p w:rsidR="00B74A83" w:rsidRPr="00D9096A" w:rsidRDefault="00B74A83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коммуникативной компетентности в общении и сотрудничестве со сверстниками.</w:t>
            </w:r>
          </w:p>
        </w:tc>
      </w:tr>
      <w:tr w:rsidR="004E136B" w:rsidRPr="00D9096A" w:rsidTr="00112A87">
        <w:trPr>
          <w:trHeight w:val="1975"/>
        </w:trPr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Этап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проблематиза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4E136B" w:rsidRPr="00D9096A" w:rsidRDefault="0062214E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Предлагаем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решить задачу: Турист прошёл 0,4 всего пути, это составляет 27 км. Каков весь путь?</w:t>
            </w:r>
          </w:p>
        </w:tc>
        <w:tc>
          <w:tcPr>
            <w:tcW w:w="3544" w:type="dxa"/>
          </w:tcPr>
          <w:p w:rsidR="004E136B" w:rsidRPr="00D9096A" w:rsidRDefault="0062214E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Решают задачу.</w:t>
            </w:r>
            <w:r w:rsidR="00286679">
              <w:rPr>
                <w:rFonts w:ascii="Times New Roman" w:hAnsi="Times New Roman"/>
                <w:sz w:val="26"/>
                <w:szCs w:val="26"/>
              </w:rPr>
              <w:t xml:space="preserve"> Комментируют решение.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самостоятельно выделять и формулировать  цели и задачи.</w:t>
            </w:r>
          </w:p>
        </w:tc>
      </w:tr>
      <w:tr w:rsidR="004E136B" w:rsidRPr="00D9096A" w:rsidTr="000F16DF"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Этап 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целеполагания</w:t>
            </w:r>
            <w:proofErr w:type="spellEnd"/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Так о чём же мы с вами будем говорить сегодня, какую  цель  поставим перед собой? 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 xml:space="preserve">Тема: </w:t>
            </w:r>
            <w:r w:rsidR="0062214E">
              <w:rPr>
                <w:rFonts w:ascii="Times New Roman" w:hAnsi="Times New Roman"/>
                <w:sz w:val="26"/>
                <w:szCs w:val="26"/>
              </w:rPr>
              <w:t>Нахождение числа по заданному значению его дроби.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>Цели и задачи: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 xml:space="preserve"> уметь </w:t>
            </w:r>
            <w:r w:rsidR="00B4655F">
              <w:rPr>
                <w:rFonts w:ascii="Times New Roman" w:hAnsi="Times New Roman"/>
                <w:sz w:val="26"/>
                <w:szCs w:val="26"/>
              </w:rPr>
              <w:t>решать задачи на нахождение числа по заданному значению его дроби.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Слайд№2(тема урока, цель)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Формулируют </w:t>
            </w:r>
            <w:r>
              <w:rPr>
                <w:rFonts w:ascii="Times New Roman" w:hAnsi="Times New Roman"/>
                <w:sz w:val="26"/>
                <w:szCs w:val="26"/>
              </w:rPr>
              <w:t>тему,  цель, задачи урока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Записывают в тетради тему урока.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самостоятельно выделять и формулировать  цели и задачи.</w:t>
            </w:r>
          </w:p>
        </w:tc>
      </w:tr>
      <w:tr w:rsidR="004E136B" w:rsidRPr="00D9096A" w:rsidTr="000F16DF">
        <w:tc>
          <w:tcPr>
            <w:tcW w:w="14033" w:type="dxa"/>
            <w:gridSpan w:val="5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Организационно-деятельностный</w:t>
            </w:r>
            <w:proofErr w:type="spell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блок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268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 мод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лирования</w:t>
            </w:r>
          </w:p>
        </w:tc>
        <w:tc>
          <w:tcPr>
            <w:tcW w:w="4394" w:type="dxa"/>
          </w:tcPr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>Работа с текстом.</w:t>
            </w:r>
          </w:p>
          <w:p w:rsidR="004E136B" w:rsidRPr="00D9096A" w:rsidRDefault="00B4655F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1.Найти в учебнике правило нахождения числа по его дроби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B4655F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Работают с учебником    (с оглавлением, предметным указателем, с текстом пункта учебника).</w:t>
            </w:r>
            <w:r w:rsidR="004E136B" w:rsidRPr="00D90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работать с математическим текстом.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Default="00B4655F" w:rsidP="00B465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делятся на две группы. Предлагается решить задачи по сформулированному правилу.</w:t>
            </w:r>
          </w:p>
          <w:p w:rsidR="00B4655F" w:rsidRDefault="00B4655F" w:rsidP="00B465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1)В первый день на мельнице смололи</w:t>
            </w:r>
          </w:p>
          <w:p w:rsidR="00B4655F" w:rsidRDefault="0041711C" w:rsidP="00B465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den>
              </m:f>
            </m:oMath>
            <w:r w:rsidR="00B4655F">
              <w:rPr>
                <w:rFonts w:ascii="Times New Roman" w:hAnsi="Times New Roman"/>
                <w:sz w:val="26"/>
                <w:szCs w:val="26"/>
              </w:rPr>
              <w:t xml:space="preserve">   привезённого зерна, это составляет 600 кг. Сколько зерна привезли на мельницу?</w:t>
            </w:r>
          </w:p>
          <w:p w:rsidR="00B4655F" w:rsidRDefault="00B4655F" w:rsidP="00B465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3A23A4">
              <w:rPr>
                <w:rFonts w:ascii="Times New Roman" w:hAnsi="Times New Roman"/>
                <w:sz w:val="26"/>
                <w:szCs w:val="26"/>
              </w:rPr>
              <w:t>От дома до школы Костя прошёл 0.3 пути. Чему равно расстояние от дома до школы, если он прошёл 0,6 км?</w:t>
            </w:r>
          </w:p>
          <w:p w:rsidR="003A23A4" w:rsidRDefault="003A23A4" w:rsidP="00B465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Найти число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="00112A87">
              <w:rPr>
                <w:rFonts w:ascii="Times New Roman" w:hAnsi="Times New Roman"/>
                <w:sz w:val="26"/>
                <w:szCs w:val="26"/>
              </w:rPr>
              <w:t xml:space="preserve"> которого равны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 w:rsidR="00112A87">
              <w:rPr>
                <w:rFonts w:ascii="Times New Roman" w:hAnsi="Times New Roman"/>
                <w:sz w:val="26"/>
                <w:szCs w:val="26"/>
              </w:rPr>
              <w:t xml:space="preserve"> числа 210.</w:t>
            </w:r>
          </w:p>
          <w:p w:rsidR="00B4655F" w:rsidRPr="00C22A18" w:rsidRDefault="00B4655F" w:rsidP="00B465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Pr="00D9096A" w:rsidRDefault="00112A8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 группах, оценивают степень участия каждого ученика в выполнении задания</w:t>
            </w:r>
          </w:p>
          <w:p w:rsidR="004E136B" w:rsidRDefault="00B63C0D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Выставляют оценку в оценочную карточку  по степени </w:t>
            </w:r>
            <w:r w:rsidR="00E5566F">
              <w:rPr>
                <w:rFonts w:ascii="Times New Roman" w:hAnsi="Times New Roman"/>
                <w:sz w:val="26"/>
                <w:szCs w:val="26"/>
              </w:rPr>
              <w:t>участия  в выполнении задания.</w:t>
            </w:r>
          </w:p>
        </w:tc>
        <w:tc>
          <w:tcPr>
            <w:tcW w:w="2976" w:type="dxa"/>
          </w:tcPr>
          <w:p w:rsidR="00112A87" w:rsidRDefault="00112A8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Формирование коммуникативной компетентности в общении и сотрудничестве со сверстниками.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</w:tcPr>
          <w:p w:rsidR="004E136B" w:rsidRPr="00D9096A" w:rsidRDefault="004E136B" w:rsidP="00B63C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2.</w:t>
            </w:r>
            <w:r w:rsidR="00B63C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Этап презентации образовательных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продуктов.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Заслушивает ответы учащихся.</w:t>
            </w:r>
          </w:p>
        </w:tc>
        <w:tc>
          <w:tcPr>
            <w:tcW w:w="3544" w:type="dxa"/>
          </w:tcPr>
          <w:p w:rsidR="004E136B" w:rsidRPr="00D9096A" w:rsidRDefault="004E136B" w:rsidP="00B63C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Представитель от </w:t>
            </w:r>
            <w:r w:rsidR="00B63C0D">
              <w:rPr>
                <w:rFonts w:ascii="Times New Roman" w:hAnsi="Times New Roman"/>
                <w:sz w:val="26"/>
                <w:szCs w:val="26"/>
              </w:rPr>
              <w:t xml:space="preserve">группы презентует решение данных </w:t>
            </w:r>
            <w:r w:rsidR="00B63C0D">
              <w:rPr>
                <w:rFonts w:ascii="Times New Roman" w:hAnsi="Times New Roman"/>
                <w:sz w:val="26"/>
                <w:szCs w:val="26"/>
              </w:rPr>
              <w:lastRenderedPageBreak/>
              <w:t>задач.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Умение ясно,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точно,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 xml:space="preserve">грамотно излагать свои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мысли в устной и письменной речи.</w:t>
            </w:r>
          </w:p>
        </w:tc>
      </w:tr>
      <w:tr w:rsidR="00E5566F" w:rsidRPr="00D9096A" w:rsidTr="000F16DF">
        <w:trPr>
          <w:trHeight w:val="70"/>
        </w:trPr>
        <w:tc>
          <w:tcPr>
            <w:tcW w:w="851" w:type="dxa"/>
          </w:tcPr>
          <w:p w:rsidR="00E5566F" w:rsidRPr="00D9096A" w:rsidRDefault="00E5566F" w:rsidP="00B63C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268" w:type="dxa"/>
          </w:tcPr>
          <w:p w:rsidR="00E5566F" w:rsidRPr="00D9096A" w:rsidRDefault="00E5566F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566F" w:rsidRPr="00D9096A" w:rsidRDefault="00E5566F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Творческая работа: придумать и записать текст задачи, используя слова, «было, это составляет, всего» </w:t>
            </w:r>
          </w:p>
        </w:tc>
        <w:tc>
          <w:tcPr>
            <w:tcW w:w="3544" w:type="dxa"/>
          </w:tcPr>
          <w:p w:rsidR="00E5566F" w:rsidRPr="00D9096A" w:rsidRDefault="00E5566F" w:rsidP="00B63C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Выполняют творческую работу, участвуют во фронтальной беседе с учителем.</w:t>
            </w:r>
          </w:p>
        </w:tc>
        <w:tc>
          <w:tcPr>
            <w:tcW w:w="2976" w:type="dxa"/>
          </w:tcPr>
          <w:p w:rsidR="00E5566F" w:rsidRPr="00D9096A" w:rsidRDefault="00E5566F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RPr="00D9096A" w:rsidTr="000F16DF">
        <w:trPr>
          <w:trHeight w:val="70"/>
        </w:trPr>
        <w:tc>
          <w:tcPr>
            <w:tcW w:w="14033" w:type="dxa"/>
            <w:gridSpan w:val="5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3.Рефлексивно-оценочный блок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1.Слайд №5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2.Ответьте на вопросы:</w:t>
            </w:r>
          </w:p>
          <w:p w:rsidR="004E136B" w:rsidRDefault="0040128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-каким был урок: познавательным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интересным, полезным?</w:t>
            </w:r>
          </w:p>
          <w:p w:rsidR="00401287" w:rsidRDefault="0040128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-чему я научился?</w:t>
            </w:r>
          </w:p>
          <w:p w:rsidR="00401287" w:rsidRDefault="0040128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-что я ещё хотел бы узнать?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3.Собираются оценочные карточки, выставляются оценки за работу на уроке.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4.Домашнее задание:</w:t>
            </w:r>
          </w:p>
          <w:p w:rsidR="004E136B" w:rsidRPr="00D9096A" w:rsidRDefault="00401287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№667, составить и решить задачу со словами «было, составляет, стало»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Учащиеся отвечают на вопросы.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Сдают оценочные карточки.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Способность адекватно оценивать правильность или ошибоч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ность выполнения учебной задачи.                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Умения осуществлять контроль по образцу и вносить необходимые коррективы.</w:t>
            </w:r>
          </w:p>
        </w:tc>
      </w:tr>
    </w:tbl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  <w:sectPr w:rsidR="004E136B" w:rsidSect="00B74A83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E136B" w:rsidRPr="003B36DA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B36DA">
        <w:rPr>
          <w:rFonts w:ascii="Times New Roman" w:hAnsi="Times New Roman"/>
          <w:b/>
          <w:sz w:val="28"/>
        </w:rPr>
        <w:t>Оценочный лист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Ф.И.учащегося: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оценивания:</w:t>
      </w:r>
    </w:p>
    <w:p w:rsidR="004E136B" w:rsidRDefault="00286679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286679">
        <w:rPr>
          <w:rFonts w:ascii="Times New Roman" w:hAnsi="Times New Roman"/>
          <w:b/>
          <w:sz w:val="28"/>
        </w:rPr>
        <w:t>1 задание,3 задание</w:t>
      </w:r>
      <w:r>
        <w:rPr>
          <w:rFonts w:ascii="Times New Roman" w:hAnsi="Times New Roman"/>
          <w:sz w:val="28"/>
        </w:rPr>
        <w:t xml:space="preserve">: </w:t>
      </w:r>
      <w:r w:rsidR="004E136B">
        <w:rPr>
          <w:rFonts w:ascii="Times New Roman" w:hAnsi="Times New Roman"/>
          <w:sz w:val="28"/>
        </w:rPr>
        <w:t>2 – справился с задачей без затруднений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–</w:t>
      </w:r>
      <w:r w:rsidRPr="002C44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справился с задачей, но возникли трудности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 – не справился с задачей</w:t>
      </w:r>
    </w:p>
    <w:p w:rsidR="00286679" w:rsidRDefault="00286679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286679">
        <w:rPr>
          <w:rFonts w:ascii="Times New Roman" w:hAnsi="Times New Roman"/>
          <w:b/>
          <w:sz w:val="28"/>
        </w:rPr>
        <w:t>2 задание</w:t>
      </w:r>
      <w:r>
        <w:rPr>
          <w:rFonts w:ascii="Times New Roman" w:hAnsi="Times New Roman"/>
          <w:sz w:val="28"/>
        </w:rPr>
        <w:t xml:space="preserve"> </w:t>
      </w:r>
      <w:r w:rsidR="007F4C1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 балл за каждый верно решённый пример</w:t>
      </w:r>
    </w:p>
    <w:p w:rsidR="00286679" w:rsidRDefault="00286679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7F4C13">
        <w:rPr>
          <w:rFonts w:ascii="Times New Roman" w:hAnsi="Times New Roman"/>
          <w:b/>
          <w:sz w:val="28"/>
        </w:rPr>
        <w:t>4</w:t>
      </w:r>
      <w:r w:rsidR="007F4C13" w:rsidRPr="007F4C13">
        <w:rPr>
          <w:rFonts w:ascii="Times New Roman" w:hAnsi="Times New Roman"/>
          <w:b/>
          <w:sz w:val="28"/>
        </w:rPr>
        <w:t>задание</w:t>
      </w:r>
      <w:r w:rsidR="007F4C13">
        <w:rPr>
          <w:rFonts w:ascii="Times New Roman" w:hAnsi="Times New Roman"/>
          <w:sz w:val="28"/>
        </w:rPr>
        <w:t xml:space="preserve"> - по степени участия, мах-5баллов</w:t>
      </w:r>
    </w:p>
    <w:p w:rsidR="007F4C13" w:rsidRDefault="007F4C13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7F4C13">
        <w:rPr>
          <w:rFonts w:ascii="Times New Roman" w:hAnsi="Times New Roman"/>
          <w:b/>
          <w:sz w:val="28"/>
        </w:rPr>
        <w:t>5 задание</w:t>
      </w:r>
      <w:r>
        <w:rPr>
          <w:rFonts w:ascii="Times New Roman" w:hAnsi="Times New Roman"/>
          <w:sz w:val="28"/>
        </w:rPr>
        <w:t xml:space="preserve"> – мах-2 балла</w:t>
      </w:r>
    </w:p>
    <w:tbl>
      <w:tblPr>
        <w:tblStyle w:val="a3"/>
        <w:tblW w:w="0" w:type="auto"/>
        <w:tblLook w:val="04A0"/>
      </w:tblPr>
      <w:tblGrid>
        <w:gridCol w:w="1809"/>
        <w:gridCol w:w="5103"/>
        <w:gridCol w:w="2127"/>
      </w:tblGrid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№ задания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Задание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1</w:t>
            </w:r>
            <w:r w:rsidR="007F4C13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Устный счёт.</w:t>
            </w:r>
          </w:p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="00401287">
              <w:rPr>
                <w:rFonts w:ascii="Times New Roman" w:hAnsi="Times New Roman"/>
                <w:sz w:val="26"/>
                <w:szCs w:val="26"/>
              </w:rPr>
              <w:t xml:space="preserve"> и деление </w:t>
            </w:r>
            <w:r w:rsidRPr="009774C7">
              <w:rPr>
                <w:rFonts w:ascii="Times New Roman" w:hAnsi="Times New Roman"/>
                <w:sz w:val="26"/>
                <w:szCs w:val="26"/>
              </w:rPr>
              <w:t xml:space="preserve"> дробей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2</w:t>
            </w:r>
            <w:r w:rsidR="007F4C13">
              <w:rPr>
                <w:rFonts w:ascii="Times New Roman" w:hAnsi="Times New Roman"/>
                <w:sz w:val="26"/>
                <w:szCs w:val="26"/>
              </w:rPr>
              <w:t>(7)</w:t>
            </w:r>
          </w:p>
        </w:tc>
        <w:tc>
          <w:tcPr>
            <w:tcW w:w="5103" w:type="dxa"/>
          </w:tcPr>
          <w:p w:rsidR="004E136B" w:rsidRPr="009774C7" w:rsidRDefault="00286679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по карточкам: деление обыкновенных дробей.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3</w:t>
            </w:r>
            <w:r w:rsidR="007F4C13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5103" w:type="dxa"/>
          </w:tcPr>
          <w:p w:rsidR="004E136B" w:rsidRPr="009774C7" w:rsidRDefault="00286679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нахождение дроби от числа.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4</w:t>
            </w:r>
            <w:r w:rsidR="007F4C13">
              <w:rPr>
                <w:rFonts w:ascii="Times New Roman" w:hAnsi="Times New Roman"/>
                <w:sz w:val="26"/>
                <w:szCs w:val="26"/>
              </w:rPr>
              <w:t>(5)</w:t>
            </w:r>
          </w:p>
        </w:tc>
        <w:tc>
          <w:tcPr>
            <w:tcW w:w="5103" w:type="dxa"/>
          </w:tcPr>
          <w:p w:rsidR="004E136B" w:rsidRPr="009774C7" w:rsidRDefault="00286679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нахождение числа по его дроби (групповая работа)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5</w:t>
            </w:r>
            <w:r w:rsidR="007F4C13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5103" w:type="dxa"/>
          </w:tcPr>
          <w:p w:rsidR="004E136B" w:rsidRPr="009774C7" w:rsidRDefault="007F4C13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Оценка за урок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36B" w:rsidRDefault="004E136B" w:rsidP="004E136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E136B" w:rsidRDefault="007F4C13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 оценивания: 18</w:t>
      </w:r>
      <w:r w:rsidR="004E136B">
        <w:rPr>
          <w:rFonts w:ascii="Times New Roman" w:hAnsi="Times New Roman"/>
          <w:sz w:val="28"/>
        </w:rPr>
        <w:t>–1</w:t>
      </w:r>
      <w:r>
        <w:rPr>
          <w:rFonts w:ascii="Times New Roman" w:hAnsi="Times New Roman"/>
          <w:sz w:val="28"/>
        </w:rPr>
        <w:t>7</w:t>
      </w:r>
      <w:r w:rsidR="004E136B" w:rsidRPr="002C446B">
        <w:rPr>
          <w:rFonts w:ascii="Times New Roman" w:hAnsi="Times New Roman"/>
          <w:i/>
          <w:sz w:val="28"/>
        </w:rPr>
        <w:t>-</w:t>
      </w:r>
      <w:r w:rsidR="004E136B">
        <w:rPr>
          <w:rFonts w:ascii="Times New Roman" w:hAnsi="Times New Roman"/>
          <w:sz w:val="28"/>
        </w:rPr>
        <w:t xml:space="preserve">«5»   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7F4C13">
        <w:rPr>
          <w:rFonts w:ascii="Times New Roman" w:hAnsi="Times New Roman"/>
          <w:sz w:val="28"/>
        </w:rPr>
        <w:t xml:space="preserve">                              16–13</w:t>
      </w:r>
      <w:r>
        <w:rPr>
          <w:rFonts w:ascii="Times New Roman" w:hAnsi="Times New Roman"/>
          <w:sz w:val="28"/>
        </w:rPr>
        <w:t xml:space="preserve"> –«4»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="007F4C13">
        <w:rPr>
          <w:rFonts w:ascii="Times New Roman" w:hAnsi="Times New Roman"/>
          <w:sz w:val="28"/>
        </w:rPr>
        <w:t xml:space="preserve">  12–7</w:t>
      </w:r>
      <w:r>
        <w:rPr>
          <w:rFonts w:ascii="Times New Roman" w:hAnsi="Times New Roman"/>
          <w:sz w:val="28"/>
        </w:rPr>
        <w:t xml:space="preserve"> –«3»</w:t>
      </w:r>
    </w:p>
    <w:p w:rsidR="004E136B" w:rsidRDefault="002B0A79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Образец карточки.</w:t>
      </w:r>
    </w:p>
    <w:tbl>
      <w:tblPr>
        <w:tblStyle w:val="a3"/>
        <w:tblW w:w="0" w:type="auto"/>
        <w:tblLook w:val="04A0"/>
      </w:tblPr>
      <w:tblGrid>
        <w:gridCol w:w="775"/>
        <w:gridCol w:w="776"/>
        <w:gridCol w:w="775"/>
        <w:gridCol w:w="776"/>
        <w:gridCol w:w="775"/>
        <w:gridCol w:w="776"/>
        <w:gridCol w:w="775"/>
        <w:gridCol w:w="776"/>
      </w:tblGrid>
      <w:tr w:rsidR="00FE16A4" w:rsidTr="00FE16A4">
        <w:trPr>
          <w:trHeight w:val="878"/>
        </w:trPr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6A4" w:rsidTr="00FE16A4">
        <w:trPr>
          <w:trHeight w:val="862"/>
        </w:trPr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</w:tr>
      <w:tr w:rsidR="00FE16A4" w:rsidTr="00FE16A4"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A4" w:rsidTr="00FE16A4"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A4" w:rsidTr="00FE16A4">
        <w:tc>
          <w:tcPr>
            <w:tcW w:w="775" w:type="dxa"/>
          </w:tcPr>
          <w:p w:rsidR="002B0A79" w:rsidRDefault="0041711C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A4" w:rsidTr="00FE16A4">
        <w:tc>
          <w:tcPr>
            <w:tcW w:w="775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B0A79" w:rsidRDefault="00FE16A4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oMath>
            </m:oMathPara>
          </w:p>
        </w:tc>
        <w:tc>
          <w:tcPr>
            <w:tcW w:w="776" w:type="dxa"/>
          </w:tcPr>
          <w:p w:rsidR="002B0A79" w:rsidRDefault="002B0A79" w:rsidP="00FE16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36B" w:rsidRPr="009774C7" w:rsidRDefault="004E136B" w:rsidP="004E13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7BEB" w:rsidRPr="009774C7" w:rsidRDefault="00177BEB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77BEB" w:rsidRPr="009774C7" w:rsidSect="000F12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26" w:rsidRDefault="00AB7026" w:rsidP="00705942">
      <w:pPr>
        <w:spacing w:after="0" w:line="240" w:lineRule="auto"/>
      </w:pPr>
      <w:r>
        <w:separator/>
      </w:r>
    </w:p>
  </w:endnote>
  <w:endnote w:type="continuationSeparator" w:id="0">
    <w:p w:rsidR="00AB7026" w:rsidRDefault="00AB7026" w:rsidP="0070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26" w:rsidRDefault="00AB7026" w:rsidP="00705942">
      <w:pPr>
        <w:spacing w:after="0" w:line="240" w:lineRule="auto"/>
      </w:pPr>
      <w:r>
        <w:separator/>
      </w:r>
    </w:p>
  </w:footnote>
  <w:footnote w:type="continuationSeparator" w:id="0">
    <w:p w:rsidR="00AB7026" w:rsidRDefault="00AB7026" w:rsidP="0070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743C"/>
    <w:multiLevelType w:val="hybridMultilevel"/>
    <w:tmpl w:val="1E38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C7"/>
    <w:rsid w:val="00023EB6"/>
    <w:rsid w:val="000262F4"/>
    <w:rsid w:val="00041611"/>
    <w:rsid w:val="00057A02"/>
    <w:rsid w:val="0006670C"/>
    <w:rsid w:val="00096D03"/>
    <w:rsid w:val="000A3758"/>
    <w:rsid w:val="000B679D"/>
    <w:rsid w:val="000D7855"/>
    <w:rsid w:val="000F1293"/>
    <w:rsid w:val="000F16DF"/>
    <w:rsid w:val="00112A87"/>
    <w:rsid w:val="00121612"/>
    <w:rsid w:val="00167DBE"/>
    <w:rsid w:val="00177BEB"/>
    <w:rsid w:val="001D3761"/>
    <w:rsid w:val="00204A88"/>
    <w:rsid w:val="002830B6"/>
    <w:rsid w:val="002838E6"/>
    <w:rsid w:val="00285475"/>
    <w:rsid w:val="00286679"/>
    <w:rsid w:val="00292506"/>
    <w:rsid w:val="002B0A79"/>
    <w:rsid w:val="002C190E"/>
    <w:rsid w:val="002C446B"/>
    <w:rsid w:val="002D5F8F"/>
    <w:rsid w:val="002F76E8"/>
    <w:rsid w:val="00316CAC"/>
    <w:rsid w:val="00361653"/>
    <w:rsid w:val="003855D0"/>
    <w:rsid w:val="003A23A4"/>
    <w:rsid w:val="003B36DA"/>
    <w:rsid w:val="003B4B74"/>
    <w:rsid w:val="003E1607"/>
    <w:rsid w:val="003F192A"/>
    <w:rsid w:val="00401287"/>
    <w:rsid w:val="0041711C"/>
    <w:rsid w:val="00422D35"/>
    <w:rsid w:val="00446545"/>
    <w:rsid w:val="004512AF"/>
    <w:rsid w:val="004742FC"/>
    <w:rsid w:val="00495173"/>
    <w:rsid w:val="00495D4F"/>
    <w:rsid w:val="004B3083"/>
    <w:rsid w:val="004D0EA7"/>
    <w:rsid w:val="004E136B"/>
    <w:rsid w:val="00536036"/>
    <w:rsid w:val="00541B86"/>
    <w:rsid w:val="00550F85"/>
    <w:rsid w:val="005B1D3C"/>
    <w:rsid w:val="005D4D2B"/>
    <w:rsid w:val="005F261C"/>
    <w:rsid w:val="005F4457"/>
    <w:rsid w:val="006050D4"/>
    <w:rsid w:val="00614CD7"/>
    <w:rsid w:val="0062214E"/>
    <w:rsid w:val="00642CFE"/>
    <w:rsid w:val="00682AAC"/>
    <w:rsid w:val="0069062B"/>
    <w:rsid w:val="006A2C55"/>
    <w:rsid w:val="006B3697"/>
    <w:rsid w:val="006B588A"/>
    <w:rsid w:val="006B64CE"/>
    <w:rsid w:val="006C7A6C"/>
    <w:rsid w:val="006E33E3"/>
    <w:rsid w:val="00705942"/>
    <w:rsid w:val="00705AFB"/>
    <w:rsid w:val="0071015E"/>
    <w:rsid w:val="007D0D29"/>
    <w:rsid w:val="007D609B"/>
    <w:rsid w:val="007F35A3"/>
    <w:rsid w:val="007F4C13"/>
    <w:rsid w:val="00804B99"/>
    <w:rsid w:val="00805FC4"/>
    <w:rsid w:val="00825E14"/>
    <w:rsid w:val="008318ED"/>
    <w:rsid w:val="0087686E"/>
    <w:rsid w:val="008C6D28"/>
    <w:rsid w:val="008D3962"/>
    <w:rsid w:val="008E27BB"/>
    <w:rsid w:val="008E5B6B"/>
    <w:rsid w:val="00913C01"/>
    <w:rsid w:val="00916AE2"/>
    <w:rsid w:val="009774C7"/>
    <w:rsid w:val="0098311B"/>
    <w:rsid w:val="009A57E0"/>
    <w:rsid w:val="009C35A1"/>
    <w:rsid w:val="009C44FE"/>
    <w:rsid w:val="009D469C"/>
    <w:rsid w:val="009E337E"/>
    <w:rsid w:val="009E4EDF"/>
    <w:rsid w:val="009E61F6"/>
    <w:rsid w:val="00A14AEE"/>
    <w:rsid w:val="00A25947"/>
    <w:rsid w:val="00A40CB6"/>
    <w:rsid w:val="00AA76C1"/>
    <w:rsid w:val="00AB7026"/>
    <w:rsid w:val="00AE48C7"/>
    <w:rsid w:val="00AF63E1"/>
    <w:rsid w:val="00B06DC7"/>
    <w:rsid w:val="00B1051E"/>
    <w:rsid w:val="00B30983"/>
    <w:rsid w:val="00B4655F"/>
    <w:rsid w:val="00B47E77"/>
    <w:rsid w:val="00B60679"/>
    <w:rsid w:val="00B63C0D"/>
    <w:rsid w:val="00B74A83"/>
    <w:rsid w:val="00B80DB2"/>
    <w:rsid w:val="00B92121"/>
    <w:rsid w:val="00B93328"/>
    <w:rsid w:val="00BA7FA9"/>
    <w:rsid w:val="00BC2D45"/>
    <w:rsid w:val="00C22A18"/>
    <w:rsid w:val="00C3142D"/>
    <w:rsid w:val="00C74F06"/>
    <w:rsid w:val="00C942D2"/>
    <w:rsid w:val="00CA5005"/>
    <w:rsid w:val="00CA7CAA"/>
    <w:rsid w:val="00D01C0F"/>
    <w:rsid w:val="00D27B2F"/>
    <w:rsid w:val="00D34F58"/>
    <w:rsid w:val="00D61AA3"/>
    <w:rsid w:val="00D72F58"/>
    <w:rsid w:val="00D84309"/>
    <w:rsid w:val="00D9096A"/>
    <w:rsid w:val="00D91AAE"/>
    <w:rsid w:val="00DF3B54"/>
    <w:rsid w:val="00E50C9A"/>
    <w:rsid w:val="00E5566F"/>
    <w:rsid w:val="00E825D9"/>
    <w:rsid w:val="00EB0A8A"/>
    <w:rsid w:val="00EB458B"/>
    <w:rsid w:val="00ED1373"/>
    <w:rsid w:val="00EE1367"/>
    <w:rsid w:val="00F06F3E"/>
    <w:rsid w:val="00F13A06"/>
    <w:rsid w:val="00F21926"/>
    <w:rsid w:val="00F87D0F"/>
    <w:rsid w:val="00F9529B"/>
    <w:rsid w:val="00FC32EB"/>
    <w:rsid w:val="00FE16A4"/>
    <w:rsid w:val="00FE58A1"/>
    <w:rsid w:val="00FE59EB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D7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14CD7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0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94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0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942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B105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B9332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4512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610C-DCDC-4202-A9C1-9E2B85D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Test</cp:lastModifiedBy>
  <cp:revision>2</cp:revision>
  <dcterms:created xsi:type="dcterms:W3CDTF">2015-06-28T12:26:00Z</dcterms:created>
  <dcterms:modified xsi:type="dcterms:W3CDTF">2015-06-28T12:26:00Z</dcterms:modified>
</cp:coreProperties>
</file>