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75" w:rsidRPr="00D811C1" w:rsidRDefault="00A662D1" w:rsidP="00D811C1">
      <w:pPr>
        <w:jc w:val="center"/>
        <w:rPr>
          <w:rFonts w:ascii="Times New Roman" w:hAnsi="Times New Roman" w:cs="Times New Roman"/>
          <w:b/>
          <w:sz w:val="28"/>
          <w:szCs w:val="28"/>
        </w:rPr>
      </w:pPr>
      <w:r>
        <w:rPr>
          <w:rFonts w:ascii="Times New Roman" w:hAnsi="Times New Roman" w:cs="Times New Roman"/>
          <w:b/>
          <w:sz w:val="28"/>
          <w:szCs w:val="28"/>
        </w:rPr>
        <w:t>МЕТОДИЧЕСКАЯ РАЗРАБОТКА</w:t>
      </w:r>
    </w:p>
    <w:p w:rsidR="00D811C1" w:rsidRPr="005F7433" w:rsidRDefault="00D811C1" w:rsidP="00D811C1">
      <w:pPr>
        <w:jc w:val="center"/>
        <w:rPr>
          <w:rFonts w:ascii="Times New Roman" w:hAnsi="Times New Roman" w:cs="Times New Roman"/>
          <w:b/>
          <w:sz w:val="28"/>
          <w:szCs w:val="28"/>
        </w:rPr>
      </w:pPr>
      <w:r w:rsidRPr="005F7433">
        <w:rPr>
          <w:rFonts w:ascii="Times New Roman" w:hAnsi="Times New Roman" w:cs="Times New Roman"/>
          <w:b/>
          <w:sz w:val="28"/>
          <w:szCs w:val="28"/>
        </w:rPr>
        <w:t>«</w:t>
      </w:r>
      <w:r w:rsidR="005F7433" w:rsidRPr="005F7433">
        <w:rPr>
          <w:rFonts w:ascii="Times New Roman" w:hAnsi="Times New Roman" w:cs="Times New Roman"/>
          <w:b/>
          <w:sz w:val="28"/>
          <w:szCs w:val="28"/>
        </w:rPr>
        <w:t>Математические диктанты как одна из форм обучению математики</w:t>
      </w:r>
      <w:r w:rsidRPr="005F7433">
        <w:rPr>
          <w:rFonts w:ascii="Times New Roman" w:hAnsi="Times New Roman" w:cs="Times New Roman"/>
          <w:b/>
          <w:sz w:val="28"/>
          <w:szCs w:val="28"/>
        </w:rPr>
        <w:t>»</w:t>
      </w:r>
    </w:p>
    <w:p w:rsidR="00E112B6" w:rsidRDefault="00D811C1" w:rsidP="00A662D1">
      <w:pPr>
        <w:jc w:val="both"/>
        <w:rPr>
          <w:rFonts w:ascii="Times New Roman" w:hAnsi="Times New Roman" w:cs="Times New Roman"/>
          <w:sz w:val="24"/>
          <w:szCs w:val="24"/>
        </w:rPr>
      </w:pPr>
      <w:r>
        <w:rPr>
          <w:rFonts w:ascii="Times New Roman" w:hAnsi="Times New Roman" w:cs="Times New Roman"/>
          <w:sz w:val="24"/>
          <w:szCs w:val="24"/>
        </w:rPr>
        <w:tab/>
      </w:r>
      <w:r w:rsidR="00A662D1">
        <w:rPr>
          <w:rFonts w:ascii="Times New Roman" w:hAnsi="Times New Roman" w:cs="Times New Roman"/>
          <w:sz w:val="24"/>
          <w:szCs w:val="24"/>
        </w:rPr>
        <w:t xml:space="preserve">Математический диктант как одна из форм обучения и контроля знаний и умений широко применяется учителями математики на уроках. Чаще всего математические диктанты встречаются в методической литературе в виде фрагментов поурочных планов. </w:t>
      </w:r>
    </w:p>
    <w:p w:rsidR="00A662D1" w:rsidRDefault="00A662D1" w:rsidP="00A662D1">
      <w:pPr>
        <w:jc w:val="both"/>
        <w:rPr>
          <w:rFonts w:ascii="Times New Roman" w:hAnsi="Times New Roman" w:cs="Times New Roman"/>
          <w:b/>
          <w:i/>
          <w:sz w:val="24"/>
          <w:szCs w:val="24"/>
        </w:rPr>
      </w:pPr>
      <w:r>
        <w:rPr>
          <w:rFonts w:ascii="Times New Roman" w:hAnsi="Times New Roman" w:cs="Times New Roman"/>
          <w:sz w:val="24"/>
          <w:szCs w:val="24"/>
        </w:rPr>
        <w:tab/>
      </w:r>
      <w:r w:rsidRPr="00A662D1">
        <w:rPr>
          <w:rFonts w:ascii="Times New Roman" w:hAnsi="Times New Roman" w:cs="Times New Roman"/>
          <w:b/>
          <w:i/>
          <w:sz w:val="24"/>
          <w:szCs w:val="24"/>
        </w:rPr>
        <w:t>Для чего нужны математические диктанты?</w:t>
      </w:r>
    </w:p>
    <w:p w:rsidR="00A662D1" w:rsidRDefault="00A662D1" w:rsidP="00A662D1">
      <w:pPr>
        <w:jc w:val="both"/>
        <w:rPr>
          <w:rFonts w:ascii="Times New Roman" w:hAnsi="Times New Roman" w:cs="Times New Roman"/>
          <w:sz w:val="24"/>
          <w:szCs w:val="24"/>
        </w:rPr>
      </w:pPr>
      <w:r>
        <w:rPr>
          <w:rFonts w:ascii="Times New Roman" w:hAnsi="Times New Roman" w:cs="Times New Roman"/>
          <w:sz w:val="24"/>
          <w:szCs w:val="24"/>
        </w:rPr>
        <w:tab/>
        <w:t xml:space="preserve">Одной из важнейших задач обучения является формирование у детей умения получать и запоминать информацию на слух, обрабатывать и преобразовывать ее. В ряду различных имеющихся в нашем распоряжении каналов информации слуховой занимает второе место после зрительного, поэтому развивать его возможности у детей крайне важно. Это пригодится им в жизни – умение слушать лекцию, слушать собеседника, слушать и слышать. Корме того, важно формировать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грамотную и точную математическую речь. Решать эти задачи помогают математические диктанты.</w:t>
      </w:r>
    </w:p>
    <w:p w:rsidR="00A662D1" w:rsidRDefault="00A662D1" w:rsidP="00A662D1">
      <w:pPr>
        <w:jc w:val="both"/>
        <w:rPr>
          <w:rFonts w:ascii="Times New Roman" w:hAnsi="Times New Roman" w:cs="Times New Roman"/>
          <w:sz w:val="24"/>
          <w:szCs w:val="24"/>
        </w:rPr>
      </w:pPr>
      <w:r>
        <w:rPr>
          <w:rFonts w:ascii="Times New Roman" w:hAnsi="Times New Roman" w:cs="Times New Roman"/>
          <w:sz w:val="24"/>
          <w:szCs w:val="24"/>
        </w:rPr>
        <w:tab/>
        <w:t>Их необходимо использовать не от случая к случаю, а систематически. Приучать детей к диктантам стоит с пятого класса. Учащимся, не привыкшим к математическим диктантам, вначале трудно воспринимать задания на слух, им нужно помогать: повторять вопросы больше двух раз, некоторые задания подкреплять зрительным рядом, давать больше времени на осмысление вопроса. Из опыта известно, постепенно дети привыкают: меньше переспрашивают, понимают задания после 1-2 прочтений вопроса, выполняют правильно большую часть диктанта, им не требуется много записей и чертежей на доске.</w:t>
      </w:r>
    </w:p>
    <w:p w:rsidR="00296758" w:rsidRDefault="00296758" w:rsidP="00A662D1">
      <w:pPr>
        <w:jc w:val="both"/>
        <w:rPr>
          <w:rFonts w:ascii="Times New Roman" w:hAnsi="Times New Roman" w:cs="Times New Roman"/>
          <w:b/>
          <w:i/>
          <w:sz w:val="24"/>
          <w:szCs w:val="24"/>
        </w:rPr>
      </w:pPr>
      <w:r>
        <w:rPr>
          <w:rFonts w:ascii="Times New Roman" w:hAnsi="Times New Roman" w:cs="Times New Roman"/>
          <w:sz w:val="24"/>
          <w:szCs w:val="24"/>
        </w:rPr>
        <w:tab/>
      </w:r>
      <w:r w:rsidRPr="00296758">
        <w:rPr>
          <w:rFonts w:ascii="Times New Roman" w:hAnsi="Times New Roman" w:cs="Times New Roman"/>
          <w:b/>
          <w:i/>
          <w:sz w:val="24"/>
          <w:szCs w:val="24"/>
        </w:rPr>
        <w:t>Виды диктантов.</w:t>
      </w:r>
    </w:p>
    <w:p w:rsidR="00296758" w:rsidRDefault="00296758" w:rsidP="00A662D1">
      <w:pPr>
        <w:jc w:val="both"/>
        <w:rPr>
          <w:rFonts w:ascii="Times New Roman" w:hAnsi="Times New Roman" w:cs="Times New Roman"/>
          <w:sz w:val="24"/>
          <w:szCs w:val="24"/>
        </w:rPr>
      </w:pPr>
      <w:r>
        <w:rPr>
          <w:rFonts w:ascii="Times New Roman" w:hAnsi="Times New Roman" w:cs="Times New Roman"/>
          <w:sz w:val="24"/>
          <w:szCs w:val="24"/>
        </w:rPr>
        <w:t>Математические диктанты бывают разнообразных видов</w:t>
      </w:r>
    </w:p>
    <w:p w:rsidR="00296758" w:rsidRDefault="00296758" w:rsidP="00296758">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Диктанты, составленные лишь из теоретических вопросов, созвучных тем, что приводятся в учебнике после каждой главы;</w:t>
      </w:r>
    </w:p>
    <w:p w:rsidR="00296758" w:rsidRDefault="00296758" w:rsidP="00296758">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Диктанты, часть которых включает теоретические вопросы, а часть – простейшие практические задания по соответствующей теме, не требующие больших записей;</w:t>
      </w:r>
    </w:p>
    <w:p w:rsidR="00296758" w:rsidRDefault="00296758" w:rsidP="00296758">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Диктанты, полностью состоящие из практических заданий, аналогичных заданием учебника, которые выполняются </w:t>
      </w:r>
      <w:r w:rsidR="005F7433">
        <w:rPr>
          <w:rFonts w:ascii="Times New Roman" w:hAnsi="Times New Roman" w:cs="Times New Roman"/>
          <w:sz w:val="24"/>
          <w:szCs w:val="24"/>
        </w:rPr>
        <w:t>п</w:t>
      </w:r>
      <w:r>
        <w:rPr>
          <w:rFonts w:ascii="Times New Roman" w:hAnsi="Times New Roman" w:cs="Times New Roman"/>
          <w:sz w:val="24"/>
          <w:szCs w:val="24"/>
        </w:rPr>
        <w:t>очти устно, требуется лишь записать ответ;</w:t>
      </w:r>
    </w:p>
    <w:p w:rsidR="00296758" w:rsidRDefault="00296758" w:rsidP="00296758">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Словарные диктанты, служащие для проверки того, как учащиеся усвоили правописание математических терминов. Чтобы успешно писать такие диктанты, ученик должен «</w:t>
      </w:r>
      <w:proofErr w:type="gramStart"/>
      <w:r>
        <w:rPr>
          <w:rFonts w:ascii="Times New Roman" w:hAnsi="Times New Roman" w:cs="Times New Roman"/>
          <w:sz w:val="24"/>
          <w:szCs w:val="24"/>
        </w:rPr>
        <w:t>почаще</w:t>
      </w:r>
      <w:proofErr w:type="gramEnd"/>
      <w:r>
        <w:rPr>
          <w:rFonts w:ascii="Times New Roman" w:hAnsi="Times New Roman" w:cs="Times New Roman"/>
          <w:sz w:val="24"/>
          <w:szCs w:val="24"/>
        </w:rPr>
        <w:t xml:space="preserve"> заглядывать» в текст учебника, изучать теорию, а не только решать примеры.</w:t>
      </w:r>
    </w:p>
    <w:p w:rsidR="00296758" w:rsidRDefault="00296758" w:rsidP="00296758">
      <w:pPr>
        <w:ind w:left="61" w:firstLine="647"/>
        <w:jc w:val="both"/>
        <w:rPr>
          <w:rFonts w:ascii="Times New Roman" w:hAnsi="Times New Roman" w:cs="Times New Roman"/>
          <w:b/>
          <w:i/>
          <w:sz w:val="24"/>
          <w:szCs w:val="24"/>
        </w:rPr>
      </w:pPr>
      <w:r w:rsidRPr="00296758">
        <w:rPr>
          <w:rFonts w:ascii="Times New Roman" w:hAnsi="Times New Roman" w:cs="Times New Roman"/>
          <w:b/>
          <w:i/>
          <w:sz w:val="24"/>
          <w:szCs w:val="24"/>
        </w:rPr>
        <w:t>Когда использовать диктанты?</w:t>
      </w:r>
    </w:p>
    <w:p w:rsidR="00296758" w:rsidRDefault="00296758" w:rsidP="00296758">
      <w:pPr>
        <w:ind w:left="61" w:hanging="61"/>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296758">
        <w:rPr>
          <w:rFonts w:ascii="Times New Roman" w:hAnsi="Times New Roman" w:cs="Times New Roman"/>
          <w:sz w:val="24"/>
          <w:szCs w:val="24"/>
        </w:rPr>
        <w:t>Пр</w:t>
      </w:r>
      <w:r>
        <w:rPr>
          <w:rFonts w:ascii="Times New Roman" w:hAnsi="Times New Roman" w:cs="Times New Roman"/>
          <w:sz w:val="24"/>
          <w:szCs w:val="24"/>
        </w:rPr>
        <w:t>именение математических диктантов не решает всех проблем, стоящих перед учителем, но значительно помогает ему в работе. Прежде чем перейти к изучению нового материала, необходимо убедиться, что предыдущие знания учащимися усвоены. Опросить весь класс на уроке невозможно, отвечающих у доски учеников, как правило, слушают невнимательно. С помощью диктанта можно выяснить уровень усвоения ранее изученного материала у всего класса.</w:t>
      </w:r>
      <w:r w:rsidR="00C01F2A">
        <w:rPr>
          <w:rFonts w:ascii="Times New Roman" w:hAnsi="Times New Roman" w:cs="Times New Roman"/>
          <w:sz w:val="24"/>
          <w:szCs w:val="24"/>
        </w:rPr>
        <w:t xml:space="preserve"> Диктанты можно использовать после объяснения </w:t>
      </w:r>
      <w:r w:rsidR="00C01F2A">
        <w:rPr>
          <w:rFonts w:ascii="Times New Roman" w:hAnsi="Times New Roman" w:cs="Times New Roman"/>
          <w:sz w:val="24"/>
          <w:szCs w:val="24"/>
        </w:rPr>
        <w:lastRenderedPageBreak/>
        <w:t>нового материала, чтобы закрепить его. В этом случае нет смысла писать два варианта. Проверку стоит проводить сразу после написания вместе с учащимися по заготовленным ответам, оценки не выставлять. Эффективно можно использовать диктанты на уроках обобщения и систематизации знаний: проводится диктант под копирку, копия остается у детей, проверяется, обсуждаются вопросы, в которых у детей были затруднения. К тому же проговаривание одного и того же материала много раз позволяет даже «слабым» усвоить обязательный минимум содержания по математике.</w:t>
      </w:r>
    </w:p>
    <w:p w:rsidR="00C01F2A" w:rsidRDefault="00C01F2A" w:rsidP="00296758">
      <w:pPr>
        <w:ind w:left="61" w:hanging="6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Так как вопросы диктанта подразумевают короткие ответы или точные формулировки, приведенные в учебнике, то даже «слабые» учащиеся могут написать его хорошо,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следовательно, получить высокую оценку. В следующий раз такой «слабый» ребенок будет тщательнее готовиться к уроку, зная, что предстоит диктант (учитель может заранее предупреждать о форме проверки знаний) и надо выучить основной материал по небольшой теме, что не так уж и трудно. Таким образом, у детей создается ситуация успеха, что благотворно сказывается на обучении.</w:t>
      </w:r>
    </w:p>
    <w:p w:rsidR="00C01F2A" w:rsidRDefault="00C01F2A" w:rsidP="00296758">
      <w:pPr>
        <w:ind w:left="61" w:hanging="6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01F2A">
        <w:rPr>
          <w:rFonts w:ascii="Times New Roman" w:hAnsi="Times New Roman" w:cs="Times New Roman"/>
          <w:b/>
          <w:i/>
          <w:sz w:val="24"/>
          <w:szCs w:val="24"/>
        </w:rPr>
        <w:t>Плюсы и минусы использования диктантов</w:t>
      </w:r>
      <w:r>
        <w:rPr>
          <w:rFonts w:ascii="Times New Roman" w:hAnsi="Times New Roman" w:cs="Times New Roman"/>
          <w:sz w:val="24"/>
          <w:szCs w:val="24"/>
        </w:rPr>
        <w:t>.</w:t>
      </w:r>
    </w:p>
    <w:p w:rsidR="00C01F2A" w:rsidRDefault="00C01F2A" w:rsidP="00296758">
      <w:pPr>
        <w:ind w:left="61" w:hanging="6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Проведение диктанта, особенно в два варианта, требует от учителя большого напряжения: надо читать в оптимально темпе тексты заданий, следить за классом («чтобы не списали»), реагировать на всевозможные сбои.</w:t>
      </w:r>
    </w:p>
    <w:p w:rsidR="00E61FF8" w:rsidRDefault="00C01F2A" w:rsidP="00296758">
      <w:pPr>
        <w:ind w:left="61" w:hanging="6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Но есть положительные моменты применения математических диктантов и для учителя. Ответы стоит записывать на отдельных листах так, чтобы поместить их на одной странице, о</w:t>
      </w:r>
      <w:r w:rsidR="00E61FF8">
        <w:rPr>
          <w:rFonts w:ascii="Times New Roman" w:hAnsi="Times New Roman" w:cs="Times New Roman"/>
          <w:sz w:val="24"/>
          <w:szCs w:val="24"/>
        </w:rPr>
        <w:t>ни должны быть краткими, лаконичными, начинаться с новой строки. Все это сокращает время проверки работ. Диктанты проводятся в течение 5-15 минут (в зависимости от количества и содержания вопросов). Вначале диктанты будут занимать больше времени, так как дети часть переспрашивают, отвлекают учителя посторонними вопросами. Но если учитель четко ведет свою линию – читает каждый вопрос только 2 раза, каждый вариант по очереди, не разрешает переспрашивать, задавать вопросы, не реагирует на выкрики «я не успел», «ой, а повторите второй вопрос», строго выдерживает время между каждым вопросом, то постепенно дети привыкают к такому виду работы. Учитель, освоивший методику проведения математического диктанта не испытывает трудностей, не тратит много времени на проверку заданий, имеет более полное представление, усвоили ли дети материал. Как правило, неудовлетворительных оценок по итогам диктанта мало, что радует не только детей, но и учителя. Опять же с помощью частого применения диктанта решается такая проблема, как наполняемость отметок.</w:t>
      </w:r>
    </w:p>
    <w:p w:rsidR="00C01F2A" w:rsidRDefault="00E61FF8" w:rsidP="00296758">
      <w:pPr>
        <w:ind w:left="61" w:hanging="61"/>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61FF8">
        <w:rPr>
          <w:rFonts w:ascii="Times New Roman" w:hAnsi="Times New Roman" w:cs="Times New Roman"/>
          <w:b/>
          <w:i/>
          <w:sz w:val="24"/>
          <w:szCs w:val="24"/>
        </w:rPr>
        <w:t xml:space="preserve">Как организовать проведение математического диктанта? </w:t>
      </w:r>
    </w:p>
    <w:p w:rsidR="00E61FF8" w:rsidRDefault="00E61FF8" w:rsidP="00E61FF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Если необходимы какие-то чертежи или записи, то учитель готовит их заранее на «закрытой» доске или на планшетах, которые крепятся на магнитную доску. Великолепно, если есть возможность использовать интерактивную доску.</w:t>
      </w:r>
    </w:p>
    <w:p w:rsidR="00531FCB" w:rsidRDefault="00E61FF8" w:rsidP="00E61FF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Для диктантов лучше использовать листы бумаги (бланки ответов) и копировальную бумагу. Листы сдаются учителю для проверки на отметку, а оставшуюся копию диктанта в тетради учащиеся с учителей проверяют сразу на уроке. Если есть закрытые доски, то можно либо написать ответы заранее, либо вызвать двух учеников на уроке и их ответы проверить вместе с классом. Опять же можно</w:t>
      </w:r>
      <w:r w:rsidR="007B7108">
        <w:rPr>
          <w:rFonts w:ascii="Times New Roman" w:hAnsi="Times New Roman" w:cs="Times New Roman"/>
          <w:sz w:val="24"/>
          <w:szCs w:val="24"/>
        </w:rPr>
        <w:t xml:space="preserve"> использовать </w:t>
      </w:r>
      <w:r w:rsidR="007B7108">
        <w:rPr>
          <w:rFonts w:ascii="Times New Roman" w:hAnsi="Times New Roman" w:cs="Times New Roman"/>
          <w:sz w:val="24"/>
          <w:szCs w:val="24"/>
        </w:rPr>
        <w:lastRenderedPageBreak/>
        <w:t>интерактивную доску.</w:t>
      </w:r>
      <w:r w:rsidR="00531FCB">
        <w:rPr>
          <w:rFonts w:ascii="Times New Roman" w:hAnsi="Times New Roman" w:cs="Times New Roman"/>
          <w:sz w:val="24"/>
          <w:szCs w:val="24"/>
        </w:rPr>
        <w:t xml:space="preserve"> Проверка сразу на уроке </w:t>
      </w:r>
      <w:proofErr w:type="gramStart"/>
      <w:r w:rsidR="00531FCB">
        <w:rPr>
          <w:rFonts w:ascii="Times New Roman" w:hAnsi="Times New Roman" w:cs="Times New Roman"/>
          <w:sz w:val="24"/>
          <w:szCs w:val="24"/>
        </w:rPr>
        <w:t>дает возможность еще раз закрепить изученный материл</w:t>
      </w:r>
      <w:proofErr w:type="gramEnd"/>
      <w:r w:rsidR="00531FCB">
        <w:rPr>
          <w:rFonts w:ascii="Times New Roman" w:hAnsi="Times New Roman" w:cs="Times New Roman"/>
          <w:sz w:val="24"/>
          <w:szCs w:val="24"/>
        </w:rPr>
        <w:t xml:space="preserve">. Кроме того, каждый ребенок жаждет быстрее узнать результаты выполненной работы и оценку за нее. Вспомните, после контрольных, самостоятельных работ сколько раз вы слышали эту фразу: «Я уже сдал тетрадь, а </w:t>
      </w:r>
      <w:proofErr w:type="gramStart"/>
      <w:r w:rsidR="00531FCB">
        <w:rPr>
          <w:rFonts w:ascii="Times New Roman" w:hAnsi="Times New Roman" w:cs="Times New Roman"/>
          <w:sz w:val="24"/>
          <w:szCs w:val="24"/>
        </w:rPr>
        <w:t>покажите</w:t>
      </w:r>
      <w:proofErr w:type="gramEnd"/>
      <w:r w:rsidR="00531FCB">
        <w:rPr>
          <w:rFonts w:ascii="Times New Roman" w:hAnsi="Times New Roman" w:cs="Times New Roman"/>
          <w:sz w:val="24"/>
          <w:szCs w:val="24"/>
        </w:rPr>
        <w:t xml:space="preserve"> какой там ответ или как это решается?» Если диктант проводится сразу после изучения нового материала, то можно проверить ответы, обсудить результаты, а отметки выставлять только «4» или «5».</w:t>
      </w:r>
    </w:p>
    <w:p w:rsidR="00531FCB" w:rsidRDefault="00531FCB" w:rsidP="00531FCB">
      <w:pPr>
        <w:ind w:left="142"/>
        <w:jc w:val="both"/>
        <w:rPr>
          <w:rFonts w:ascii="Times New Roman" w:hAnsi="Times New Roman" w:cs="Times New Roman"/>
          <w:sz w:val="24"/>
          <w:szCs w:val="24"/>
        </w:rPr>
      </w:pPr>
      <w:r>
        <w:rPr>
          <w:rFonts w:ascii="Times New Roman" w:hAnsi="Times New Roman" w:cs="Times New Roman"/>
          <w:sz w:val="24"/>
          <w:szCs w:val="24"/>
        </w:rPr>
        <w:t>Во время проверки напротив правильного ответа ученик ставит «+», напротив ошибочного – «минус», напротив ответа с недочетом -  «плюс, минус». Можно при проверке обменяться работами с соседом по парте.</w:t>
      </w:r>
    </w:p>
    <w:p w:rsidR="00531FCB" w:rsidRDefault="00531FCB" w:rsidP="00531FCB">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Учитель должен диктовать вопросы четко, громко, делать достаточные паузы, чтобы дети успели записать ответы. Вопрос необходимо читать по два раза, каждый вариант по очереди. Чтобы дети не путали варианты, можно выполнить аудиозапись текста диктанта, первый вариант – женским голосом, второй – мужским. Если нет такой возможности, можно посоветовать следующее: когда учитель диктует вопросы первого варианта, он становится перед учащимися, сидящим на первой парте на первом варианте, а когда диктует вопросы второго варианта, он становится перед учащимися, сидящими на первой парте на втором варианте.</w:t>
      </w:r>
      <w:r w:rsidR="006C345C">
        <w:rPr>
          <w:rFonts w:ascii="Times New Roman" w:hAnsi="Times New Roman" w:cs="Times New Roman"/>
          <w:sz w:val="24"/>
          <w:szCs w:val="24"/>
        </w:rPr>
        <w:t xml:space="preserve"> Если есть интерактивная доска, то можно подготовить презентации диктантов.</w:t>
      </w:r>
    </w:p>
    <w:p w:rsidR="006C345C" w:rsidRDefault="006C345C" w:rsidP="00531FCB">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Собирать работы лучше учителю самому, проходя по классу, сразу по вариантам, чтобы облегчить проверку.</w:t>
      </w:r>
    </w:p>
    <w:p w:rsidR="006C345C" w:rsidRDefault="006C345C" w:rsidP="006C345C">
      <w:pPr>
        <w:ind w:left="420" w:firstLine="288"/>
        <w:jc w:val="both"/>
        <w:rPr>
          <w:rFonts w:ascii="Times New Roman" w:hAnsi="Times New Roman" w:cs="Times New Roman"/>
          <w:sz w:val="24"/>
          <w:szCs w:val="24"/>
        </w:rPr>
      </w:pPr>
      <w:r>
        <w:rPr>
          <w:rFonts w:ascii="Times New Roman" w:hAnsi="Times New Roman" w:cs="Times New Roman"/>
          <w:sz w:val="24"/>
          <w:szCs w:val="24"/>
        </w:rPr>
        <w:t>Количество вопросов в диктантах данного пособия может меняться: учитель в зависимости от особенностей своих детей («слабый» класс или «сильный»), а также от целей урока может убирать некоторые вопросы или добавлять свои.</w:t>
      </w:r>
    </w:p>
    <w:p w:rsidR="006C345C" w:rsidRDefault="006C345C" w:rsidP="006C345C">
      <w:pPr>
        <w:jc w:val="both"/>
        <w:rPr>
          <w:rFonts w:ascii="Times New Roman" w:hAnsi="Times New Roman" w:cs="Times New Roman"/>
          <w:b/>
          <w:i/>
          <w:sz w:val="24"/>
          <w:szCs w:val="24"/>
        </w:rPr>
      </w:pPr>
      <w:r>
        <w:rPr>
          <w:rFonts w:ascii="Times New Roman" w:hAnsi="Times New Roman" w:cs="Times New Roman"/>
          <w:sz w:val="24"/>
          <w:szCs w:val="24"/>
        </w:rPr>
        <w:tab/>
      </w:r>
      <w:r w:rsidRPr="006C345C">
        <w:rPr>
          <w:rFonts w:ascii="Times New Roman" w:hAnsi="Times New Roman" w:cs="Times New Roman"/>
          <w:b/>
          <w:i/>
          <w:sz w:val="24"/>
          <w:szCs w:val="24"/>
        </w:rPr>
        <w:t>Как оформлять диктант?</w:t>
      </w:r>
    </w:p>
    <w:p w:rsidR="006C345C" w:rsidRDefault="006C345C" w:rsidP="006C345C">
      <w:pPr>
        <w:jc w:val="both"/>
        <w:rPr>
          <w:rFonts w:ascii="Times New Roman" w:hAnsi="Times New Roman" w:cs="Times New Roman"/>
          <w:sz w:val="24"/>
          <w:szCs w:val="24"/>
        </w:rPr>
      </w:pPr>
      <w:r>
        <w:rPr>
          <w:rFonts w:ascii="Times New Roman" w:hAnsi="Times New Roman" w:cs="Times New Roman"/>
          <w:sz w:val="24"/>
          <w:szCs w:val="24"/>
        </w:rPr>
        <w:tab/>
        <w:t>Ответы на вопросы диктантов можно записывать на бланках ответов:</w:t>
      </w:r>
    </w:p>
    <w:tbl>
      <w:tblPr>
        <w:tblStyle w:val="a4"/>
        <w:tblW w:w="0" w:type="auto"/>
        <w:tblLook w:val="04A0"/>
      </w:tblPr>
      <w:tblGrid>
        <w:gridCol w:w="9571"/>
      </w:tblGrid>
      <w:tr w:rsidR="006C345C" w:rsidTr="00F105B7">
        <w:trPr>
          <w:trHeight w:val="562"/>
        </w:trPr>
        <w:tc>
          <w:tcPr>
            <w:tcW w:w="9571" w:type="dxa"/>
          </w:tcPr>
          <w:p w:rsidR="006C345C" w:rsidRDefault="006C345C" w:rsidP="006C345C">
            <w:pPr>
              <w:jc w:val="center"/>
              <w:rPr>
                <w:rFonts w:ascii="Times New Roman" w:hAnsi="Times New Roman" w:cs="Times New Roman"/>
                <w:b/>
                <w:sz w:val="24"/>
                <w:szCs w:val="24"/>
              </w:rPr>
            </w:pPr>
          </w:p>
          <w:p w:rsidR="006C345C" w:rsidRDefault="006C345C" w:rsidP="006C345C">
            <w:pPr>
              <w:jc w:val="center"/>
              <w:rPr>
                <w:rFonts w:ascii="Times New Roman" w:hAnsi="Times New Roman" w:cs="Times New Roman"/>
                <w:b/>
                <w:sz w:val="24"/>
                <w:szCs w:val="24"/>
              </w:rPr>
            </w:pPr>
            <w:r w:rsidRPr="006C345C">
              <w:rPr>
                <w:rFonts w:ascii="Times New Roman" w:hAnsi="Times New Roman" w:cs="Times New Roman"/>
                <w:b/>
                <w:sz w:val="24"/>
                <w:szCs w:val="24"/>
              </w:rPr>
              <w:t>Бланк ответов</w:t>
            </w:r>
          </w:p>
          <w:p w:rsidR="006C345C" w:rsidRDefault="006C345C" w:rsidP="006C345C">
            <w:pPr>
              <w:rPr>
                <w:rFonts w:ascii="Times New Roman" w:hAnsi="Times New Roman" w:cs="Times New Roman"/>
                <w:sz w:val="24"/>
                <w:szCs w:val="24"/>
              </w:rPr>
            </w:pPr>
            <w:proofErr w:type="spellStart"/>
            <w:r>
              <w:rPr>
                <w:rFonts w:ascii="Times New Roman" w:hAnsi="Times New Roman" w:cs="Times New Roman"/>
                <w:sz w:val="24"/>
                <w:szCs w:val="24"/>
              </w:rPr>
              <w:t>Дата_____________Класс</w:t>
            </w:r>
            <w:proofErr w:type="spellEnd"/>
            <w:r>
              <w:rPr>
                <w:rFonts w:ascii="Times New Roman" w:hAnsi="Times New Roman" w:cs="Times New Roman"/>
                <w:sz w:val="24"/>
                <w:szCs w:val="24"/>
              </w:rPr>
              <w:t>______</w:t>
            </w:r>
          </w:p>
          <w:p w:rsidR="006C345C" w:rsidRDefault="006C345C" w:rsidP="006C345C">
            <w:pPr>
              <w:rPr>
                <w:rFonts w:ascii="Times New Roman" w:hAnsi="Times New Roman" w:cs="Times New Roman"/>
                <w:sz w:val="24"/>
                <w:szCs w:val="24"/>
              </w:rPr>
            </w:pPr>
          </w:p>
          <w:p w:rsidR="006C345C" w:rsidRDefault="006C345C" w:rsidP="006C345C">
            <w:pPr>
              <w:rPr>
                <w:rFonts w:ascii="Times New Roman" w:hAnsi="Times New Roman" w:cs="Times New Roman"/>
                <w:sz w:val="24"/>
                <w:szCs w:val="24"/>
              </w:rPr>
            </w:pPr>
            <w:r>
              <w:rPr>
                <w:rFonts w:ascii="Times New Roman" w:hAnsi="Times New Roman" w:cs="Times New Roman"/>
                <w:sz w:val="24"/>
                <w:szCs w:val="24"/>
              </w:rPr>
              <w:t>Фамилия ученика____________________________________________________</w:t>
            </w:r>
          </w:p>
          <w:p w:rsidR="006C345C" w:rsidRDefault="006C345C" w:rsidP="006C345C">
            <w:pPr>
              <w:jc w:val="center"/>
              <w:rPr>
                <w:rFonts w:ascii="Times New Roman" w:hAnsi="Times New Roman" w:cs="Times New Roman"/>
                <w:sz w:val="24"/>
                <w:szCs w:val="24"/>
              </w:rPr>
            </w:pPr>
          </w:p>
          <w:p w:rsidR="006C345C" w:rsidRDefault="006C345C" w:rsidP="006C345C">
            <w:pPr>
              <w:jc w:val="center"/>
              <w:rPr>
                <w:rFonts w:ascii="Times New Roman" w:hAnsi="Times New Roman" w:cs="Times New Roman"/>
                <w:sz w:val="24"/>
                <w:szCs w:val="24"/>
              </w:rPr>
            </w:pPr>
            <w:r>
              <w:rPr>
                <w:rFonts w:ascii="Times New Roman" w:hAnsi="Times New Roman" w:cs="Times New Roman"/>
                <w:sz w:val="24"/>
                <w:szCs w:val="24"/>
              </w:rPr>
              <w:t>Вариант_______</w:t>
            </w:r>
          </w:p>
          <w:p w:rsidR="006C345C" w:rsidRDefault="006C345C" w:rsidP="006C345C">
            <w:pPr>
              <w:rPr>
                <w:rFonts w:ascii="Times New Roman" w:hAnsi="Times New Roman" w:cs="Times New Roman"/>
                <w:sz w:val="24"/>
                <w:szCs w:val="24"/>
              </w:rPr>
            </w:pPr>
            <w:r>
              <w:rPr>
                <w:rFonts w:ascii="Times New Roman" w:hAnsi="Times New Roman" w:cs="Times New Roman"/>
                <w:sz w:val="24"/>
                <w:szCs w:val="24"/>
              </w:rPr>
              <w:t>1.</w:t>
            </w:r>
          </w:p>
          <w:p w:rsidR="006C345C" w:rsidRDefault="006C345C" w:rsidP="006C345C">
            <w:pPr>
              <w:rPr>
                <w:rFonts w:ascii="Times New Roman" w:hAnsi="Times New Roman" w:cs="Times New Roman"/>
                <w:sz w:val="24"/>
                <w:szCs w:val="24"/>
              </w:rPr>
            </w:pPr>
            <w:r>
              <w:rPr>
                <w:rFonts w:ascii="Times New Roman" w:hAnsi="Times New Roman" w:cs="Times New Roman"/>
                <w:sz w:val="24"/>
                <w:szCs w:val="24"/>
              </w:rPr>
              <w:t>2.</w:t>
            </w:r>
          </w:p>
          <w:p w:rsidR="006C345C" w:rsidRDefault="006C345C" w:rsidP="006C345C">
            <w:pPr>
              <w:rPr>
                <w:rFonts w:ascii="Times New Roman" w:hAnsi="Times New Roman" w:cs="Times New Roman"/>
                <w:sz w:val="24"/>
                <w:szCs w:val="24"/>
              </w:rPr>
            </w:pPr>
            <w:r>
              <w:rPr>
                <w:rFonts w:ascii="Times New Roman" w:hAnsi="Times New Roman" w:cs="Times New Roman"/>
                <w:sz w:val="24"/>
                <w:szCs w:val="24"/>
              </w:rPr>
              <w:t>3.</w:t>
            </w:r>
          </w:p>
          <w:p w:rsidR="006C345C" w:rsidRDefault="006C345C" w:rsidP="006C345C">
            <w:pPr>
              <w:rPr>
                <w:rFonts w:ascii="Times New Roman" w:hAnsi="Times New Roman" w:cs="Times New Roman"/>
                <w:sz w:val="24"/>
                <w:szCs w:val="24"/>
              </w:rPr>
            </w:pPr>
            <w:r>
              <w:rPr>
                <w:rFonts w:ascii="Times New Roman" w:hAnsi="Times New Roman" w:cs="Times New Roman"/>
                <w:sz w:val="24"/>
                <w:szCs w:val="24"/>
              </w:rPr>
              <w:t>…</w:t>
            </w:r>
          </w:p>
          <w:p w:rsidR="006C345C" w:rsidRDefault="006C345C" w:rsidP="006C345C">
            <w:pPr>
              <w:rPr>
                <w:rFonts w:ascii="Times New Roman" w:hAnsi="Times New Roman" w:cs="Times New Roman"/>
                <w:sz w:val="24"/>
                <w:szCs w:val="24"/>
              </w:rPr>
            </w:pPr>
          </w:p>
          <w:p w:rsidR="006C345C" w:rsidRDefault="006C345C" w:rsidP="006C345C">
            <w:pPr>
              <w:rPr>
                <w:rFonts w:ascii="Times New Roman" w:hAnsi="Times New Roman" w:cs="Times New Roman"/>
                <w:sz w:val="24"/>
                <w:szCs w:val="24"/>
              </w:rPr>
            </w:pPr>
            <w:r>
              <w:rPr>
                <w:rFonts w:ascii="Times New Roman" w:hAnsi="Times New Roman" w:cs="Times New Roman"/>
                <w:sz w:val="24"/>
                <w:szCs w:val="24"/>
              </w:rPr>
              <w:t xml:space="preserve">               Верных ответов__________         Отметка_______________</w:t>
            </w:r>
          </w:p>
          <w:p w:rsidR="006C345C" w:rsidRPr="006C345C" w:rsidRDefault="006C345C" w:rsidP="006C345C">
            <w:pPr>
              <w:rPr>
                <w:rFonts w:ascii="Times New Roman" w:hAnsi="Times New Roman" w:cs="Times New Roman"/>
                <w:sz w:val="24"/>
                <w:szCs w:val="24"/>
              </w:rPr>
            </w:pPr>
          </w:p>
        </w:tc>
      </w:tr>
    </w:tbl>
    <w:p w:rsidR="006C345C" w:rsidRPr="006C345C" w:rsidRDefault="006C345C" w:rsidP="006C345C">
      <w:pPr>
        <w:jc w:val="both"/>
        <w:rPr>
          <w:rFonts w:ascii="Times New Roman" w:hAnsi="Times New Roman" w:cs="Times New Roman"/>
          <w:sz w:val="24"/>
          <w:szCs w:val="24"/>
        </w:rPr>
      </w:pPr>
    </w:p>
    <w:p w:rsidR="006C345C" w:rsidRPr="006C345C" w:rsidRDefault="006C345C" w:rsidP="006C345C">
      <w:pPr>
        <w:ind w:left="142"/>
        <w:jc w:val="both"/>
        <w:rPr>
          <w:rFonts w:ascii="Times New Roman" w:hAnsi="Times New Roman" w:cs="Times New Roman"/>
          <w:i/>
          <w:sz w:val="24"/>
          <w:szCs w:val="24"/>
        </w:rPr>
      </w:pPr>
    </w:p>
    <w:p w:rsidR="006C345C" w:rsidRDefault="006C345C" w:rsidP="006C345C">
      <w:pPr>
        <w:ind w:left="142" w:firstLine="566"/>
        <w:jc w:val="both"/>
        <w:rPr>
          <w:rFonts w:ascii="Times New Roman" w:hAnsi="Times New Roman" w:cs="Times New Roman"/>
          <w:b/>
          <w:i/>
          <w:sz w:val="24"/>
          <w:szCs w:val="24"/>
        </w:rPr>
      </w:pPr>
      <w:r>
        <w:rPr>
          <w:rFonts w:ascii="Times New Roman" w:hAnsi="Times New Roman" w:cs="Times New Roman"/>
          <w:b/>
          <w:i/>
          <w:sz w:val="24"/>
          <w:szCs w:val="24"/>
        </w:rPr>
        <w:lastRenderedPageBreak/>
        <w:t>Как выставлять оценки за диктанты?</w:t>
      </w:r>
    </w:p>
    <w:p w:rsidR="006C345C" w:rsidRDefault="006C345C" w:rsidP="006C345C">
      <w:pPr>
        <w:jc w:val="both"/>
        <w:rPr>
          <w:rFonts w:ascii="Times New Roman" w:hAnsi="Times New Roman" w:cs="Times New Roman"/>
          <w:sz w:val="24"/>
          <w:szCs w:val="24"/>
        </w:rPr>
      </w:pPr>
      <w:r>
        <w:rPr>
          <w:rFonts w:ascii="Times New Roman" w:hAnsi="Times New Roman" w:cs="Times New Roman"/>
          <w:sz w:val="24"/>
          <w:szCs w:val="24"/>
        </w:rPr>
        <w:tab/>
        <w:t>Оценки за работу выставляются с учетом числа верно выполненных заданий. Целесообразно перед началом диктанта довести до сведения учащихся нормы оценок. Например:</w:t>
      </w:r>
    </w:p>
    <w:tbl>
      <w:tblPr>
        <w:tblStyle w:val="a4"/>
        <w:tblW w:w="0" w:type="auto"/>
        <w:jc w:val="center"/>
        <w:tblInd w:w="2093" w:type="dxa"/>
        <w:tblLook w:val="04A0"/>
      </w:tblPr>
      <w:tblGrid>
        <w:gridCol w:w="2692"/>
        <w:gridCol w:w="1277"/>
      </w:tblGrid>
      <w:tr w:rsidR="006C345C" w:rsidTr="00C00298">
        <w:trPr>
          <w:jc w:val="center"/>
        </w:trPr>
        <w:tc>
          <w:tcPr>
            <w:tcW w:w="2692" w:type="dxa"/>
          </w:tcPr>
          <w:p w:rsidR="006C345C" w:rsidRDefault="004028FC" w:rsidP="00C00298">
            <w:pPr>
              <w:jc w:val="center"/>
              <w:rPr>
                <w:rFonts w:ascii="Times New Roman" w:hAnsi="Times New Roman" w:cs="Times New Roman"/>
                <w:sz w:val="24"/>
                <w:szCs w:val="24"/>
              </w:rPr>
            </w:pPr>
            <w:r>
              <w:rPr>
                <w:rFonts w:ascii="Times New Roman" w:hAnsi="Times New Roman" w:cs="Times New Roman"/>
                <w:sz w:val="24"/>
                <w:szCs w:val="24"/>
              </w:rPr>
              <w:t>Число верных ответов</w:t>
            </w:r>
          </w:p>
        </w:tc>
        <w:tc>
          <w:tcPr>
            <w:tcW w:w="1277" w:type="dxa"/>
          </w:tcPr>
          <w:p w:rsidR="006C345C" w:rsidRDefault="004028FC" w:rsidP="00C00298">
            <w:pPr>
              <w:jc w:val="center"/>
              <w:rPr>
                <w:rFonts w:ascii="Times New Roman" w:hAnsi="Times New Roman" w:cs="Times New Roman"/>
                <w:sz w:val="24"/>
                <w:szCs w:val="24"/>
              </w:rPr>
            </w:pPr>
            <w:r>
              <w:rPr>
                <w:rFonts w:ascii="Times New Roman" w:hAnsi="Times New Roman" w:cs="Times New Roman"/>
                <w:sz w:val="24"/>
                <w:szCs w:val="24"/>
              </w:rPr>
              <w:t>Оценка</w:t>
            </w:r>
          </w:p>
        </w:tc>
      </w:tr>
      <w:tr w:rsidR="004028FC" w:rsidTr="00C00298">
        <w:trPr>
          <w:jc w:val="center"/>
        </w:trPr>
        <w:tc>
          <w:tcPr>
            <w:tcW w:w="3969" w:type="dxa"/>
            <w:gridSpan w:val="2"/>
          </w:tcPr>
          <w:p w:rsidR="004028FC" w:rsidRDefault="004028FC" w:rsidP="00C00298">
            <w:pPr>
              <w:jc w:val="center"/>
              <w:rPr>
                <w:rFonts w:ascii="Times New Roman" w:hAnsi="Times New Roman" w:cs="Times New Roman"/>
                <w:sz w:val="24"/>
                <w:szCs w:val="24"/>
              </w:rPr>
            </w:pPr>
            <w:r>
              <w:rPr>
                <w:rFonts w:ascii="Times New Roman" w:hAnsi="Times New Roman" w:cs="Times New Roman"/>
                <w:sz w:val="24"/>
                <w:szCs w:val="24"/>
              </w:rPr>
              <w:t>всего в диктанте 10 вопросов</w:t>
            </w:r>
          </w:p>
        </w:tc>
      </w:tr>
      <w:tr w:rsidR="006C345C" w:rsidTr="00C00298">
        <w:trPr>
          <w:jc w:val="center"/>
        </w:trPr>
        <w:tc>
          <w:tcPr>
            <w:tcW w:w="2692" w:type="dxa"/>
          </w:tcPr>
          <w:p w:rsidR="006C345C" w:rsidRDefault="00C00298" w:rsidP="00C00298">
            <w:pPr>
              <w:jc w:val="center"/>
              <w:rPr>
                <w:rFonts w:ascii="Times New Roman" w:hAnsi="Times New Roman" w:cs="Times New Roman"/>
                <w:sz w:val="24"/>
                <w:szCs w:val="24"/>
              </w:rPr>
            </w:pPr>
            <w:r>
              <w:rPr>
                <w:rFonts w:ascii="Times New Roman" w:hAnsi="Times New Roman" w:cs="Times New Roman"/>
                <w:sz w:val="24"/>
                <w:szCs w:val="24"/>
              </w:rPr>
              <w:t>10-9</w:t>
            </w:r>
          </w:p>
        </w:tc>
        <w:tc>
          <w:tcPr>
            <w:tcW w:w="1277" w:type="dxa"/>
          </w:tcPr>
          <w:p w:rsidR="006C345C" w:rsidRDefault="00C00298" w:rsidP="00C00298">
            <w:pPr>
              <w:jc w:val="center"/>
              <w:rPr>
                <w:rFonts w:ascii="Times New Roman" w:hAnsi="Times New Roman" w:cs="Times New Roman"/>
                <w:sz w:val="24"/>
                <w:szCs w:val="24"/>
              </w:rPr>
            </w:pPr>
            <w:r>
              <w:rPr>
                <w:rFonts w:ascii="Times New Roman" w:hAnsi="Times New Roman" w:cs="Times New Roman"/>
                <w:sz w:val="24"/>
                <w:szCs w:val="24"/>
              </w:rPr>
              <w:t>«5»</w:t>
            </w:r>
          </w:p>
        </w:tc>
      </w:tr>
      <w:tr w:rsidR="006C345C" w:rsidTr="00C00298">
        <w:trPr>
          <w:jc w:val="center"/>
        </w:trPr>
        <w:tc>
          <w:tcPr>
            <w:tcW w:w="2692" w:type="dxa"/>
          </w:tcPr>
          <w:p w:rsidR="006C345C" w:rsidRDefault="00C00298" w:rsidP="00C00298">
            <w:pPr>
              <w:jc w:val="center"/>
              <w:rPr>
                <w:rFonts w:ascii="Times New Roman" w:hAnsi="Times New Roman" w:cs="Times New Roman"/>
                <w:sz w:val="24"/>
                <w:szCs w:val="24"/>
              </w:rPr>
            </w:pPr>
            <w:r>
              <w:rPr>
                <w:rFonts w:ascii="Times New Roman" w:hAnsi="Times New Roman" w:cs="Times New Roman"/>
                <w:sz w:val="24"/>
                <w:szCs w:val="24"/>
              </w:rPr>
              <w:t>8-7</w:t>
            </w:r>
          </w:p>
        </w:tc>
        <w:tc>
          <w:tcPr>
            <w:tcW w:w="1277" w:type="dxa"/>
          </w:tcPr>
          <w:p w:rsidR="006C345C" w:rsidRDefault="00C00298" w:rsidP="00C00298">
            <w:pPr>
              <w:jc w:val="center"/>
              <w:rPr>
                <w:rFonts w:ascii="Times New Roman" w:hAnsi="Times New Roman" w:cs="Times New Roman"/>
                <w:sz w:val="24"/>
                <w:szCs w:val="24"/>
              </w:rPr>
            </w:pPr>
            <w:r>
              <w:rPr>
                <w:rFonts w:ascii="Times New Roman" w:hAnsi="Times New Roman" w:cs="Times New Roman"/>
                <w:sz w:val="24"/>
                <w:szCs w:val="24"/>
              </w:rPr>
              <w:t>«4»</w:t>
            </w:r>
          </w:p>
        </w:tc>
      </w:tr>
      <w:tr w:rsidR="006C345C" w:rsidTr="00C00298">
        <w:trPr>
          <w:jc w:val="center"/>
        </w:trPr>
        <w:tc>
          <w:tcPr>
            <w:tcW w:w="2692" w:type="dxa"/>
          </w:tcPr>
          <w:p w:rsidR="006C345C" w:rsidRDefault="00C00298" w:rsidP="00C00298">
            <w:pPr>
              <w:jc w:val="center"/>
              <w:rPr>
                <w:rFonts w:ascii="Times New Roman" w:hAnsi="Times New Roman" w:cs="Times New Roman"/>
                <w:sz w:val="24"/>
                <w:szCs w:val="24"/>
              </w:rPr>
            </w:pPr>
            <w:r>
              <w:rPr>
                <w:rFonts w:ascii="Times New Roman" w:hAnsi="Times New Roman" w:cs="Times New Roman"/>
                <w:sz w:val="24"/>
                <w:szCs w:val="24"/>
              </w:rPr>
              <w:t>6-5</w:t>
            </w:r>
          </w:p>
        </w:tc>
        <w:tc>
          <w:tcPr>
            <w:tcW w:w="1277" w:type="dxa"/>
          </w:tcPr>
          <w:p w:rsidR="006C345C" w:rsidRDefault="00C00298" w:rsidP="00C00298">
            <w:pPr>
              <w:jc w:val="center"/>
              <w:rPr>
                <w:rFonts w:ascii="Times New Roman" w:hAnsi="Times New Roman" w:cs="Times New Roman"/>
                <w:sz w:val="24"/>
                <w:szCs w:val="24"/>
              </w:rPr>
            </w:pPr>
            <w:r>
              <w:rPr>
                <w:rFonts w:ascii="Times New Roman" w:hAnsi="Times New Roman" w:cs="Times New Roman"/>
                <w:sz w:val="24"/>
                <w:szCs w:val="24"/>
              </w:rPr>
              <w:t>«3»</w:t>
            </w:r>
          </w:p>
        </w:tc>
      </w:tr>
      <w:tr w:rsidR="006C345C" w:rsidTr="00C00298">
        <w:trPr>
          <w:jc w:val="center"/>
        </w:trPr>
        <w:tc>
          <w:tcPr>
            <w:tcW w:w="2692" w:type="dxa"/>
          </w:tcPr>
          <w:p w:rsidR="006C345C" w:rsidRDefault="00C00298" w:rsidP="00C00298">
            <w:pPr>
              <w:jc w:val="center"/>
              <w:rPr>
                <w:rFonts w:ascii="Times New Roman" w:hAnsi="Times New Roman" w:cs="Times New Roman"/>
                <w:sz w:val="24"/>
                <w:szCs w:val="24"/>
              </w:rPr>
            </w:pPr>
            <w:r>
              <w:rPr>
                <w:rFonts w:ascii="Times New Roman" w:hAnsi="Times New Roman" w:cs="Times New Roman"/>
                <w:sz w:val="24"/>
                <w:szCs w:val="24"/>
              </w:rPr>
              <w:t>Менее 5</w:t>
            </w:r>
          </w:p>
        </w:tc>
        <w:tc>
          <w:tcPr>
            <w:tcW w:w="1277" w:type="dxa"/>
          </w:tcPr>
          <w:p w:rsidR="006C345C" w:rsidRDefault="00C00298" w:rsidP="00C00298">
            <w:pPr>
              <w:jc w:val="center"/>
              <w:rPr>
                <w:rFonts w:ascii="Times New Roman" w:hAnsi="Times New Roman" w:cs="Times New Roman"/>
                <w:sz w:val="24"/>
                <w:szCs w:val="24"/>
              </w:rPr>
            </w:pPr>
            <w:r>
              <w:rPr>
                <w:rFonts w:ascii="Times New Roman" w:hAnsi="Times New Roman" w:cs="Times New Roman"/>
                <w:sz w:val="24"/>
                <w:szCs w:val="24"/>
              </w:rPr>
              <w:t>«2»</w:t>
            </w:r>
          </w:p>
        </w:tc>
      </w:tr>
    </w:tbl>
    <w:p w:rsidR="006C345C" w:rsidRPr="006C345C" w:rsidRDefault="006C345C" w:rsidP="006C345C">
      <w:pPr>
        <w:jc w:val="both"/>
        <w:rPr>
          <w:rFonts w:ascii="Times New Roman" w:hAnsi="Times New Roman" w:cs="Times New Roman"/>
          <w:sz w:val="24"/>
          <w:szCs w:val="24"/>
        </w:rPr>
      </w:pPr>
    </w:p>
    <w:p w:rsidR="006C345C" w:rsidRDefault="00C00298" w:rsidP="006C345C">
      <w:pPr>
        <w:ind w:left="142"/>
        <w:jc w:val="both"/>
        <w:rPr>
          <w:rFonts w:ascii="Times New Roman" w:hAnsi="Times New Roman" w:cs="Times New Roman"/>
          <w:sz w:val="24"/>
          <w:szCs w:val="24"/>
        </w:rPr>
      </w:pPr>
      <w:r>
        <w:rPr>
          <w:rFonts w:ascii="Times New Roman" w:hAnsi="Times New Roman" w:cs="Times New Roman"/>
          <w:sz w:val="24"/>
          <w:szCs w:val="24"/>
        </w:rPr>
        <w:tab/>
        <w:t>Разумеется, учитель может использовать свои подходы к оцениванию результатов диктанта, исходя из особенностей учащихся класса, педагогической целесообразности. Иногда вопросы диктанта по значимости и содержанию можно разделить на «легкие» и «трудные». В этом случае есть смысл каждый вопрос оценить в баллах (например, от 1 балла до 3 баллов), тогда итоговая оценка выставляется по сумме баллов.</w:t>
      </w:r>
    </w:p>
    <w:p w:rsidR="00A662D1" w:rsidRDefault="00C00298" w:rsidP="00C00298">
      <w:pPr>
        <w:ind w:left="142"/>
        <w:jc w:val="both"/>
        <w:rPr>
          <w:rFonts w:ascii="Times New Roman" w:hAnsi="Times New Roman" w:cs="Times New Roman"/>
          <w:sz w:val="24"/>
          <w:szCs w:val="24"/>
        </w:rPr>
      </w:pPr>
      <w:r>
        <w:rPr>
          <w:rFonts w:ascii="Times New Roman" w:hAnsi="Times New Roman" w:cs="Times New Roman"/>
          <w:sz w:val="24"/>
          <w:szCs w:val="24"/>
        </w:rPr>
        <w:tab/>
      </w:r>
    </w:p>
    <w:p w:rsidR="00E112B6" w:rsidRDefault="00E112B6" w:rsidP="0099539E">
      <w:pPr>
        <w:jc w:val="both"/>
        <w:rPr>
          <w:rFonts w:ascii="Times New Roman" w:hAnsi="Times New Roman" w:cs="Times New Roman"/>
          <w:b/>
          <w:sz w:val="24"/>
          <w:szCs w:val="24"/>
        </w:rPr>
      </w:pPr>
      <w:r w:rsidRPr="00E112B6">
        <w:rPr>
          <w:rFonts w:ascii="Times New Roman" w:hAnsi="Times New Roman" w:cs="Times New Roman"/>
          <w:b/>
          <w:sz w:val="24"/>
          <w:szCs w:val="24"/>
        </w:rPr>
        <w:t>ЛИТЕРАТУРА:</w:t>
      </w:r>
    </w:p>
    <w:p w:rsidR="00E112B6" w:rsidRPr="00E112B6" w:rsidRDefault="00E112B6" w:rsidP="00E112B6">
      <w:pPr>
        <w:pStyle w:val="a3"/>
        <w:numPr>
          <w:ilvl w:val="0"/>
          <w:numId w:val="3"/>
        </w:numPr>
        <w:jc w:val="both"/>
        <w:rPr>
          <w:rFonts w:ascii="Times New Roman" w:hAnsi="Times New Roman" w:cs="Times New Roman"/>
          <w:b/>
          <w:sz w:val="24"/>
          <w:szCs w:val="24"/>
        </w:rPr>
      </w:pPr>
      <w:r>
        <w:rPr>
          <w:rFonts w:ascii="Times New Roman" w:hAnsi="Times New Roman" w:cs="Times New Roman"/>
          <w:sz w:val="24"/>
          <w:szCs w:val="24"/>
        </w:rPr>
        <w:t>Математи</w:t>
      </w:r>
      <w:r w:rsidR="00EC1B6B">
        <w:rPr>
          <w:rFonts w:ascii="Times New Roman" w:hAnsi="Times New Roman" w:cs="Times New Roman"/>
          <w:sz w:val="24"/>
          <w:szCs w:val="24"/>
        </w:rPr>
        <w:t>ческие диктанты</w:t>
      </w:r>
      <w:r>
        <w:rPr>
          <w:rFonts w:ascii="Times New Roman" w:hAnsi="Times New Roman" w:cs="Times New Roman"/>
          <w:sz w:val="24"/>
          <w:szCs w:val="24"/>
        </w:rPr>
        <w:t xml:space="preserve"> 5-</w:t>
      </w:r>
      <w:r w:rsidR="00EC1B6B">
        <w:rPr>
          <w:rFonts w:ascii="Times New Roman" w:hAnsi="Times New Roman" w:cs="Times New Roman"/>
          <w:sz w:val="24"/>
          <w:szCs w:val="24"/>
        </w:rPr>
        <w:t>6</w:t>
      </w:r>
      <w:r>
        <w:rPr>
          <w:rFonts w:ascii="Times New Roman" w:hAnsi="Times New Roman" w:cs="Times New Roman"/>
          <w:sz w:val="24"/>
          <w:szCs w:val="24"/>
        </w:rPr>
        <w:t xml:space="preserve"> классы. Автор-составитель </w:t>
      </w:r>
      <w:r w:rsidR="00EC1B6B">
        <w:rPr>
          <w:rFonts w:ascii="Times New Roman" w:hAnsi="Times New Roman" w:cs="Times New Roman"/>
          <w:sz w:val="24"/>
          <w:szCs w:val="24"/>
        </w:rPr>
        <w:t>А.С.</w:t>
      </w:r>
      <w:proofErr w:type="gramStart"/>
      <w:r w:rsidR="00EC1B6B">
        <w:rPr>
          <w:rFonts w:ascii="Times New Roman" w:hAnsi="Times New Roman" w:cs="Times New Roman"/>
          <w:sz w:val="24"/>
          <w:szCs w:val="24"/>
        </w:rPr>
        <w:t>Конте</w:t>
      </w:r>
      <w:proofErr w:type="gramEnd"/>
      <w:r>
        <w:rPr>
          <w:rFonts w:ascii="Times New Roman" w:hAnsi="Times New Roman" w:cs="Times New Roman"/>
          <w:sz w:val="24"/>
          <w:szCs w:val="24"/>
        </w:rPr>
        <w:t>, Волгоград: Учитель, 201</w:t>
      </w:r>
      <w:r w:rsidR="00EC1B6B">
        <w:rPr>
          <w:rFonts w:ascii="Times New Roman" w:hAnsi="Times New Roman" w:cs="Times New Roman"/>
          <w:sz w:val="24"/>
          <w:szCs w:val="24"/>
        </w:rPr>
        <w:t>5. –91</w:t>
      </w: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E112B6" w:rsidRPr="00187E5B" w:rsidRDefault="00E112B6" w:rsidP="0099539E">
      <w:pPr>
        <w:jc w:val="both"/>
        <w:rPr>
          <w:rFonts w:ascii="Times New Roman" w:hAnsi="Times New Roman" w:cs="Times New Roman"/>
          <w:sz w:val="24"/>
          <w:szCs w:val="24"/>
        </w:rPr>
      </w:pPr>
    </w:p>
    <w:p w:rsidR="006D0759" w:rsidRDefault="006D0759" w:rsidP="0099539E">
      <w:pPr>
        <w:jc w:val="both"/>
        <w:rPr>
          <w:rFonts w:ascii="Times New Roman" w:hAnsi="Times New Roman" w:cs="Times New Roman"/>
          <w:sz w:val="24"/>
          <w:szCs w:val="24"/>
        </w:rPr>
      </w:pPr>
    </w:p>
    <w:sectPr w:rsidR="006D0759" w:rsidSect="00C46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7226"/>
    <w:multiLevelType w:val="hybridMultilevel"/>
    <w:tmpl w:val="1C624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7F2419"/>
    <w:multiLevelType w:val="hybridMultilevel"/>
    <w:tmpl w:val="B5F4D914"/>
    <w:lvl w:ilvl="0" w:tplc="8B18A24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46EA4E5D"/>
    <w:multiLevelType w:val="hybridMultilevel"/>
    <w:tmpl w:val="3B90764A"/>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
    <w:nsid w:val="655E26C4"/>
    <w:multiLevelType w:val="hybridMultilevel"/>
    <w:tmpl w:val="67C6B3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334E89"/>
    <w:multiLevelType w:val="hybridMultilevel"/>
    <w:tmpl w:val="3CD8A784"/>
    <w:lvl w:ilvl="0" w:tplc="8B18A24C">
      <w:start w:val="1"/>
      <w:numFmt w:val="decimal"/>
      <w:lvlText w:val="%1."/>
      <w:lvlJc w:val="left"/>
      <w:pPr>
        <w:ind w:left="5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7F51282D"/>
    <w:multiLevelType w:val="hybridMultilevel"/>
    <w:tmpl w:val="0316C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D811C1"/>
    <w:rsid w:val="00187E5B"/>
    <w:rsid w:val="00296758"/>
    <w:rsid w:val="004028FC"/>
    <w:rsid w:val="00531FCB"/>
    <w:rsid w:val="00571EBC"/>
    <w:rsid w:val="005F7433"/>
    <w:rsid w:val="006B483A"/>
    <w:rsid w:val="006C345C"/>
    <w:rsid w:val="006D0759"/>
    <w:rsid w:val="007B7108"/>
    <w:rsid w:val="00894729"/>
    <w:rsid w:val="0099539E"/>
    <w:rsid w:val="00A662D1"/>
    <w:rsid w:val="00B97C35"/>
    <w:rsid w:val="00C00298"/>
    <w:rsid w:val="00C01F2A"/>
    <w:rsid w:val="00C46D75"/>
    <w:rsid w:val="00D811C1"/>
    <w:rsid w:val="00E112B6"/>
    <w:rsid w:val="00E303E9"/>
    <w:rsid w:val="00E61FF8"/>
    <w:rsid w:val="00EC1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D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759"/>
    <w:pPr>
      <w:ind w:left="720"/>
      <w:contextualSpacing/>
    </w:pPr>
  </w:style>
  <w:style w:type="table" w:styleId="a4">
    <w:name w:val="Table Grid"/>
    <w:basedOn w:val="a1"/>
    <w:uiPriority w:val="59"/>
    <w:rsid w:val="006C3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1307</Words>
  <Characters>7455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Иксанова Татьяна</dc:creator>
  <cp:lastModifiedBy>Иксанова Татьяна</cp:lastModifiedBy>
  <cp:revision>9</cp:revision>
  <dcterms:created xsi:type="dcterms:W3CDTF">2015-07-31T05:43:00Z</dcterms:created>
  <dcterms:modified xsi:type="dcterms:W3CDTF">2015-07-31T08:40:00Z</dcterms:modified>
</cp:coreProperties>
</file>