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4D" w:rsidRDefault="001B504D" w:rsidP="001B504D">
      <w:pPr>
        <w:spacing w:after="0" w:line="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Муниципальное бюджетное общеобразовательное учреждение </w:t>
      </w:r>
      <w:r>
        <w:rPr>
          <w:rFonts w:cs="Times New Roman"/>
          <w:b/>
          <w:sz w:val="24"/>
          <w:szCs w:val="24"/>
        </w:rPr>
        <w:br/>
        <w:t xml:space="preserve">                       «Основная общеобразовательная  </w:t>
      </w:r>
      <w:proofErr w:type="spellStart"/>
      <w:r>
        <w:rPr>
          <w:rFonts w:cs="Times New Roman"/>
          <w:b/>
          <w:sz w:val="24"/>
          <w:szCs w:val="24"/>
        </w:rPr>
        <w:t>Сорокинская</w:t>
      </w:r>
      <w:proofErr w:type="spellEnd"/>
      <w:r>
        <w:rPr>
          <w:rFonts w:cs="Times New Roman"/>
          <w:b/>
          <w:sz w:val="24"/>
          <w:szCs w:val="24"/>
        </w:rPr>
        <w:t xml:space="preserve"> школа» </w:t>
      </w:r>
    </w:p>
    <w:p w:rsidR="001B504D" w:rsidRDefault="001B504D" w:rsidP="001B504D">
      <w:pPr>
        <w:pStyle w:val="a4"/>
      </w:pPr>
    </w:p>
    <w:p w:rsidR="001B504D" w:rsidRDefault="001B504D" w:rsidP="001B504D">
      <w:pPr>
        <w:autoSpaceDE w:val="0"/>
        <w:ind w:firstLine="7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3pt;margin-top:4.15pt;width:481.85pt;height:105.6pt;z-index:251660288;mso-wrap-distance-left:0;mso-wrap-distance-right:9.05pt;mso-position-horizontal:absolute;mso-position-horizontal-relative:text;mso-position-vertical:absolute;mso-position-vertical-relative:tex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389"/>
                    <w:gridCol w:w="2292"/>
                    <w:gridCol w:w="2472"/>
                    <w:gridCol w:w="2506"/>
                  </w:tblGrid>
                  <w:tr w:rsidR="001B504D">
                    <w:trPr>
                      <w:trHeight w:val="2117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B504D" w:rsidRDefault="001B504D">
                        <w:pPr>
                          <w:tabs>
                            <w:tab w:val="left" w:pos="9288"/>
                          </w:tabs>
                          <w:snapToGrid w:val="0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РАССМОТРЕНА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 заседании МО учителей по горизонтали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Протокол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от «    » июня  2014 г. 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B504D" w:rsidRDefault="001B504D">
                        <w:pPr>
                          <w:tabs>
                            <w:tab w:val="left" w:pos="9288"/>
                          </w:tabs>
                          <w:snapToGrid w:val="0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СОГЛАСОВАНА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заместитель директора по УВР   МБОУ «ОО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Сорокинская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школа»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ind w:right="-10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_______Сорокина Е.Н.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B504D" w:rsidRDefault="001B504D">
                        <w:pPr>
                          <w:tabs>
                            <w:tab w:val="left" w:pos="9288"/>
                          </w:tabs>
                          <w:snapToGrid w:val="0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РАССМОТРЕНОА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 заседании педагогического совета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Протокол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от «29» августа   2014 г. 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№ 1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04D" w:rsidRDefault="001B504D">
                        <w:pPr>
                          <w:tabs>
                            <w:tab w:val="left" w:pos="9288"/>
                          </w:tabs>
                          <w:snapToGrid w:val="0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УТВЕРЖДЕНА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приказом по МБОУ «ОО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Сорокинская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школа»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от 1 сентября 2014 г.</w:t>
                        </w:r>
                      </w:p>
                      <w:p w:rsidR="001B504D" w:rsidRDefault="001B504D">
                        <w:pPr>
                          <w:tabs>
                            <w:tab w:val="left" w:pos="9288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№ 120</w:t>
                        </w:r>
                      </w:p>
                    </w:tc>
                  </w:tr>
                </w:tbl>
                <w:p w:rsidR="001B504D" w:rsidRDefault="001B504D" w:rsidP="001B504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B504D" w:rsidRDefault="001B504D" w:rsidP="001B504D">
      <w:pPr>
        <w:spacing w:line="200" w:lineRule="atLeast"/>
        <w:jc w:val="center"/>
        <w:rPr>
          <w:b/>
          <w:sz w:val="32"/>
          <w:szCs w:val="32"/>
        </w:rPr>
      </w:pPr>
    </w:p>
    <w:p w:rsidR="001B504D" w:rsidRDefault="001B504D" w:rsidP="001B504D">
      <w:pPr>
        <w:spacing w:line="200" w:lineRule="atLeast"/>
        <w:jc w:val="center"/>
        <w:rPr>
          <w:b/>
          <w:sz w:val="32"/>
          <w:szCs w:val="32"/>
        </w:rPr>
      </w:pPr>
    </w:p>
    <w:p w:rsidR="001B504D" w:rsidRDefault="001B504D" w:rsidP="001B504D">
      <w:pPr>
        <w:spacing w:line="200" w:lineRule="atLeast"/>
        <w:jc w:val="center"/>
        <w:rPr>
          <w:b/>
          <w:sz w:val="32"/>
          <w:szCs w:val="32"/>
        </w:rPr>
      </w:pPr>
    </w:p>
    <w:p w:rsidR="001B504D" w:rsidRDefault="001B504D" w:rsidP="001B504D">
      <w:pPr>
        <w:spacing w:line="200" w:lineRule="atLeast"/>
        <w:jc w:val="center"/>
        <w:rPr>
          <w:b/>
          <w:sz w:val="32"/>
          <w:szCs w:val="32"/>
        </w:rPr>
      </w:pPr>
    </w:p>
    <w:p w:rsidR="001B504D" w:rsidRDefault="001B504D" w:rsidP="001B504D">
      <w:pPr>
        <w:spacing w:line="200" w:lineRule="atLeast"/>
        <w:jc w:val="center"/>
      </w:pPr>
    </w:p>
    <w:p w:rsidR="001B504D" w:rsidRDefault="001B504D" w:rsidP="001B504D">
      <w:pPr>
        <w:spacing w:line="200" w:lineRule="atLeast"/>
        <w:jc w:val="center"/>
        <w:rPr>
          <w:b/>
          <w:sz w:val="28"/>
          <w:szCs w:val="28"/>
        </w:rPr>
      </w:pPr>
    </w:p>
    <w:p w:rsidR="001B504D" w:rsidRDefault="001B504D" w:rsidP="001B504D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B504D" w:rsidRDefault="001B504D" w:rsidP="001B504D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Сорокиной Марины </w:t>
      </w:r>
      <w:proofErr w:type="spellStart"/>
      <w:r>
        <w:rPr>
          <w:b/>
          <w:sz w:val="32"/>
          <w:szCs w:val="32"/>
        </w:rPr>
        <w:t>Генадиевны</w:t>
      </w:r>
      <w:proofErr w:type="spellEnd"/>
    </w:p>
    <w:p w:rsidR="001B504D" w:rsidRDefault="001B504D" w:rsidP="001B504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по учебному предмету «Музыка»</w:t>
      </w:r>
    </w:p>
    <w:p w:rsidR="001B504D" w:rsidRPr="001B504D" w:rsidRDefault="001B504D" w:rsidP="001B504D">
      <w:pPr>
        <w:spacing w:line="200" w:lineRule="atLeast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5-7 класс</w:t>
      </w:r>
    </w:p>
    <w:p w:rsidR="001B504D" w:rsidRDefault="001B504D" w:rsidP="001B504D">
      <w:pPr>
        <w:spacing w:after="0" w:line="0" w:lineRule="atLeast"/>
      </w:pPr>
    </w:p>
    <w:p w:rsidR="001B504D" w:rsidRDefault="001B504D" w:rsidP="001B504D">
      <w:pPr>
        <w:spacing w:after="0" w:line="0" w:lineRule="atLeast"/>
      </w:pPr>
    </w:p>
    <w:p w:rsidR="001B504D" w:rsidRDefault="001B504D" w:rsidP="001B504D">
      <w:pPr>
        <w:spacing w:after="0" w:line="0" w:lineRule="atLeast"/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  <w:lang w:val="en-US"/>
        </w:rPr>
      </w:pPr>
    </w:p>
    <w:p w:rsidR="00E738B9" w:rsidRPr="001B504D" w:rsidRDefault="001B504D" w:rsidP="001B504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  <w:lang w:val="en-US"/>
        </w:rPr>
        <w:lastRenderedPageBreak/>
        <w:t xml:space="preserve">                                             </w:t>
      </w:r>
      <w:r w:rsidR="00E738B9" w:rsidRPr="00E738B9">
        <w:rPr>
          <w:rFonts w:ascii="Times New Roman Bold" w:hAnsi="Times New Roman Bold"/>
          <w:sz w:val="28"/>
          <w:lang w:val="en-US"/>
        </w:rPr>
        <w:t>V</w:t>
      </w:r>
      <w:r w:rsidR="00E738B9" w:rsidRPr="00E738B9">
        <w:rPr>
          <w:rFonts w:ascii="Times New Roman Bold" w:hAnsi="Times New Roman Bold"/>
          <w:sz w:val="28"/>
        </w:rPr>
        <w:t>-</w:t>
      </w:r>
      <w:r w:rsidR="00E738B9" w:rsidRPr="00E738B9">
        <w:rPr>
          <w:rFonts w:ascii="Times New Roman Bold" w:hAnsi="Times New Roman Bold"/>
          <w:sz w:val="28"/>
          <w:lang w:val="en-US"/>
        </w:rPr>
        <w:t>VII</w:t>
      </w:r>
      <w:r w:rsidR="00E738B9" w:rsidRPr="00E738B9">
        <w:rPr>
          <w:rFonts w:ascii="Times New Roman Bold" w:hAnsi="Times New Roman Bold"/>
          <w:sz w:val="28"/>
        </w:rPr>
        <w:t xml:space="preserve"> КЛАССЫ</w:t>
      </w:r>
    </w:p>
    <w:p w:rsidR="00E738B9" w:rsidRPr="00F97CB9" w:rsidRDefault="00E738B9" w:rsidP="00E738B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after="0" w:line="360" w:lineRule="atLeast"/>
        <w:ind w:firstLine="720"/>
        <w:rPr>
          <w:b/>
          <w:sz w:val="28"/>
        </w:rPr>
      </w:pPr>
      <w:r>
        <w:rPr>
          <w:rFonts w:ascii="Times New Roman Bold" w:hAnsi="Times New Roman Bold"/>
          <w:b/>
          <w:sz w:val="28"/>
        </w:rPr>
        <w:t xml:space="preserve">                     </w:t>
      </w:r>
      <w:r w:rsidRPr="00F97CB9">
        <w:rPr>
          <w:rFonts w:ascii="Times New Roman Bold" w:hAnsi="Times New Roman Bold"/>
          <w:b/>
          <w:sz w:val="28"/>
        </w:rPr>
        <w:t>ПОЯСНИТЕЛЬНАЯ ЗАПИСКА</w:t>
      </w:r>
    </w:p>
    <w:p w:rsidR="00E738B9" w:rsidRDefault="00E738B9" w:rsidP="00E738B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851"/>
        <w:jc w:val="both"/>
        <w:rPr>
          <w:sz w:val="28"/>
        </w:rPr>
      </w:pPr>
      <w:r>
        <w:rPr>
          <w:sz w:val="28"/>
        </w:rPr>
        <w:t xml:space="preserve">Программа по предмету «Музыка» для V—VII классов общеобразовательных учреждений составлена в соответствии со стандартами второго поколения, примерными программами по музыкальному искусству для основного общего образования и с основными положениями художественно-педагогической концепции  Д. Б. Кабалевского. В данной программе нашли отражение изменившиеся </w:t>
      </w:r>
      <w:proofErr w:type="spellStart"/>
      <w:r>
        <w:rPr>
          <w:sz w:val="28"/>
        </w:rPr>
        <w:t>социокультурные</w:t>
      </w:r>
      <w:proofErr w:type="spellEnd"/>
      <w:r>
        <w:rPr>
          <w:sz w:val="28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E738B9" w:rsidRDefault="00E738B9" w:rsidP="00E738B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851"/>
        <w:jc w:val="both"/>
        <w:rPr>
          <w:sz w:val="28"/>
        </w:rPr>
      </w:pPr>
      <w:r>
        <w:rPr>
          <w:sz w:val="28"/>
        </w:rPr>
        <w:t>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4663EB" w:rsidRDefault="00E738B9" w:rsidP="004663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851"/>
        <w:jc w:val="both"/>
        <w:rPr>
          <w:sz w:val="28"/>
        </w:rPr>
      </w:pPr>
      <w:r w:rsidRPr="00E738B9">
        <w:rPr>
          <w:rFonts w:ascii="Times New Roman Bold" w:hAnsi="Times New Roman Bold"/>
          <w:b/>
          <w:sz w:val="28"/>
        </w:rPr>
        <w:t>Цель</w:t>
      </w:r>
      <w:r>
        <w:rPr>
          <w:rStyle w:val="apple-converted-space"/>
          <w:sz w:val="28"/>
        </w:rPr>
        <w:t> массового музыкального образования и воспитания</w:t>
      </w:r>
      <w:r w:rsidR="004663EB">
        <w:rPr>
          <w:rStyle w:val="apple-converted-space"/>
          <w:sz w:val="28"/>
        </w:rPr>
        <w:t xml:space="preserve"> </w:t>
      </w:r>
      <w:r>
        <w:rPr>
          <w:rStyle w:val="apple-converted-space"/>
          <w:sz w:val="28"/>
        </w:rPr>
        <w:t xml:space="preserve">- </w:t>
      </w:r>
      <w:r w:rsidRPr="004663EB">
        <w:rPr>
          <w:rStyle w:val="apple-converted-space"/>
          <w:i/>
          <w:sz w:val="28"/>
        </w:rPr>
        <w:t>развитие музыкальной культуры школьников как неотъемлемой части</w:t>
      </w:r>
      <w:r w:rsidR="004663EB" w:rsidRPr="004663EB">
        <w:rPr>
          <w:rStyle w:val="apple-converted-space"/>
          <w:i/>
          <w:sz w:val="28"/>
        </w:rPr>
        <w:t xml:space="preserve"> духовной культуры</w:t>
      </w:r>
      <w:r>
        <w:rPr>
          <w:rStyle w:val="apple-converted-space"/>
          <w:sz w:val="28"/>
        </w:rPr>
        <w:t> </w:t>
      </w:r>
      <w:r w:rsidR="004663EB">
        <w:rPr>
          <w:sz w:val="28"/>
        </w:rPr>
        <w:t xml:space="preserve">- </w:t>
      </w:r>
      <w:r>
        <w:rPr>
          <w:sz w:val="28"/>
        </w:rPr>
        <w:t>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  <w:r w:rsidR="004663EB">
        <w:rPr>
          <w:sz w:val="28"/>
        </w:rPr>
        <w:t xml:space="preserve"> </w:t>
      </w:r>
    </w:p>
    <w:p w:rsidR="004663EB" w:rsidRDefault="004663EB" w:rsidP="004663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851"/>
        <w:jc w:val="both"/>
        <w:rPr>
          <w:sz w:val="28"/>
        </w:rPr>
      </w:pPr>
      <w:r>
        <w:rPr>
          <w:sz w:val="28"/>
        </w:rPr>
        <w:t xml:space="preserve"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Искусство, как и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памятникам любого из искусств (в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</w:t>
      </w:r>
      <w:r w:rsidR="008F6FE8">
        <w:rPr>
          <w:sz w:val="28"/>
        </w:rPr>
        <w:t>личности учащихся.</w:t>
      </w:r>
    </w:p>
    <w:p w:rsidR="008F6FE8" w:rsidRDefault="008F6FE8" w:rsidP="004663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851"/>
        <w:jc w:val="both"/>
        <w:rPr>
          <w:sz w:val="28"/>
        </w:rPr>
      </w:pPr>
      <w:r>
        <w:rPr>
          <w:sz w:val="28"/>
        </w:rPr>
        <w:t>В качестве приобретенных в данной программе выдвигаются следующие задачи и направления музыкального образования и воспитания, вытекающие из специфики музыкального искусства, закономерностей художественного творчества и возрастных особенностей учащихся:</w:t>
      </w:r>
    </w:p>
    <w:p w:rsidR="008F6FE8" w:rsidRDefault="008F6FE8" w:rsidP="008F6F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8F6FE8" w:rsidRDefault="008F6FE8" w:rsidP="008F6F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lastRenderedPageBreak/>
        <w:t>-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8F6FE8" w:rsidRDefault="008F6FE8" w:rsidP="008F6F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t>- воспитание музыкальности</w:t>
      </w:r>
      <w:r w:rsidR="00ED6FDB">
        <w:rPr>
          <w:sz w:val="28"/>
        </w:rPr>
        <w:t>, художественного вкуса и потребности в общении с искусством;</w:t>
      </w:r>
    </w:p>
    <w:p w:rsidR="00ED6FDB" w:rsidRDefault="00ED6FDB" w:rsidP="00ED6FD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rPr>
          <w:sz w:val="28"/>
        </w:rPr>
      </w:pPr>
      <w:r>
        <w:rPr>
          <w:sz w:val="28"/>
        </w:rPr>
        <w:t>- освоение языка музыки, его выразительных возможностей в создании музыкального (шире – художественного) образа, общих и специфических средств художественной выразительности разных видов искусства.</w:t>
      </w:r>
    </w:p>
    <w:p w:rsidR="0062248C" w:rsidRDefault="0062248C" w:rsidP="006224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720"/>
        <w:jc w:val="both"/>
        <w:rPr>
          <w:sz w:val="28"/>
        </w:rPr>
      </w:pPr>
      <w:r>
        <w:rPr>
          <w:sz w:val="28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ценности своей собственной  культуры, развивает самосознание ребенка, а также интерес и уважение к культуре других народов мира.</w:t>
      </w:r>
    </w:p>
    <w:p w:rsidR="0062248C" w:rsidRDefault="0062248C" w:rsidP="006224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720"/>
        <w:jc w:val="both"/>
        <w:rPr>
          <w:sz w:val="28"/>
        </w:rPr>
      </w:pPr>
      <w:r>
        <w:rPr>
          <w:sz w:val="28"/>
        </w:rPr>
        <w:t xml:space="preserve">Преемственность содержания программы </w:t>
      </w:r>
      <w:r>
        <w:rPr>
          <w:sz w:val="28"/>
          <w:lang w:val="en-US"/>
        </w:rPr>
        <w:t>V</w:t>
      </w:r>
      <w:r w:rsidRPr="0062248C">
        <w:rPr>
          <w:sz w:val="28"/>
        </w:rPr>
        <w:t>-</w:t>
      </w:r>
      <w:r>
        <w:rPr>
          <w:sz w:val="28"/>
          <w:lang w:val="en-US"/>
        </w:rPr>
        <w:t>VII</w:t>
      </w:r>
      <w:r>
        <w:rPr>
          <w:sz w:val="28"/>
        </w:rPr>
        <w:t xml:space="preserve"> классов с программой «Музыка» для начальной школы выражается в таких аспектах, как:</w:t>
      </w:r>
    </w:p>
    <w:p w:rsidR="0062248C" w:rsidRDefault="0062248C" w:rsidP="0062248C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t xml:space="preserve">  - освоение учащимися основных закономерностей музыкального искусства – интонационной природы музыки, жанров, стилей, языка произведений народного творчества, музыки религиозной традиции, классики и современной музыки;</w:t>
      </w:r>
    </w:p>
    <w:p w:rsidR="0062248C" w:rsidRDefault="0062248C" w:rsidP="0062248C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t>- включение в контекст урока музыки широкого культурологического пространства, подразумевающего выход за рамки музыки;</w:t>
      </w:r>
    </w:p>
    <w:p w:rsidR="0062248C" w:rsidRDefault="0062248C" w:rsidP="0062248C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t>- расширение музыкально-слуховых представлений школьников</w:t>
      </w:r>
      <w:r w:rsidR="00783C1D">
        <w:rPr>
          <w:sz w:val="28"/>
        </w:rPr>
        <w:t>, развитие ассоциативно-образного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искусства;</w:t>
      </w:r>
    </w:p>
    <w:p w:rsidR="00783C1D" w:rsidRDefault="00783C1D" w:rsidP="0062248C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left="851"/>
        <w:jc w:val="both"/>
        <w:rPr>
          <w:sz w:val="28"/>
        </w:rPr>
      </w:pPr>
      <w:r>
        <w:rPr>
          <w:sz w:val="28"/>
        </w:rPr>
        <w:t>- формирование способов, умений и навыков творческой деятельности учащихся на основе усвоения особенностей художественных образов различных видов искусства на уроках музыки.</w:t>
      </w:r>
    </w:p>
    <w:p w:rsidR="00ED6FDB" w:rsidRDefault="00783C1D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b/>
          <w:sz w:val="28"/>
        </w:rPr>
        <w:t xml:space="preserve">Основные  методические принципы </w:t>
      </w:r>
      <w:r>
        <w:rPr>
          <w:sz w:val="28"/>
        </w:rPr>
        <w:t xml:space="preserve">построения </w:t>
      </w:r>
      <w:r w:rsidR="00AB2BFA">
        <w:rPr>
          <w:sz w:val="28"/>
        </w:rPr>
        <w:t xml:space="preserve">программы </w:t>
      </w:r>
      <w:r w:rsidR="00AB2BFA">
        <w:rPr>
          <w:sz w:val="28"/>
          <w:lang w:val="en-US"/>
        </w:rPr>
        <w:t>V</w:t>
      </w:r>
      <w:r w:rsidR="00AB2BFA" w:rsidRPr="00AB2BFA">
        <w:rPr>
          <w:sz w:val="28"/>
        </w:rPr>
        <w:t>-</w:t>
      </w:r>
      <w:r w:rsidR="00AB2BFA">
        <w:rPr>
          <w:sz w:val="28"/>
          <w:lang w:val="en-US"/>
        </w:rPr>
        <w:t>VII</w:t>
      </w:r>
      <w:r w:rsidR="00AB2BFA">
        <w:rPr>
          <w:sz w:val="28"/>
        </w:rPr>
        <w:t xml:space="preserve"> классов:</w:t>
      </w:r>
    </w:p>
    <w:p w:rsidR="00AB2BFA" w:rsidRDefault="00AB2BFA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i/>
          <w:sz w:val="28"/>
        </w:rPr>
        <w:t xml:space="preserve">      Принцип увлеченности,</w:t>
      </w:r>
      <w:r>
        <w:rPr>
          <w:sz w:val="28"/>
        </w:rPr>
        <w:t xml:space="preserve">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его творческое самовыражение, активное включение в процесс художественно-образного музицирования.</w:t>
      </w:r>
    </w:p>
    <w:p w:rsidR="00AB2BFA" w:rsidRDefault="00AB2BFA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sz w:val="28"/>
        </w:rPr>
        <w:t xml:space="preserve">      </w:t>
      </w:r>
      <w:r>
        <w:rPr>
          <w:i/>
          <w:sz w:val="28"/>
        </w:rPr>
        <w:t xml:space="preserve">Принцип триединства деятельности композитора-исполнителя-слушателя </w:t>
      </w:r>
      <w:r>
        <w:rPr>
          <w:sz w:val="28"/>
        </w:rPr>
        <w:t xml:space="preserve">ориентирует учителя на развитие музыкального мышления школьников во всех формах общения с музыкой. Важно, чтобы в сознании </w:t>
      </w:r>
      <w:r>
        <w:rPr>
          <w:sz w:val="28"/>
        </w:rPr>
        <w:lastRenderedPageBreak/>
        <w:t>учащихся восприятие музыки всегда было связано с представлением о том, кто и как сочинил, кто и как ее исполнил. В равной мере исполнение музыки всегда должно быть связано с ее осознанным восприятием и пониманием учащимися того, как они ее исполнили сами.</w:t>
      </w:r>
    </w:p>
    <w:p w:rsidR="00AB2BFA" w:rsidRDefault="00AB2BFA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sz w:val="28"/>
        </w:rPr>
        <w:t xml:space="preserve">        </w:t>
      </w:r>
      <w:r>
        <w:rPr>
          <w:i/>
          <w:sz w:val="28"/>
        </w:rPr>
        <w:t xml:space="preserve"> </w:t>
      </w:r>
      <w:r w:rsidR="00EE1F77">
        <w:rPr>
          <w:i/>
          <w:sz w:val="28"/>
        </w:rPr>
        <w:t xml:space="preserve">Принцип интонационности </w:t>
      </w:r>
      <w:r w:rsidR="00EE1F77">
        <w:rPr>
          <w:sz w:val="28"/>
        </w:rPr>
        <w:t>выступает как ведущий принцип, регулирующий процесс развития музыкальной культуры школьников смыкающий специфически музыкальное с общедуховным. Музыкальное произведение открывается перед ребенком как процесс становления художественного смысла через разные формы воплощения музыкальных образов (литературные, зрительные, пластические и др.) с опорой на выявление жизненных связей музыки.</w:t>
      </w:r>
    </w:p>
    <w:p w:rsidR="00EE1F77" w:rsidRDefault="00EE1F77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sz w:val="28"/>
        </w:rPr>
        <w:t xml:space="preserve">         </w:t>
      </w:r>
      <w:r>
        <w:rPr>
          <w:i/>
          <w:sz w:val="28"/>
        </w:rPr>
        <w:t>Принцип диалога культур</w:t>
      </w:r>
      <w:r>
        <w:rPr>
          <w:sz w:val="28"/>
        </w:rPr>
        <w:t xml:space="preserve"> предполагает знакомство учащихся с народной и профессиональной музыкой других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 Диалог учащи</w:t>
      </w:r>
      <w:r w:rsidR="001C00C8">
        <w:rPr>
          <w:sz w:val="28"/>
        </w:rPr>
        <w:t xml:space="preserve">хся с композиторами (известными и безымянными), исполнителями, слушателями заключается в поиске ответов на вечные вопросы: что есть истина, добро, красота? А также выяснение значимости музыкального классического наследия для современного подростка, его духовно-нравственных приоритетов как человека </w:t>
      </w:r>
      <w:r w:rsidR="001C00C8">
        <w:rPr>
          <w:sz w:val="28"/>
          <w:lang w:val="en-US"/>
        </w:rPr>
        <w:t>XXI</w:t>
      </w:r>
      <w:r w:rsidR="001C00C8">
        <w:rPr>
          <w:sz w:val="28"/>
        </w:rPr>
        <w:t xml:space="preserve"> </w:t>
      </w:r>
      <w:proofErr w:type="gramStart"/>
      <w:r w:rsidR="001C00C8">
        <w:rPr>
          <w:sz w:val="28"/>
        </w:rPr>
        <w:t>в</w:t>
      </w:r>
      <w:proofErr w:type="gramEnd"/>
      <w:r w:rsidR="001C00C8">
        <w:rPr>
          <w:sz w:val="28"/>
        </w:rPr>
        <w:t>.</w:t>
      </w:r>
    </w:p>
    <w:p w:rsidR="001C00C8" w:rsidRDefault="001C00C8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sz w:val="28"/>
        </w:rPr>
        <w:t xml:space="preserve">        В целом все принципы ориентированы на социализацию учащихся, формирование ценностных ориентаций, эмоционально-эстетического отношения к музыкальному искусству и жизни.</w:t>
      </w:r>
    </w:p>
    <w:p w:rsidR="001C00C8" w:rsidRDefault="001C00C8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sz w:val="28"/>
        </w:rPr>
        <w:t xml:space="preserve">        </w:t>
      </w:r>
      <w:r w:rsidRPr="001C00C8">
        <w:rPr>
          <w:b/>
          <w:i/>
          <w:sz w:val="28"/>
        </w:rPr>
        <w:t>Виды</w:t>
      </w:r>
      <w:r>
        <w:rPr>
          <w:b/>
          <w:i/>
          <w:sz w:val="28"/>
        </w:rPr>
        <w:t xml:space="preserve"> музыкальной деятельности </w:t>
      </w:r>
      <w:r>
        <w:rPr>
          <w:sz w:val="28"/>
        </w:rPr>
        <w:t>на уроках разнообразны и направлены на полноценное общение школьников с высокохудожественной музыкой в современных условиях широкого распространения образцов поп-культуры в средствах массовой информации</w:t>
      </w:r>
      <w:r w:rsidR="000A5386">
        <w:rPr>
          <w:sz w:val="28"/>
        </w:rPr>
        <w:t>. Одно и то же музыкальное произведение может осваиваться учащимися в процессе слушания и исполнения музыки.</w:t>
      </w:r>
    </w:p>
    <w:p w:rsidR="000A5386" w:rsidRDefault="000A5386" w:rsidP="00783C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rPr>
          <w:sz w:val="28"/>
        </w:rPr>
      </w:pPr>
      <w:r>
        <w:rPr>
          <w:sz w:val="28"/>
        </w:rPr>
        <w:t xml:space="preserve">       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 xml:space="preserve">; различного рода импровизации </w:t>
      </w:r>
      <w:r w:rsidR="00BD0BDB">
        <w:rPr>
          <w:sz w:val="28"/>
        </w:rPr>
        <w:t xml:space="preserve">(вокальные, ритмические, инструментальные, пластические и др.), </w:t>
      </w:r>
      <w:proofErr w:type="spellStart"/>
      <w:r w:rsidR="00BD0BDB">
        <w:rPr>
          <w:sz w:val="28"/>
        </w:rPr>
        <w:t>инсценирование</w:t>
      </w:r>
      <w:proofErr w:type="spellEnd"/>
      <w:r w:rsidR="00BD0BDB">
        <w:rPr>
          <w:sz w:val="28"/>
        </w:rPr>
        <w:t xml:space="preserve"> (разыгрывание) песен, сюжетов музыкальных пьес программного характера, фольклорных образцов музыкального  искусства; освоение элементов музыкальной грамоты как средства фиксации музыкальной речи.</w:t>
      </w:r>
    </w:p>
    <w:p w:rsidR="00BD0BDB" w:rsidRDefault="00BD0BDB" w:rsidP="00BD0BD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567"/>
        <w:rPr>
          <w:sz w:val="28"/>
        </w:rPr>
      </w:pPr>
      <w:r>
        <w:rPr>
          <w:sz w:val="28"/>
        </w:rPr>
        <w:t>Помимо исполнительской деятельности, творческое начало учащихся проявляется в размышлениях о музыке</w:t>
      </w:r>
      <w:r w:rsidR="001709A0" w:rsidRPr="001709A0">
        <w:rPr>
          <w:sz w:val="28"/>
        </w:rPr>
        <w:t xml:space="preserve"> (</w:t>
      </w:r>
      <w:r w:rsidR="001709A0">
        <w:rPr>
          <w:sz w:val="28"/>
        </w:rPr>
        <w:t xml:space="preserve">оригинальность и </w:t>
      </w:r>
      <w:proofErr w:type="spellStart"/>
      <w:r w:rsidR="001709A0">
        <w:rPr>
          <w:sz w:val="28"/>
        </w:rPr>
        <w:t>нетрадиционность</w:t>
      </w:r>
      <w:proofErr w:type="spellEnd"/>
      <w:r w:rsidR="001709A0">
        <w:rPr>
          <w:sz w:val="28"/>
        </w:rPr>
        <w:t xml:space="preserve"> высказываний, личностная оценка музыкальных произведений),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1709A0" w:rsidRDefault="001709A0" w:rsidP="00BD0BD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4"/>
        </w:tabs>
        <w:spacing w:before="0" w:after="0" w:line="0" w:lineRule="atLeast"/>
        <w:ind w:firstLine="567"/>
        <w:rPr>
          <w:sz w:val="28"/>
        </w:rPr>
      </w:pPr>
      <w:r>
        <w:rPr>
          <w:sz w:val="28"/>
        </w:rPr>
        <w:lastRenderedPageBreak/>
        <w:t xml:space="preserve">Реализация данной программы предполагает использование тех </w:t>
      </w:r>
      <w:r>
        <w:rPr>
          <w:b/>
          <w:i/>
          <w:sz w:val="28"/>
        </w:rPr>
        <w:t>методов художественной педагогии,</w:t>
      </w:r>
      <w:r>
        <w:rPr>
          <w:sz w:val="28"/>
        </w:rPr>
        <w:t xml:space="preserve"> которые нашли отражение в научно-</w:t>
      </w:r>
      <w:proofErr w:type="gramStart"/>
      <w:r>
        <w:rPr>
          <w:sz w:val="28"/>
        </w:rPr>
        <w:t>методических исследованиях</w:t>
      </w:r>
      <w:proofErr w:type="gramEnd"/>
      <w:r>
        <w:rPr>
          <w:sz w:val="28"/>
        </w:rPr>
        <w:t xml:space="preserve"> в области музыкальной педагогики (Д. Б. Кабалевского, Э. Б. Абдуллина, Л. В. Горюновой, А. А. </w:t>
      </w:r>
      <w:proofErr w:type="spellStart"/>
      <w:r>
        <w:rPr>
          <w:sz w:val="28"/>
        </w:rPr>
        <w:t>Пиличяускася</w:t>
      </w:r>
      <w:proofErr w:type="spellEnd"/>
      <w:r>
        <w:rPr>
          <w:sz w:val="28"/>
        </w:rPr>
        <w:t>, Л. М. Предтеченской, Л. В. Школяр и др.) и получили свое реальное воплощение в практике работы учителей музыки.</w:t>
      </w:r>
    </w:p>
    <w:p w:rsidR="00882D9A" w:rsidRPr="00882D9A" w:rsidRDefault="001709A0" w:rsidP="0088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 художественного, </w:t>
      </w:r>
      <w:r w:rsidR="00882D9A" w:rsidRPr="00882D9A">
        <w:rPr>
          <w:rFonts w:ascii="Times New Roman" w:hAnsi="Times New Roman" w:cs="Times New Roman"/>
          <w:bCs/>
          <w:i/>
          <w:iCs/>
          <w:sz w:val="28"/>
          <w:szCs w:val="28"/>
        </w:rPr>
        <w:t>нравственно-эстетического познания музыки</w:t>
      </w:r>
      <w:r w:rsidR="00882D9A">
        <w:rPr>
          <w:bCs/>
          <w:i/>
          <w:iCs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 организацию такой совместной деятельности учителя и учащихся, при которой содержание произведения осваивается на разных уровнях:  </w:t>
      </w:r>
      <w:r w:rsidR="00882D9A" w:rsidRPr="00882D9A">
        <w:rPr>
          <w:rFonts w:ascii="Times New Roman" w:hAnsi="Times New Roman" w:cs="Times New Roman"/>
          <w:sz w:val="28"/>
          <w:szCs w:val="28"/>
        </w:rPr>
        <w:t>а) понимание художественной значимости данного сочинения в контексте культурных</w:t>
      </w:r>
      <w:r w:rsidR="00882D9A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sz w:val="28"/>
          <w:szCs w:val="28"/>
        </w:rPr>
        <w:t>ценностей эпохи, творчества конкретного композитора, особенностей восприятия</w:t>
      </w:r>
      <w:r w:rsidR="00882D9A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sz w:val="28"/>
          <w:szCs w:val="28"/>
        </w:rPr>
        <w:t>современного слушателя;</w:t>
      </w:r>
      <w:r w:rsidR="00882D9A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82D9A" w:rsidRPr="00882D9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882D9A" w:rsidRPr="00882D9A">
        <w:rPr>
          <w:rFonts w:ascii="Times New Roman" w:hAnsi="Times New Roman" w:cs="Times New Roman"/>
          <w:sz w:val="28"/>
          <w:szCs w:val="28"/>
        </w:rPr>
        <w:t>сознание нравственной проблематики данного сочинения, формирование личностных установок учащихся;</w:t>
      </w:r>
      <w:r w:rsidR="00882D9A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sz w:val="28"/>
          <w:szCs w:val="28"/>
        </w:rPr>
        <w:t>в)</w:t>
      </w:r>
      <w:r w:rsidR="00882D9A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sz w:val="28"/>
          <w:szCs w:val="28"/>
        </w:rPr>
        <w:t>усвоение общих (художественно-эстетических) и частных (языковых) свойств</w:t>
      </w:r>
      <w:r w:rsidR="00882D9A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882D9A">
        <w:rPr>
          <w:rFonts w:ascii="Times New Roman" w:hAnsi="Times New Roman" w:cs="Times New Roman"/>
          <w:sz w:val="28"/>
          <w:szCs w:val="28"/>
        </w:rPr>
        <w:t xml:space="preserve">музыкального образа, отражающих степень развития позитивного отношения учащихся </w:t>
      </w:r>
      <w:proofErr w:type="gramStart"/>
      <w:r w:rsidR="00882D9A" w:rsidRPr="00882D9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709A0" w:rsidRDefault="00882D9A" w:rsidP="0088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9A">
        <w:rPr>
          <w:rFonts w:ascii="Times New Roman" w:hAnsi="Times New Roman" w:cs="Times New Roman"/>
          <w:sz w:val="28"/>
          <w:szCs w:val="28"/>
        </w:rPr>
        <w:t>эстетическим - ценностям.</w:t>
      </w:r>
      <w:r w:rsidRPr="00882D9A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 xml:space="preserve">Действие этого метода предполагает активное использование в учебно-воспитательном процессе таких форм общения, как </w:t>
      </w:r>
      <w:r w:rsidRPr="00882D9A">
        <w:rPr>
          <w:rFonts w:ascii="Times New Roman" w:hAnsi="Times New Roman" w:cs="Times New Roman"/>
          <w:i/>
          <w:iCs/>
          <w:sz w:val="28"/>
          <w:szCs w:val="28"/>
        </w:rPr>
        <w:t xml:space="preserve">диалог </w:t>
      </w:r>
      <w:r w:rsidRPr="00882D9A">
        <w:rPr>
          <w:rFonts w:ascii="Times New Roman" w:hAnsi="Times New Roman" w:cs="Times New Roman"/>
          <w:sz w:val="28"/>
          <w:szCs w:val="28"/>
        </w:rPr>
        <w:t xml:space="preserve">и </w:t>
      </w:r>
      <w:r w:rsidRPr="00882D9A">
        <w:rPr>
          <w:rFonts w:ascii="Times New Roman" w:hAnsi="Times New Roman" w:cs="Times New Roman"/>
          <w:i/>
          <w:iCs/>
          <w:sz w:val="28"/>
          <w:szCs w:val="28"/>
        </w:rPr>
        <w:t>коллективное обсуждение,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i/>
          <w:iCs/>
          <w:sz w:val="28"/>
          <w:szCs w:val="28"/>
        </w:rPr>
        <w:t xml:space="preserve">дискуссия </w:t>
      </w:r>
      <w:r w:rsidRPr="00882D9A">
        <w:rPr>
          <w:rFonts w:ascii="Times New Roman" w:hAnsi="Times New Roman" w:cs="Times New Roman"/>
          <w:sz w:val="28"/>
          <w:szCs w:val="28"/>
        </w:rPr>
        <w:t>и др. Учитель при этом выступает как мудрый посредник между музыкой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детьми.</w:t>
      </w:r>
    </w:p>
    <w:p w:rsidR="00882D9A" w:rsidRPr="00E145D2" w:rsidRDefault="00882D9A" w:rsidP="00E145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>Метод интонационно-стилевого постижения музыки</w:t>
      </w:r>
      <w:r w:rsidR="00E14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предполагает наличие в деятельности учителя таких действий, которые</w:t>
      </w:r>
    </w:p>
    <w:p w:rsidR="00882D9A" w:rsidRPr="00882D9A" w:rsidRDefault="00882D9A" w:rsidP="0088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9A">
        <w:rPr>
          <w:rFonts w:ascii="Times New Roman" w:hAnsi="Times New Roman" w:cs="Times New Roman"/>
          <w:sz w:val="28"/>
          <w:szCs w:val="28"/>
        </w:rPr>
        <w:t>стимулировали бы учащихся к выявлению интонационно-образной и жанрово-стилевой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природы музыки и освоению ее как искусства временного, процессуального.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Действие этого метода проявляется в намеренном соединении на уроке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 xml:space="preserve">различных эпох, национальных и индивидуальных стилей, опирается на </w:t>
      </w:r>
      <w:r w:rsidRPr="00882D9A">
        <w:rPr>
          <w:rFonts w:ascii="Times New Roman" w:hAnsi="Times New Roman" w:cs="Times New Roman"/>
          <w:i/>
          <w:iCs/>
          <w:sz w:val="28"/>
          <w:szCs w:val="28"/>
        </w:rPr>
        <w:t>проблемность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вопросов и организацию творческих заданий, направленных на развитие способности</w:t>
      </w:r>
    </w:p>
    <w:p w:rsidR="00882D9A" w:rsidRDefault="00882D9A" w:rsidP="0088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9A">
        <w:rPr>
          <w:rFonts w:ascii="Times New Roman" w:hAnsi="Times New Roman" w:cs="Times New Roman"/>
          <w:sz w:val="28"/>
          <w:szCs w:val="28"/>
        </w:rPr>
        <w:t>учащихся «схватывать» своеобразие индивидуального воплощения композиторами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исполнителями вечных тем искусства и связи, отношения между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>художественными явлениями. Этому могут способствовать приемы интонационно-образного анализа музыки, которая слушается и исполняется на уроках: вокализация,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9A">
        <w:rPr>
          <w:rFonts w:ascii="Times New Roman" w:hAnsi="Times New Roman" w:cs="Times New Roman"/>
          <w:sz w:val="28"/>
          <w:szCs w:val="28"/>
        </w:rPr>
        <w:t xml:space="preserve">пластическое интонирование музыки, ориентация на нотную запись, импровизации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2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D9A">
        <w:rPr>
          <w:rFonts w:ascii="Times New Roman" w:hAnsi="Times New Roman" w:cs="Times New Roman"/>
          <w:sz w:val="28"/>
          <w:szCs w:val="28"/>
        </w:rPr>
        <w:t>очинение интонаций, мелодий в определенном жанре и стиле.</w:t>
      </w:r>
    </w:p>
    <w:p w:rsidR="00E145D2" w:rsidRPr="00E145D2" w:rsidRDefault="00E145D2" w:rsidP="00E145D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>Метод эмоциональной драматургии урока</w:t>
      </w:r>
    </w:p>
    <w:p w:rsidR="00E145D2" w:rsidRPr="00E145D2" w:rsidRDefault="00E145D2" w:rsidP="00E1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D2">
        <w:rPr>
          <w:rFonts w:ascii="Times New Roman" w:hAnsi="Times New Roman" w:cs="Times New Roman"/>
          <w:sz w:val="28"/>
          <w:szCs w:val="28"/>
        </w:rPr>
        <w:t>используется при разработке учителем музыки сценария урока. Драматургия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(последовательность учебных задач, содержание и объем звучащей музыки, кульминация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урока, «последействие», эмоциональный тонус) определяется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смысловых акцентов на том или ином музыкальном сочинении, от конкретных</w:t>
      </w:r>
    </w:p>
    <w:p w:rsidR="00E145D2" w:rsidRDefault="00E145D2" w:rsidP="00E1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D2">
        <w:rPr>
          <w:rFonts w:ascii="Times New Roman" w:hAnsi="Times New Roman" w:cs="Times New Roman"/>
          <w:sz w:val="28"/>
          <w:szCs w:val="28"/>
        </w:rPr>
        <w:t>художественных пристрастий учителя и учащихся, позитивного отношения школьников к тем или иным видам музицирования, уровня общего и музыкального развития 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класса. Возможны разработки сценарных планов уроков, построенных по законам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 xml:space="preserve">музыкальной формы (например, </w:t>
      </w:r>
      <w:r w:rsidRPr="00E145D2">
        <w:rPr>
          <w:rFonts w:ascii="Times New Roman" w:hAnsi="Times New Roman" w:cs="Times New Roman"/>
          <w:sz w:val="28"/>
          <w:szCs w:val="28"/>
        </w:rPr>
        <w:lastRenderedPageBreak/>
        <w:t>трехчастной, рондо, вариаций). В любой из выбранных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 xml:space="preserve">учителем композиций урока важно не утратить его сугубо </w:t>
      </w:r>
      <w:r w:rsidRPr="00E145D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музыкальную </w:t>
      </w:r>
      <w:r w:rsidRPr="00E145D2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E145D2" w:rsidRPr="00E145D2" w:rsidRDefault="00E145D2" w:rsidP="00E145D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 концентричности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изучения </w:t>
      </w:r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музыкального материала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рассматривается в программе с двух точек зрения. Во-первых, с точки зрения</w:t>
      </w:r>
    </w:p>
    <w:p w:rsidR="00E145D2" w:rsidRPr="00E145D2" w:rsidRDefault="00E145D2" w:rsidP="00E1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D2">
        <w:rPr>
          <w:rFonts w:ascii="Times New Roman" w:hAnsi="Times New Roman" w:cs="Times New Roman"/>
          <w:sz w:val="28"/>
          <w:szCs w:val="28"/>
        </w:rPr>
        <w:t>действия этого метода в организации всего музыкального материала: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разных отрезках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учебных циклов (четверть, год, блоки начальной и основной школы) повторяются одни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те же произведения с разными задачами. Во-вторых, проявление метода концентричности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на конкретном уроке, когда изучение нового произведения опирается на уже известные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детям интонации, темы, образы. Образно говоря, это повторение можно сравнить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движением по восходящей концентрической спирали, каждый виток которой выявляет</w:t>
      </w:r>
    </w:p>
    <w:p w:rsidR="00E145D2" w:rsidRDefault="00E145D2" w:rsidP="00E14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45D2">
        <w:rPr>
          <w:rFonts w:ascii="Times New Roman" w:hAnsi="Times New Roman" w:cs="Times New Roman"/>
          <w:sz w:val="28"/>
          <w:szCs w:val="28"/>
        </w:rPr>
        <w:t>новые свойства уже знакомого детям сочинения.</w:t>
      </w:r>
    </w:p>
    <w:p w:rsidR="00E145D2" w:rsidRPr="00E145D2" w:rsidRDefault="00E145D2" w:rsidP="00E145D2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 </w:t>
      </w:r>
      <w:proofErr w:type="spellStart"/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>забегания</w:t>
      </w:r>
      <w:proofErr w:type="spellEnd"/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вперед и возвращения к </w:t>
      </w:r>
      <w:proofErr w:type="gramStart"/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>пройденному</w:t>
      </w:r>
      <w:proofErr w:type="gramEnd"/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(перспективы и ретроспективы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bCs/>
          <w:i/>
          <w:iCs/>
          <w:sz w:val="28"/>
          <w:szCs w:val="28"/>
        </w:rPr>
        <w:t>в обучении)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тесным образом связан с предыдущим методом музыкального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Выявляя </w:t>
      </w:r>
      <w:r w:rsidRPr="00E145D2">
        <w:rPr>
          <w:rFonts w:ascii="Times New Roman" w:hAnsi="Times New Roman" w:cs="Times New Roman"/>
          <w:sz w:val="28"/>
          <w:szCs w:val="28"/>
        </w:rPr>
        <w:t>возможности усвоения детьми новых закономерностей музыки, учитель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процессе урока обращается к таким явлениям, понятиям, категориям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искусства, которые ранее не фигурировали в жизненно-музыкальном опыте детей. Возвращение же к знакомым интонационно-образным аналогиям, «перекидывание»</w:t>
      </w:r>
    </w:p>
    <w:p w:rsidR="00E145D2" w:rsidRDefault="00E145D2" w:rsidP="00E1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D2">
        <w:rPr>
          <w:rFonts w:ascii="Times New Roman" w:hAnsi="Times New Roman" w:cs="Times New Roman"/>
          <w:sz w:val="28"/>
          <w:szCs w:val="28"/>
        </w:rPr>
        <w:t>содержательно-смысловых арок от знакомого музыкального материала 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расширяет музыкальный словарь учащихся, пополняет запас их жизненно-музыкальных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D2">
        <w:rPr>
          <w:rFonts w:ascii="Times New Roman" w:hAnsi="Times New Roman" w:cs="Times New Roman"/>
          <w:sz w:val="28"/>
          <w:szCs w:val="28"/>
        </w:rPr>
        <w:t>впечатлений.</w:t>
      </w:r>
    </w:p>
    <w:p w:rsidR="002546B6" w:rsidRPr="002546B6" w:rsidRDefault="002546B6" w:rsidP="002546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 создания композиции </w:t>
      </w:r>
      <w:r w:rsidRPr="00254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6B6">
        <w:rPr>
          <w:rFonts w:ascii="Times New Roman" w:hAnsi="Times New Roman" w:cs="Times New Roman"/>
          <w:sz w:val="28"/>
          <w:szCs w:val="28"/>
        </w:rPr>
        <w:t>(в форме диалога, музыкальных ансамблей и др.) направлен на варьирование в процессе музыкального обучения различных видов музыкальной деятельности. Их сочетание дает возможность не только усилить эмоциональное воздействие музыки на слушателей-школьников, но и совершенствовать навыки коллективного, ансамблевого, сольного исполнения музыки, что способствует более глубокому и эмоционально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546B6">
        <w:rPr>
          <w:rFonts w:ascii="Times New Roman" w:hAnsi="Times New Roman" w:cs="Times New Roman"/>
          <w:sz w:val="28"/>
          <w:szCs w:val="28"/>
        </w:rPr>
        <w:t xml:space="preserve"> освоению содержания музыкального искусства.</w:t>
      </w:r>
    </w:p>
    <w:p w:rsidR="00696B17" w:rsidRDefault="002546B6" w:rsidP="002546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 художественного контекста (выхода за пределы музыки) </w:t>
      </w:r>
      <w:r w:rsidRPr="002546B6">
        <w:rPr>
          <w:rFonts w:ascii="Times New Roman" w:hAnsi="Times New Roman" w:cs="Times New Roman"/>
          <w:sz w:val="28"/>
          <w:szCs w:val="28"/>
        </w:rPr>
        <w:t>обеспечивает целенаправленную совместную деятельность учителя и учащихся по освоению содержания учебно-методичес</w:t>
      </w:r>
      <w:r>
        <w:rPr>
          <w:rFonts w:ascii="Times New Roman" w:hAnsi="Times New Roman" w:cs="Times New Roman"/>
          <w:sz w:val="28"/>
          <w:szCs w:val="28"/>
        </w:rPr>
        <w:t>кого комплекта «Музыка» для V—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46B6">
        <w:rPr>
          <w:rFonts w:ascii="Times New Roman" w:hAnsi="Times New Roman" w:cs="Times New Roman"/>
          <w:sz w:val="28"/>
          <w:szCs w:val="28"/>
        </w:rPr>
        <w:t xml:space="preserve"> классов. Изучение конкретных музыкальных произведений в</w:t>
      </w:r>
      <w:r w:rsidR="00696B17" w:rsidRPr="00696B17">
        <w:rPr>
          <w:rFonts w:ascii="Times New Roman" w:hAnsi="Times New Roman" w:cs="Times New Roman"/>
          <w:sz w:val="28"/>
          <w:szCs w:val="28"/>
        </w:rPr>
        <w:t xml:space="preserve"> </w:t>
      </w:r>
      <w:r w:rsidR="00696B17">
        <w:rPr>
          <w:rFonts w:ascii="Times New Roman" w:hAnsi="Times New Roman" w:cs="Times New Roman"/>
          <w:sz w:val="28"/>
          <w:szCs w:val="28"/>
        </w:rPr>
        <w:t>контексте культурной жизни того времени, художественных творений</w:t>
      </w:r>
      <w:r w:rsidRPr="002546B6">
        <w:rPr>
          <w:rFonts w:ascii="Times New Roman" w:hAnsi="Times New Roman" w:cs="Times New Roman"/>
          <w:sz w:val="28"/>
          <w:szCs w:val="28"/>
        </w:rPr>
        <w:t xml:space="preserve"> других видов искусства (литературы, изобразительного искусства, кино, театра) позволяет учащимся более глубоко постигать содержание музыки, особенности ее языка.</w:t>
      </w:r>
    </w:p>
    <w:p w:rsidR="002546B6" w:rsidRPr="002546B6" w:rsidRDefault="002546B6" w:rsidP="002546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46B6">
        <w:rPr>
          <w:rFonts w:ascii="Times New Roman" w:hAnsi="Times New Roman" w:cs="Times New Roman"/>
          <w:sz w:val="28"/>
          <w:szCs w:val="28"/>
        </w:rPr>
        <w:t xml:space="preserve"> </w:t>
      </w:r>
      <w:r w:rsidRPr="00696B17">
        <w:rPr>
          <w:rFonts w:ascii="Times New Roman" w:hAnsi="Times New Roman" w:cs="Times New Roman"/>
          <w:b/>
          <w:sz w:val="28"/>
          <w:szCs w:val="28"/>
        </w:rPr>
        <w:t>Специфика урока музыки</w:t>
      </w:r>
      <w:r w:rsidRPr="002546B6">
        <w:rPr>
          <w:rFonts w:ascii="Times New Roman" w:hAnsi="Times New Roman" w:cs="Times New Roman"/>
          <w:sz w:val="28"/>
          <w:szCs w:val="28"/>
        </w:rPr>
        <w:t xml:space="preserve"> заключается в том, что при доминировании музыки «как искусства интонируемого смысла» </w:t>
      </w:r>
      <w:r w:rsidR="00696B17">
        <w:rPr>
          <w:rFonts w:ascii="Times New Roman" w:hAnsi="Times New Roman" w:cs="Times New Roman"/>
          <w:sz w:val="28"/>
          <w:szCs w:val="28"/>
        </w:rPr>
        <w:t xml:space="preserve">(Б. В. Астафьев) </w:t>
      </w:r>
      <w:r w:rsidRPr="002546B6">
        <w:rPr>
          <w:rFonts w:ascii="Times New Roman" w:hAnsi="Times New Roman" w:cs="Times New Roman"/>
          <w:sz w:val="28"/>
          <w:szCs w:val="28"/>
        </w:rPr>
        <w:t xml:space="preserve">ее сюжетно-образные, жанровые, стилистические, языковые особенности определяют подходы к разработке содержания урока, в котором другие виды искусства дополняют и расширяют представления школьников о духовном опыте человечества, помогают осознавать, вечные темы искусства и жизни. Нравственно- эстетическая, этическая проблематика </w:t>
      </w:r>
      <w:r w:rsidRPr="002546B6">
        <w:rPr>
          <w:rFonts w:ascii="Times New Roman" w:hAnsi="Times New Roman" w:cs="Times New Roman"/>
          <w:sz w:val="28"/>
          <w:szCs w:val="28"/>
        </w:rPr>
        <w:lastRenderedPageBreak/>
        <w:t xml:space="preserve">концентрируется вокруг </w:t>
      </w:r>
      <w:r w:rsidRPr="00696B17">
        <w:rPr>
          <w:rFonts w:ascii="Times New Roman" w:hAnsi="Times New Roman" w:cs="Times New Roman"/>
          <w:i/>
          <w:sz w:val="28"/>
          <w:szCs w:val="28"/>
        </w:rPr>
        <w:t>художественно- педагогической идеи</w:t>
      </w:r>
      <w:r w:rsidRPr="002546B6">
        <w:rPr>
          <w:rFonts w:ascii="Times New Roman" w:hAnsi="Times New Roman" w:cs="Times New Roman"/>
          <w:sz w:val="28"/>
          <w:szCs w:val="28"/>
        </w:rPr>
        <w:t xml:space="preserve"> — содержательного стержня урока музыки.</w:t>
      </w:r>
    </w:p>
    <w:p w:rsidR="002546B6" w:rsidRDefault="00696B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Связь уроков музыки с внеурочными и внешкольными формами работы. </w:t>
      </w:r>
      <w:r>
        <w:rPr>
          <w:rFonts w:ascii="Times New Roman" w:hAnsi="Times New Roman" w:cs="Times New Roman"/>
          <w:sz w:val="28"/>
          <w:szCs w:val="28"/>
        </w:rPr>
        <w:t xml:space="preserve">Программа не только предполагает изучение музыкального искусства на уроках, входящих в </w:t>
      </w:r>
      <w:r w:rsidR="007C014F">
        <w:rPr>
          <w:rFonts w:ascii="Times New Roman" w:hAnsi="Times New Roman" w:cs="Times New Roman"/>
          <w:sz w:val="28"/>
          <w:szCs w:val="28"/>
        </w:rPr>
        <w:t>инвариантную часть учебного плана общеобразовательного учреждения, но и создает предпосылки для целенаправленной работы по художественно-эстетическому воспитанию школьников, подразумевая организацию широкой образовательной среды: выстраивание системы внеурочных и внешкольных мероприятий, интеграцию основного и дополнительного образования учащихся.</w:t>
      </w:r>
    </w:p>
    <w:p w:rsidR="007C014F" w:rsidRDefault="007C01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Исследовательские проекты.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 проектов -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технология, ориентированная не только на обобщение фактических знаний учащихся, но и на их применение и приобретение новых знаний путем самообразования. Активное включение школьников в создание тех или иных проектов дает им возможность осваивать новые способы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063948" w:rsidRDefault="007C01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(«брошенный вперед») – прообраз какого-либо объекта, вида деятельности. Метод проектов в образовании рассматривается как некая альтернатива классно-урочной системе. </w:t>
      </w:r>
      <w:r w:rsidR="00063948">
        <w:rPr>
          <w:rFonts w:ascii="Times New Roman" w:hAnsi="Times New Roman" w:cs="Times New Roman"/>
          <w:sz w:val="28"/>
          <w:szCs w:val="28"/>
        </w:rPr>
        <w:t xml:space="preserve">Современный проект учащихся – это средство активизации познавательной деятельности, развития </w:t>
      </w:r>
      <w:proofErr w:type="spellStart"/>
      <w:r w:rsidR="00063948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63948">
        <w:rPr>
          <w:rFonts w:ascii="Times New Roman" w:hAnsi="Times New Roman" w:cs="Times New Roman"/>
          <w:sz w:val="28"/>
          <w:szCs w:val="28"/>
        </w:rPr>
        <w:t xml:space="preserve"> (творческого мышления), исследовательских умений, навыков общения</w:t>
      </w:r>
      <w:r w:rsidR="00EC0B16">
        <w:rPr>
          <w:rFonts w:ascii="Times New Roman" w:hAnsi="Times New Roman" w:cs="Times New Roman"/>
          <w:sz w:val="28"/>
          <w:szCs w:val="28"/>
        </w:rPr>
        <w:t xml:space="preserve"> в коллективе, формирования определенных личных качеств, умения учиться.</w:t>
      </w:r>
    </w:p>
    <w:p w:rsidR="00EC0B16" w:rsidRDefault="00EC0B1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 в учебники «Музыка» введен раздел «Исследовательский проект». Содержание проектов ориентирует учащихся на постижение в индивидуальной и коллективной деятельности вечных тем искусства и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«Образы Родины, родного края в музыкальном искусстве», «Образы защитников Отечества в музыке, изобразительном искусстве, литературе», «Музыка в храмовом синтезе искусств», «Народная музыка: истоки, направления, сюжеты и образы», «Авторская песня: любимые барды», «Что такое современность в музыке», «Классика в обработке: поиски и находки» и др.).</w:t>
      </w:r>
    </w:p>
    <w:p w:rsidR="00EC0B16" w:rsidRDefault="00EC0B1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заключается в том, чтобы в процессе выполне</w:t>
      </w:r>
      <w:r w:rsidR="00003A66">
        <w:rPr>
          <w:rFonts w:ascii="Times New Roman" w:hAnsi="Times New Roman" w:cs="Times New Roman"/>
          <w:sz w:val="28"/>
          <w:szCs w:val="28"/>
        </w:rPr>
        <w:t xml:space="preserve">ния проектов у учащихся развивались познавательные интересы, универсальные учебные действия, специальные и </w:t>
      </w:r>
      <w:proofErr w:type="spellStart"/>
      <w:r w:rsidR="00003A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003A66">
        <w:rPr>
          <w:rFonts w:ascii="Times New Roman" w:hAnsi="Times New Roman" w:cs="Times New Roman"/>
          <w:sz w:val="28"/>
          <w:szCs w:val="28"/>
        </w:rPr>
        <w:t xml:space="preserve"> умения и навыки музыкальной и интеллектуальной деятельности, опыт рефлексии, адекватной оценки и самооценки выполненного проекта. Учитель не столько учит, сколько воспитывает у школьников умение учиться, направляет их деятельность, подсказывает пути добывания информации, присвоения знаний и формирования опыта, выступает в роли независимого консультанта. Учащиеся свободны в выборе способов и видов деятельности для достижения поставленной цели. Они активные участники процесса, а не пассивные статисты. Происходит формирование кон</w:t>
      </w:r>
      <w:r w:rsidR="008F5412">
        <w:rPr>
          <w:rFonts w:ascii="Times New Roman" w:hAnsi="Times New Roman" w:cs="Times New Roman"/>
          <w:sz w:val="28"/>
          <w:szCs w:val="28"/>
        </w:rPr>
        <w:t>структивного критического мышления, которому трудно научить при обычной, урочной форме обучения.</w:t>
      </w:r>
    </w:p>
    <w:p w:rsidR="008F5412" w:rsidRDefault="008F541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 </w:t>
      </w:r>
      <w:proofErr w:type="gramEnd"/>
    </w:p>
    <w:p w:rsidR="008F5412" w:rsidRDefault="008F541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8F5412" w:rsidRDefault="00BF0768" w:rsidP="00BF0768">
      <w:pPr>
        <w:tabs>
          <w:tab w:val="left" w:pos="383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критерии оценки ученического проекта:</w:t>
      </w:r>
    </w:p>
    <w:p w:rsidR="00BF0768" w:rsidRPr="00BF0768" w:rsidRDefault="00BF0768" w:rsidP="00BF0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и предлагаемых решений, практическая направленность и значимость работы</w:t>
      </w:r>
    </w:p>
    <w:p w:rsidR="00BF0768" w:rsidRPr="00BF0768" w:rsidRDefault="00BF0768" w:rsidP="00BF0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Полнота и логичность раскрытия темы, ее законченность;</w:t>
      </w:r>
    </w:p>
    <w:p w:rsidR="00BF0768" w:rsidRPr="00BF0768" w:rsidRDefault="00BF0768" w:rsidP="00BF0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и обобщения</w:t>
      </w:r>
    </w:p>
    <w:p w:rsidR="00BF0768" w:rsidRPr="00BF0768" w:rsidRDefault="00BF0768" w:rsidP="00BF0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суждений, уровень творчества участников проекта, оригинальность раскрытия темы, решений;</w:t>
      </w:r>
    </w:p>
    <w:p w:rsidR="00BF0768" w:rsidRPr="00BF0768" w:rsidRDefault="00BF0768" w:rsidP="00BF0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Умение аргументировать собственную точку зрения;</w:t>
      </w:r>
    </w:p>
    <w:p w:rsidR="00BF0768" w:rsidRPr="00BF0768" w:rsidRDefault="00BF0768" w:rsidP="00BF07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0768">
        <w:rPr>
          <w:rFonts w:ascii="Times New Roman" w:hAnsi="Times New Roman" w:cs="Times New Roman"/>
          <w:sz w:val="28"/>
          <w:szCs w:val="28"/>
        </w:rPr>
        <w:t>Художественное оформление проекта (подбор музыкальных произведений, слайдов, рисунков; изготовление альбомов, стендов, газет, фотографий, видеороликов; литературное и сценическое сопровождение защиты проекта).</w:t>
      </w:r>
      <w:proofErr w:type="gramEnd"/>
    </w:p>
    <w:p w:rsidR="00CF6DDF" w:rsidRDefault="00DC2214" w:rsidP="00DC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768">
        <w:rPr>
          <w:rFonts w:ascii="Times New Roman" w:hAnsi="Times New Roman" w:cs="Times New Roman"/>
          <w:sz w:val="28"/>
          <w:szCs w:val="28"/>
        </w:rPr>
        <w:t xml:space="preserve">Полноценная реализация программы требует выявления </w:t>
      </w:r>
      <w:r>
        <w:rPr>
          <w:rFonts w:ascii="Times New Roman" w:hAnsi="Times New Roman" w:cs="Times New Roman"/>
          <w:sz w:val="28"/>
          <w:szCs w:val="28"/>
        </w:rPr>
        <w:t xml:space="preserve">специфики развития музыкальной культуры </w:t>
      </w:r>
      <w:r>
        <w:rPr>
          <w:rFonts w:ascii="Times New Roman" w:hAnsi="Times New Roman" w:cs="Times New Roman"/>
          <w:i/>
          <w:sz w:val="28"/>
          <w:szCs w:val="28"/>
        </w:rPr>
        <w:t>конкретного регион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народное профессиональное музыкальное искусство, возможности изучения искусства различных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особенности музицирования и пр.), а также установления множественных связей с мировой музыкальной культурой. Традиции конкретного </w:t>
      </w:r>
      <w:r w:rsidR="00CF6DDF">
        <w:rPr>
          <w:rFonts w:ascii="Times New Roman" w:hAnsi="Times New Roman" w:cs="Times New Roman"/>
          <w:sz w:val="28"/>
          <w:szCs w:val="28"/>
        </w:rPr>
        <w:t>региона, так же как  и традиции школы, могут быть отражены и в содержании уроков музыки, и во внеурочных мероприятиях: в проведении народных праздников, клубов по интересам и др. В них найдет выражение идея интеграции различных видов искусства и многообразие творческой художественно-эстетической деятельности учащихся.</w:t>
      </w:r>
    </w:p>
    <w:p w:rsidR="00553249" w:rsidRDefault="00CF6DDF" w:rsidP="00DC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внеурочных мероприятий, защита исследовательских проектов, посещение театров, концертных залов, музеев, центров прикладного искусства, коллективные просмотры видеофильмов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музыкальной тематике (оперы, балеты, музыкальные фильмы, мюзиклы) </w:t>
      </w:r>
      <w:r w:rsidR="00477E86">
        <w:rPr>
          <w:rFonts w:ascii="Times New Roman" w:hAnsi="Times New Roman" w:cs="Times New Roman"/>
          <w:sz w:val="28"/>
          <w:szCs w:val="28"/>
        </w:rPr>
        <w:t>возможны за счет часов школьного компонента.</w:t>
      </w:r>
      <w:proofErr w:type="gramEnd"/>
      <w:r w:rsidR="00477E86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учащихся наиболее полно может раскрываться благодаря включению в образовательный контекст эстетического всеобуча для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49" w:rsidRPr="002F6FCD" w:rsidRDefault="00553249" w:rsidP="005532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3249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«Музыка» </w:t>
      </w:r>
    </w:p>
    <w:p w:rsidR="00553249" w:rsidRPr="002F6FCD" w:rsidRDefault="00553249" w:rsidP="005532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F6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32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532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классах</w:t>
      </w:r>
    </w:p>
    <w:p w:rsidR="002F6FCD" w:rsidRDefault="00553249" w:rsidP="002F6FCD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стандартами второго поколения оцениванию подлежит опыт эмоционально-ценностного школьников к искусству; знание музыки и знания о музыке; опыт музыкально-творческой деятельности, проявляю</w:t>
      </w:r>
      <w:r w:rsidR="00583F58">
        <w:rPr>
          <w:rFonts w:ascii="Times New Roman" w:hAnsi="Times New Roman" w:cs="Times New Roman"/>
          <w:sz w:val="28"/>
          <w:szCs w:val="28"/>
        </w:rPr>
        <w:t xml:space="preserve">щийся в процессе слушания музыки, пения, игры на элементарных детских музыкальных инструментах (в том числе электронных) и др.; способы учебно-познавательной, исследовательской деятельности; коммуникативные умения, способность к контролю и самоконтролю. </w:t>
      </w:r>
      <w:r w:rsidR="002F6FCD">
        <w:rPr>
          <w:rFonts w:ascii="Times New Roman" w:hAnsi="Times New Roman" w:cs="Times New Roman"/>
          <w:sz w:val="28"/>
          <w:szCs w:val="28"/>
        </w:rPr>
        <w:t xml:space="preserve">Важным показателем успешности достижения планируемых результатов является участие школьников в различных формах </w:t>
      </w:r>
      <w:proofErr w:type="spellStart"/>
      <w:r w:rsidR="002F6FCD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2F6FCD">
        <w:rPr>
          <w:rFonts w:ascii="Times New Roman" w:hAnsi="Times New Roman" w:cs="Times New Roman"/>
          <w:sz w:val="28"/>
          <w:szCs w:val="28"/>
        </w:rPr>
        <w:t xml:space="preserve"> деятельности класса, школы, округа, региона.</w:t>
      </w:r>
    </w:p>
    <w:p w:rsidR="002F6FCD" w:rsidRDefault="002F6FCD" w:rsidP="005532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FC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занятий по программе «Музыка» являются:</w:t>
      </w:r>
    </w:p>
    <w:p w:rsidR="002F6FCD" w:rsidRDefault="002F6FCD" w:rsidP="005532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устойчивый интерес к музыке, к художественным традициям своего народа, к различным видам музыкально-творческой деятельности; понимание значения музыки в жизни человека, представление о музыкальной картине мира;</w:t>
      </w:r>
    </w:p>
    <w:p w:rsidR="002F6FCD" w:rsidRDefault="002F6FCD" w:rsidP="005532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освоение/присвоение музыкальных произведений как духовного опыта поколений;</w:t>
      </w:r>
    </w:p>
    <w:p w:rsidR="002F6FCD" w:rsidRDefault="002F6FCD" w:rsidP="005532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искусства, умение и навыки в различных видах учебно-творческой деятельности.</w:t>
      </w:r>
    </w:p>
    <w:p w:rsidR="002F6FCD" w:rsidRDefault="002F6FCD" w:rsidP="0055324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FCD">
        <w:rPr>
          <w:rFonts w:ascii="Times New Roman" w:hAnsi="Times New Roman" w:cs="Times New Roman"/>
          <w:b/>
          <w:i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8213A" w:rsidRPr="0028213A" w:rsidRDefault="0028213A" w:rsidP="002F6FCD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 различать лирические, эпические, драматические музыкальные образы; 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религиозной традиции, современная;</w:t>
      </w:r>
    </w:p>
    <w:p w:rsidR="00B9750E" w:rsidRPr="00B9750E" w:rsidRDefault="0028213A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 современной музыки, обосновывать свои предпочтения в ситуации выбора; размышлять о знакомом музыкальном произведении; высказывать суждения об основном музыкальном произведении; высказывать су</w:t>
      </w:r>
      <w:r w:rsidR="00B9750E">
        <w:rPr>
          <w:rFonts w:ascii="Times New Roman" w:hAnsi="Times New Roman" w:cs="Times New Roman"/>
          <w:sz w:val="28"/>
          <w:szCs w:val="28"/>
        </w:rPr>
        <w:t>ждение об основной идее, о средствах и формах ее воплощения;</w:t>
      </w:r>
    </w:p>
    <w:p w:rsidR="00B9750E" w:rsidRPr="00B9750E" w:rsidRDefault="00B9750E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специфику и особенности музыкального языка, закономерности музыкального искусства; получать представление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средствах музыкальной выразительности, музыкальной драматургии, приемах воздействия и развития музыкальных образов;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9750E" w:rsidRPr="00B9750E" w:rsidRDefault="00B9750E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B9750E" w:rsidRPr="00B9750E" w:rsidRDefault="00B9750E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513A0A" w:rsidRPr="00513A0A" w:rsidRDefault="00B9750E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3A0A">
        <w:rPr>
          <w:rFonts w:ascii="Times New Roman" w:hAnsi="Times New Roman" w:cs="Times New Roman"/>
          <w:sz w:val="28"/>
          <w:szCs w:val="28"/>
        </w:rPr>
        <w:t>пластическом интонировании, поэтическом слове, изобразительной деятельности;</w:t>
      </w:r>
    </w:p>
    <w:p w:rsidR="00513A0A" w:rsidRPr="00513A0A" w:rsidRDefault="00513A0A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</w:t>
      </w:r>
    </w:p>
    <w:p w:rsidR="00513A0A" w:rsidRPr="00513A0A" w:rsidRDefault="00513A0A" w:rsidP="00B9750E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нотной записи как средстве фиксации музыкальной речи.</w:t>
      </w:r>
    </w:p>
    <w:p w:rsidR="005C4CB1" w:rsidRDefault="00513A0A" w:rsidP="00513A0A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51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>
        <w:rPr>
          <w:rFonts w:ascii="Times New Roman" w:hAnsi="Times New Roman" w:cs="Times New Roman"/>
          <w:sz w:val="28"/>
          <w:szCs w:val="28"/>
        </w:rPr>
        <w:t>изучения музыки являются</w:t>
      </w:r>
      <w:r w:rsidR="005C4CB1">
        <w:rPr>
          <w:rFonts w:ascii="Times New Roman" w:hAnsi="Times New Roman" w:cs="Times New Roman"/>
          <w:sz w:val="28"/>
          <w:szCs w:val="28"/>
        </w:rPr>
        <w:t xml:space="preserve"> освоенные способы деятельности, применимые при решении проблем в реальных жизненных ситуациях:</w:t>
      </w:r>
    </w:p>
    <w:p w:rsidR="005B65D4" w:rsidRDefault="005C4CB1" w:rsidP="005C4CB1">
      <w:pPr>
        <w:pStyle w:val="a3"/>
        <w:spacing w:after="0" w:line="0" w:lineRule="atLeast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сравнение, анализ, обобщение, нахождение ассоциативных связей между произведениями разных видов искусства; </w:t>
      </w:r>
    </w:p>
    <w:p w:rsidR="005B65D4" w:rsidRDefault="005B65D4" w:rsidP="005C4CB1">
      <w:pPr>
        <w:pStyle w:val="a3"/>
        <w:spacing w:after="0" w:line="0" w:lineRule="atLeast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разными источниками информации; стремление к самостоятельному общению с искусством и художественному самообразованию;</w:t>
      </w:r>
    </w:p>
    <w:p w:rsidR="005B65D4" w:rsidRDefault="005B65D4" w:rsidP="005C4CB1">
      <w:pPr>
        <w:pStyle w:val="a3"/>
        <w:spacing w:after="0" w:line="0" w:lineRule="atLeast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участвовать в музыкально-эстетической жизни класса, школы, города и др. и продуктивно сотрудничать (общаться, взаимодействовать) со сверстниками при решении различных задач.</w:t>
      </w:r>
    </w:p>
    <w:p w:rsidR="00147F12" w:rsidRDefault="00147F12" w:rsidP="005C4CB1">
      <w:pPr>
        <w:pStyle w:val="a3"/>
        <w:spacing w:after="0" w:line="0" w:lineRule="atLeast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147F12" w:rsidRDefault="00147F12" w:rsidP="00147F12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разнообразными явлениями жизни и искусства и оценивать их; выявлять особенности взаимодействия музыки с другими видами искусства (литература, изобразительное искусство, театр, кино и др.); рассказывать образный строй художественных произведений; находить ассоциативные связи между художественными образами музыки и других видов искусства;</w:t>
      </w:r>
    </w:p>
    <w:p w:rsidR="00147F12" w:rsidRDefault="00AC303E" w:rsidP="00147F12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AC303E" w:rsidRDefault="00AC303E" w:rsidP="00147F12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посещение концертов, театров и др.;</w:t>
      </w:r>
    </w:p>
    <w:p w:rsidR="00AC303E" w:rsidRDefault="00D6288B" w:rsidP="00AC303E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учащиеся получат представление о крупнейших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</w:t>
      </w:r>
      <w:r w:rsidR="0070726A">
        <w:rPr>
          <w:rFonts w:ascii="Times New Roman" w:hAnsi="Times New Roman" w:cs="Times New Roman"/>
          <w:sz w:val="28"/>
          <w:szCs w:val="28"/>
        </w:rPr>
        <w:t>и зарубежной культуре.</w:t>
      </w:r>
    </w:p>
    <w:p w:rsidR="00D6288B" w:rsidRPr="0070726A" w:rsidRDefault="0070726A" w:rsidP="00AC303E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70726A">
        <w:rPr>
          <w:rFonts w:ascii="Times New Roman" w:hAnsi="Times New Roman" w:cs="Times New Roman"/>
          <w:sz w:val="28"/>
          <w:szCs w:val="28"/>
        </w:rPr>
        <w:t>изучения музыки являются:</w:t>
      </w:r>
    </w:p>
    <w:p w:rsidR="0070726A" w:rsidRDefault="0070726A" w:rsidP="00AC303E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0726A">
        <w:rPr>
          <w:rFonts w:ascii="Times New Roman" w:hAnsi="Times New Roman" w:cs="Times New Roman"/>
          <w:sz w:val="28"/>
          <w:szCs w:val="28"/>
        </w:rPr>
        <w:t>- развитое музыкально-эстетическое чувство</w:t>
      </w:r>
      <w:r>
        <w:rPr>
          <w:rFonts w:ascii="Times New Roman" w:hAnsi="Times New Roman" w:cs="Times New Roman"/>
          <w:sz w:val="28"/>
          <w:szCs w:val="28"/>
        </w:rPr>
        <w:t>, проявляющееся в эмоционально-ценностном отношении к искусству;</w:t>
      </w:r>
    </w:p>
    <w:p w:rsidR="0070726A" w:rsidRDefault="0070726A" w:rsidP="00AC303E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творческого потенциала в процессе коллективного (или индивидуального) музицирования при воплощении музыкальных образов;</w:t>
      </w:r>
    </w:p>
    <w:p w:rsidR="0070726A" w:rsidRDefault="0070726A" w:rsidP="00AC303E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70726A" w:rsidRDefault="0070726A" w:rsidP="00AC303E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70726A" w:rsidRPr="0070726A" w:rsidRDefault="0070726A" w:rsidP="0070726A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70726A" w:rsidRPr="0070726A" w:rsidRDefault="0070726A" w:rsidP="0070726A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группового и коллективного музицирования (пение, пластическое интонирование, импровизация, игра на инструментах);</w:t>
      </w:r>
    </w:p>
    <w:p w:rsidR="0070726A" w:rsidRPr="0070726A" w:rsidRDefault="0070726A" w:rsidP="0070726A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творческие задачи, участвовать в исследовательских проектах, художественных событиях школы;</w:t>
      </w:r>
    </w:p>
    <w:p w:rsidR="0070726A" w:rsidRPr="0070726A" w:rsidRDefault="0070726A" w:rsidP="0070726A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творческую инициативу в различных сферах художественно-творческой деятельности, в музыкально-эстетической ж</w:t>
      </w:r>
      <w:r w:rsidR="00D84D45">
        <w:rPr>
          <w:rFonts w:ascii="Times New Roman" w:hAnsi="Times New Roman" w:cs="Times New Roman"/>
          <w:sz w:val="28"/>
          <w:szCs w:val="28"/>
        </w:rPr>
        <w:t xml:space="preserve">изни класса, школы (музыкальные вечера, музыкальные гостиные, концерты для младших школьников и др.). </w:t>
      </w:r>
    </w:p>
    <w:p w:rsidR="007C014F" w:rsidRPr="005C4CB1" w:rsidRDefault="00241261" w:rsidP="005C4CB1">
      <w:pPr>
        <w:pStyle w:val="a3"/>
        <w:spacing w:after="0" w:line="0" w:lineRule="atLeast"/>
        <w:ind w:left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948" w:rsidRPr="005C4CB1">
        <w:rPr>
          <w:rFonts w:ascii="Times New Roman" w:hAnsi="Times New Roman" w:cs="Times New Roman"/>
          <w:sz w:val="28"/>
          <w:szCs w:val="28"/>
        </w:rPr>
        <w:br w:type="page"/>
      </w:r>
      <w:r w:rsidR="00063948" w:rsidRPr="005C4C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063948" w:rsidRPr="005C4CB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63948" w:rsidRDefault="00063948" w:rsidP="00063948">
      <w:pPr>
        <w:rPr>
          <w:rFonts w:ascii="Times New Roman" w:hAnsi="Times New Roman" w:cs="Times New Roman"/>
          <w:sz w:val="32"/>
          <w:szCs w:val="32"/>
        </w:rPr>
      </w:pPr>
      <w:r w:rsidRPr="0055324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F07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 (35 ч)</w:t>
      </w:r>
    </w:p>
    <w:p w:rsidR="00063948" w:rsidRDefault="00063948" w:rsidP="00A679B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63948">
        <w:rPr>
          <w:rFonts w:ascii="Times New Roman" w:hAnsi="Times New Roman" w:cs="Times New Roman"/>
          <w:sz w:val="28"/>
          <w:szCs w:val="28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—  </w:t>
      </w:r>
      <w:r w:rsidRPr="00A679BA"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Pr="00063948">
        <w:rPr>
          <w:rFonts w:ascii="Times New Roman" w:hAnsi="Times New Roman" w:cs="Times New Roman"/>
          <w:sz w:val="28"/>
          <w:szCs w:val="28"/>
        </w:rPr>
        <w:t xml:space="preserve"> (прозы и поэзии), </w:t>
      </w:r>
      <w:r w:rsidRPr="00A679BA">
        <w:rPr>
          <w:rFonts w:ascii="Times New Roman" w:hAnsi="Times New Roman" w:cs="Times New Roman"/>
          <w:i/>
          <w:sz w:val="28"/>
          <w:szCs w:val="28"/>
        </w:rPr>
        <w:t xml:space="preserve">изобразительного искусства </w:t>
      </w:r>
      <w:r w:rsidRPr="00063948">
        <w:rPr>
          <w:rFonts w:ascii="Times New Roman" w:hAnsi="Times New Roman" w:cs="Times New Roman"/>
          <w:sz w:val="28"/>
          <w:szCs w:val="28"/>
        </w:rPr>
        <w:t xml:space="preserve">(живописи, скульптуры, архитектуры, графики, книжных иллюстраций и др.), </w:t>
      </w:r>
      <w:r w:rsidRPr="00A679BA">
        <w:rPr>
          <w:rFonts w:ascii="Times New Roman" w:hAnsi="Times New Roman" w:cs="Times New Roman"/>
          <w:i/>
          <w:sz w:val="28"/>
          <w:szCs w:val="28"/>
        </w:rPr>
        <w:t>театра</w:t>
      </w:r>
      <w:r w:rsidRPr="00063948">
        <w:rPr>
          <w:rFonts w:ascii="Times New Roman" w:hAnsi="Times New Roman" w:cs="Times New Roman"/>
          <w:sz w:val="28"/>
          <w:szCs w:val="28"/>
        </w:rPr>
        <w:t xml:space="preserve"> (оперы, балета, оперетты, мюзикла, </w:t>
      </w:r>
      <w:proofErr w:type="spellStart"/>
      <w:r w:rsidRPr="00063948">
        <w:rPr>
          <w:rFonts w:ascii="Times New Roman" w:hAnsi="Times New Roman" w:cs="Times New Roman"/>
          <w:sz w:val="28"/>
          <w:szCs w:val="28"/>
        </w:rPr>
        <w:t>рок-оперы</w:t>
      </w:r>
      <w:proofErr w:type="spellEnd"/>
      <w:r w:rsidRPr="00063948">
        <w:rPr>
          <w:rFonts w:ascii="Times New Roman" w:hAnsi="Times New Roman" w:cs="Times New Roman"/>
          <w:sz w:val="28"/>
          <w:szCs w:val="28"/>
        </w:rPr>
        <w:t xml:space="preserve">), </w:t>
      </w:r>
      <w:r w:rsidRPr="00A679BA">
        <w:rPr>
          <w:rFonts w:ascii="Times New Roman" w:hAnsi="Times New Roman" w:cs="Times New Roman"/>
          <w:i/>
          <w:sz w:val="28"/>
          <w:szCs w:val="28"/>
        </w:rPr>
        <w:t>кино</w:t>
      </w:r>
      <w:r w:rsidRPr="000639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9BA" w:rsidRDefault="00A679BA" w:rsidP="00A679B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двух разделов: «Музыка и литература» и «</w:t>
      </w:r>
      <w:r w:rsidR="00D443C7">
        <w:rPr>
          <w:rFonts w:ascii="Times New Roman" w:hAnsi="Times New Roman" w:cs="Times New Roman"/>
          <w:sz w:val="28"/>
          <w:szCs w:val="28"/>
        </w:rPr>
        <w:t xml:space="preserve">Музыка и изобразительное </w:t>
      </w:r>
      <w:r w:rsidR="00D84D45">
        <w:rPr>
          <w:rFonts w:ascii="Times New Roman" w:hAnsi="Times New Roman" w:cs="Times New Roman"/>
          <w:sz w:val="28"/>
          <w:szCs w:val="28"/>
        </w:rPr>
        <w:t>искусство</w:t>
      </w:r>
      <w:r w:rsidR="00D443C7">
        <w:rPr>
          <w:rFonts w:ascii="Times New Roman" w:hAnsi="Times New Roman" w:cs="Times New Roman"/>
          <w:sz w:val="28"/>
          <w:szCs w:val="28"/>
        </w:rPr>
        <w:t>»</w:t>
      </w:r>
      <w:r w:rsidR="00D84D45">
        <w:rPr>
          <w:rFonts w:ascii="Times New Roman" w:hAnsi="Times New Roman" w:cs="Times New Roman"/>
          <w:sz w:val="28"/>
          <w:szCs w:val="28"/>
        </w:rPr>
        <w:t>. Такое деление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D84D45" w:rsidRDefault="00D84D45" w:rsidP="00A679B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84D45" w:rsidRDefault="00D84D45" w:rsidP="00D84D45">
      <w:pPr>
        <w:spacing w:after="0" w:line="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84D45">
        <w:rPr>
          <w:rFonts w:ascii="Times New Roman" w:hAnsi="Times New Roman" w:cs="Times New Roman"/>
          <w:b/>
          <w:sz w:val="32"/>
          <w:szCs w:val="32"/>
        </w:rPr>
        <w:t>Раздел 1. Музыка и литература (17 ч)</w:t>
      </w:r>
    </w:p>
    <w:p w:rsidR="00D84D45" w:rsidRDefault="00D84D45" w:rsidP="00575A3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зарубежная, старинная и современная). Специфика средств художественности каждого из искусств. Вокальная музыка. Фольклор в музыке русских композиторов. Жанры инструментальной и вокальной музыки.</w:t>
      </w:r>
      <w:r w:rsidR="00575A3F">
        <w:rPr>
          <w:rFonts w:ascii="Times New Roman" w:hAnsi="Times New Roman" w:cs="Times New Roman"/>
          <w:sz w:val="28"/>
          <w:szCs w:val="28"/>
        </w:rPr>
        <w:t xml:space="preserve">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575A3F" w:rsidRDefault="00575A3F" w:rsidP="00575A3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форм музицирования и творческих заданий в освоении содержания музыкальных образов.</w:t>
      </w:r>
    </w:p>
    <w:p w:rsidR="00575A3F" w:rsidRDefault="00575A3F" w:rsidP="00575A3F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Примерный перечень музыкального материала</w:t>
      </w:r>
    </w:p>
    <w:p w:rsidR="00575A3F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Родина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, слова В. Катанова.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3F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Красно солнышко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 xml:space="preserve">П. Аедоницкий, слова И.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E78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Родная земля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 xml:space="preserve">, слова Е.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0E78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Жаворонок.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М. Глинка, слова Н. Кукольника.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0E78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Моя Россия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>Г. Струве, слова Н, Соловьевой.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0E78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D9C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456D9C">
        <w:rPr>
          <w:rFonts w:ascii="Times New Roman" w:hAnsi="Times New Roman" w:cs="Times New Roman"/>
          <w:b/>
          <w:i/>
          <w:sz w:val="28"/>
          <w:szCs w:val="28"/>
        </w:rPr>
        <w:t xml:space="preserve">  ноле  береза  стояла;  Я на  камушке  сижу;   </w:t>
      </w:r>
      <w:proofErr w:type="spellStart"/>
      <w:r w:rsidRPr="00456D9C">
        <w:rPr>
          <w:rFonts w:ascii="Times New Roman" w:hAnsi="Times New Roman" w:cs="Times New Roman"/>
          <w:b/>
          <w:i/>
          <w:sz w:val="28"/>
          <w:szCs w:val="28"/>
        </w:rPr>
        <w:t>Заплетися</w:t>
      </w:r>
      <w:proofErr w:type="spellEnd"/>
      <w:r w:rsidRPr="00456D9C">
        <w:rPr>
          <w:rFonts w:ascii="Times New Roman" w:hAnsi="Times New Roman" w:cs="Times New Roman"/>
          <w:b/>
          <w:i/>
          <w:sz w:val="28"/>
          <w:szCs w:val="28"/>
        </w:rPr>
        <w:t xml:space="preserve">, плетень; Уж ты, нале мое; </w:t>
      </w:r>
      <w:proofErr w:type="spellStart"/>
      <w:r w:rsidRPr="00456D9C">
        <w:rPr>
          <w:rFonts w:ascii="Times New Roman" w:hAnsi="Times New Roman" w:cs="Times New Roman"/>
          <w:b/>
          <w:i/>
          <w:sz w:val="28"/>
          <w:szCs w:val="28"/>
        </w:rPr>
        <w:t>Нe</w:t>
      </w:r>
      <w:proofErr w:type="spellEnd"/>
      <w:r w:rsidRPr="00456D9C">
        <w:rPr>
          <w:rFonts w:ascii="Times New Roman" w:hAnsi="Times New Roman" w:cs="Times New Roman"/>
          <w:b/>
          <w:i/>
          <w:sz w:val="28"/>
          <w:szCs w:val="28"/>
        </w:rPr>
        <w:t xml:space="preserve"> одна- то ли во ноле дороженька; Ах ты, ноченька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и др. Русские народные песня.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Симфония № 4 (фрагмент финала)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>П. Чайковский.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 xml:space="preserve">Пер </w:t>
      </w:r>
      <w:proofErr w:type="spellStart"/>
      <w:r w:rsidRPr="00456D9C">
        <w:rPr>
          <w:rFonts w:ascii="Times New Roman" w:hAnsi="Times New Roman" w:cs="Times New Roman"/>
          <w:b/>
          <w:i/>
          <w:sz w:val="28"/>
          <w:szCs w:val="28"/>
        </w:rPr>
        <w:t>Гюнт</w:t>
      </w:r>
      <w:proofErr w:type="spellEnd"/>
      <w:r w:rsidRPr="00456D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>Музыка к драме Г. Ибсена (фрагменты). Э. Григ.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Осень.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56D9C">
        <w:rPr>
          <w:rFonts w:ascii="Times New Roman" w:hAnsi="Times New Roman" w:cs="Times New Roman"/>
          <w:sz w:val="28"/>
          <w:szCs w:val="28"/>
        </w:rPr>
        <w:t>. Чайковский, слова А. Плещеева.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Осень.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Ц. Кюи, слова А. Плещеева.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Осенней песенки слова.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В. Серебренников, слова В. Степанова.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Песенка о словах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Старобинскяй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 xml:space="preserve">, слова В.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Вайнина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Горные вершины.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А. Варламов, слова М. Лермонтова.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 xml:space="preserve">Горные вершины. </w:t>
      </w:r>
      <w:r w:rsidRPr="00456D9C">
        <w:rPr>
          <w:rFonts w:ascii="Times New Roman" w:hAnsi="Times New Roman" w:cs="Times New Roman"/>
          <w:sz w:val="28"/>
          <w:szCs w:val="28"/>
        </w:rPr>
        <w:t>А. Рубинштейн, слова М. Лермонтова.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Кикимора.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Сказание для симфонического оркестра (фрагмента). А, Ладов.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56D9C">
        <w:rPr>
          <w:rFonts w:ascii="Times New Roman" w:hAnsi="Times New Roman" w:cs="Times New Roman"/>
          <w:b/>
          <w:i/>
          <w:sz w:val="28"/>
          <w:szCs w:val="28"/>
        </w:rPr>
        <w:t>Шехеразада</w:t>
      </w:r>
      <w:proofErr w:type="spellEnd"/>
      <w:r w:rsidRPr="00456D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Симфоническая сюита (фрагменты). Н. Римский-Корсаков.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b/>
          <w:i/>
          <w:sz w:val="28"/>
          <w:szCs w:val="28"/>
        </w:rPr>
        <w:t>Вокализ (фрагмент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456D9C">
        <w:rPr>
          <w:rFonts w:ascii="Times New Roman" w:hAnsi="Times New Roman" w:cs="Times New Roman"/>
          <w:sz w:val="28"/>
          <w:szCs w:val="28"/>
        </w:rPr>
        <w:t>С. Рахманинов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Вокализ.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Абт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>Из музыкальных иллюстраций к повести</w:t>
      </w:r>
      <w:proofErr w:type="gramStart"/>
      <w:r w:rsidRPr="00456D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6D9C">
        <w:rPr>
          <w:rFonts w:ascii="Times New Roman" w:hAnsi="Times New Roman" w:cs="Times New Roman"/>
          <w:sz w:val="28"/>
          <w:szCs w:val="28"/>
        </w:rPr>
        <w:t>, Пушкина,   «Метель» (фрагмент). Г. Свиридов.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Баркарола (Июнь).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Из фортепианного цикла «Времена года». П. Чайковский.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b/>
          <w:i/>
          <w:sz w:val="28"/>
          <w:szCs w:val="28"/>
        </w:rPr>
        <w:t>Песня венецианского гондольера (№6).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Из цикла «Песни без слов» для фортепиано. Ф. Мендельсон.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Венецианская ночь.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М. Глинка, слою И. Козлова.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Баркарола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 xml:space="preserve">Ф. Шуберт, слова Ф.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Штольберга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, перевод А. Плещеева.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b/>
          <w:i/>
          <w:sz w:val="28"/>
          <w:szCs w:val="28"/>
        </w:rPr>
        <w:t>Перезвоны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D9C">
        <w:rPr>
          <w:rFonts w:ascii="Times New Roman" w:hAnsi="Times New Roman" w:cs="Times New Roman"/>
          <w:sz w:val="28"/>
          <w:szCs w:val="28"/>
        </w:rPr>
        <w:t>По прочтении В. Шукшина. Симфония-действо для солистов, большого хора, гобоя и ударных (фрагменты). В. Гаврилин.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Концерт № 1 для фортепиано с оркестром (фрагмент финала).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 xml:space="preserve">П. Чайковский.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Веснянка.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Украинская народная песня.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Сцена «Проводы масленицы».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 xml:space="preserve">Из оперы "Снегурочка" Н. Римский-Корсаков.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Снег идет.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C">
        <w:rPr>
          <w:rFonts w:ascii="Times New Roman" w:hAnsi="Times New Roman" w:cs="Times New Roman"/>
          <w:sz w:val="28"/>
          <w:szCs w:val="28"/>
        </w:rPr>
        <w:t>Из Маленькой кантаты «Снег идет» (1-я часть). Г. Свиридов, слова Б. Пастернака.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Запевка</w:t>
      </w:r>
      <w:r w:rsidRPr="00456D9C">
        <w:rPr>
          <w:rFonts w:ascii="Times New Roman" w:hAnsi="Times New Roman" w:cs="Times New Roman"/>
          <w:sz w:val="28"/>
          <w:szCs w:val="28"/>
        </w:rPr>
        <w:t>. Г. Свиридов, слова И. Северянина.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D9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Снег.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56D9C">
        <w:rPr>
          <w:rFonts w:ascii="Times New Roman" w:hAnsi="Times New Roman" w:cs="Times New Roman"/>
          <w:sz w:val="28"/>
          <w:szCs w:val="28"/>
        </w:rPr>
        <w:t xml:space="preserve">Из   вокального   цикла   «Земля».   М.   Славкин,   слова Э.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 xml:space="preserve">, перевод М.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456D9C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456D9C">
        <w:rPr>
          <w:rFonts w:ascii="Times New Roman" w:hAnsi="Times New Roman" w:cs="Times New Roman"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64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6D9C">
        <w:rPr>
          <w:rFonts w:ascii="Times New Roman" w:hAnsi="Times New Roman" w:cs="Times New Roman"/>
          <w:b/>
          <w:i/>
          <w:sz w:val="28"/>
          <w:szCs w:val="28"/>
        </w:rPr>
        <w:t>Зима</w:t>
      </w:r>
      <w:r w:rsidR="00456D9C">
        <w:rPr>
          <w:rFonts w:ascii="Times New Roman" w:hAnsi="Times New Roman" w:cs="Times New Roman"/>
          <w:b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Pr="009D264C">
        <w:rPr>
          <w:rFonts w:ascii="Times New Roman" w:hAnsi="Times New Roman" w:cs="Times New Roman"/>
          <w:sz w:val="28"/>
          <w:szCs w:val="28"/>
        </w:rPr>
        <w:t>. Кюи, слова Е. Баратынского.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64C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264C">
        <w:rPr>
          <w:rFonts w:ascii="Times New Roman" w:hAnsi="Times New Roman" w:cs="Times New Roman"/>
          <w:b/>
          <w:i/>
          <w:sz w:val="28"/>
          <w:szCs w:val="28"/>
        </w:rPr>
        <w:t>Откуда приятный и нежный тот звон.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64C">
        <w:rPr>
          <w:rFonts w:ascii="Times New Roman" w:hAnsi="Times New Roman" w:cs="Times New Roman"/>
          <w:sz w:val="28"/>
          <w:szCs w:val="28"/>
        </w:rPr>
        <w:t>Хор из оперы «Волшебная флейта». В.-А. Моцарт.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64C" w:rsidRDefault="009D264C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264C">
        <w:rPr>
          <w:rFonts w:ascii="Times New Roman" w:hAnsi="Times New Roman" w:cs="Times New Roman"/>
          <w:b/>
          <w:i/>
          <w:sz w:val="28"/>
          <w:szCs w:val="28"/>
        </w:rPr>
        <w:t>Маленькая н</w:t>
      </w:r>
      <w:r w:rsidR="00575A3F" w:rsidRPr="009D264C">
        <w:rPr>
          <w:rFonts w:ascii="Times New Roman" w:hAnsi="Times New Roman" w:cs="Times New Roman"/>
          <w:b/>
          <w:i/>
          <w:sz w:val="28"/>
          <w:szCs w:val="28"/>
        </w:rPr>
        <w:t>очная серенада (фрагменты)</w:t>
      </w:r>
      <w:r w:rsidR="00575A3F" w:rsidRPr="0057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A3F" w:rsidRPr="009D26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75A3F" w:rsidRPr="009D264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575A3F" w:rsidRPr="009D264C">
        <w:rPr>
          <w:rFonts w:ascii="Times New Roman" w:hAnsi="Times New Roman" w:cs="Times New Roman"/>
          <w:sz w:val="28"/>
          <w:szCs w:val="28"/>
        </w:rPr>
        <w:t xml:space="preserve">   Моцарт.</w:t>
      </w:r>
      <w:r w:rsidR="00575A3F"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64C" w:rsidRP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03F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Dona </w:t>
      </w:r>
      <w:proofErr w:type="spellStart"/>
      <w:r w:rsidRPr="00003FCD">
        <w:rPr>
          <w:rFonts w:ascii="Times New Roman" w:hAnsi="Times New Roman" w:cs="Times New Roman"/>
          <w:b/>
          <w:i/>
          <w:sz w:val="28"/>
          <w:szCs w:val="28"/>
          <w:lang w:val="en-US"/>
        </w:rPr>
        <w:t>nobis</w:t>
      </w:r>
      <w:proofErr w:type="spellEnd"/>
      <w:r w:rsidRPr="00003F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03FCD">
        <w:rPr>
          <w:rFonts w:ascii="Times New Roman" w:hAnsi="Times New Roman" w:cs="Times New Roman"/>
          <w:b/>
          <w:i/>
          <w:sz w:val="28"/>
          <w:szCs w:val="28"/>
          <w:lang w:val="en-US"/>
        </w:rPr>
        <w:t>pacem</w:t>
      </w:r>
      <w:proofErr w:type="spellEnd"/>
      <w:r w:rsidRPr="00003FC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Pr="00003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Канон</w:t>
      </w:r>
      <w:r w:rsidRPr="00003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3FCD">
        <w:rPr>
          <w:rFonts w:ascii="Times New Roman" w:hAnsi="Times New Roman" w:cs="Times New Roman"/>
          <w:sz w:val="28"/>
          <w:szCs w:val="28"/>
        </w:rPr>
        <w:t>В</w:t>
      </w:r>
      <w:r w:rsidRPr="00003FCD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003FCD">
        <w:rPr>
          <w:rFonts w:ascii="Times New Roman" w:hAnsi="Times New Roman" w:cs="Times New Roman"/>
          <w:sz w:val="28"/>
          <w:szCs w:val="28"/>
        </w:rPr>
        <w:t>А</w:t>
      </w:r>
      <w:r w:rsidRPr="00003F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3FCD">
        <w:rPr>
          <w:rFonts w:ascii="Times New Roman" w:hAnsi="Times New Roman" w:cs="Times New Roman"/>
          <w:sz w:val="28"/>
          <w:szCs w:val="28"/>
        </w:rPr>
        <w:t>Моцарт</w:t>
      </w:r>
      <w:r w:rsidRPr="00003F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3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 xml:space="preserve">Реквием </w:t>
      </w:r>
      <w:r w:rsidRPr="00575A3F">
        <w:rPr>
          <w:rFonts w:ascii="Times New Roman" w:hAnsi="Times New Roman" w:cs="Times New Roman"/>
          <w:b/>
          <w:sz w:val="28"/>
          <w:szCs w:val="28"/>
        </w:rPr>
        <w:t>(</w:t>
      </w:r>
      <w:r w:rsidRPr="00003FCD">
        <w:rPr>
          <w:rFonts w:ascii="Times New Roman" w:hAnsi="Times New Roman" w:cs="Times New Roman"/>
          <w:sz w:val="28"/>
          <w:szCs w:val="28"/>
        </w:rPr>
        <w:t>фрагменты). В.-А. Моцарт.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3FCD">
        <w:rPr>
          <w:rFonts w:ascii="Times New Roman" w:hAnsi="Times New Roman" w:cs="Times New Roman"/>
          <w:b/>
          <w:i/>
          <w:sz w:val="28"/>
          <w:szCs w:val="28"/>
        </w:rPr>
        <w:t>Dignare</w:t>
      </w:r>
      <w:proofErr w:type="spellEnd"/>
      <w:r w:rsidRPr="00003F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Г. Гендель;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Садко.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Опера</w:t>
      </w:r>
      <w:r w:rsidRPr="00003FCD">
        <w:rPr>
          <w:rFonts w:ascii="Times New Roman" w:hAnsi="Times New Roman" w:cs="Times New Roman"/>
          <w:sz w:val="28"/>
          <w:szCs w:val="28"/>
        </w:rPr>
        <w:t xml:space="preserve">-былина (фрагменты). Н. Римский-Корсаков. </w:t>
      </w:r>
      <w:r w:rsidR="00003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CD" w:rsidRDefault="00003FCD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Орфей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5A3F"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3F" w:rsidRPr="00003FCD">
        <w:rPr>
          <w:rFonts w:ascii="Times New Roman" w:hAnsi="Times New Roman" w:cs="Times New Roman"/>
          <w:b/>
          <w:i/>
          <w:sz w:val="28"/>
          <w:szCs w:val="28"/>
        </w:rPr>
        <w:t xml:space="preserve">Опера (фрагменты). К. </w:t>
      </w:r>
      <w:proofErr w:type="spellStart"/>
      <w:proofErr w:type="gramStart"/>
      <w:r w:rsidR="00575A3F" w:rsidRPr="00003FCD">
        <w:rPr>
          <w:rFonts w:ascii="Times New Roman" w:hAnsi="Times New Roman" w:cs="Times New Roman"/>
          <w:b/>
          <w:i/>
          <w:sz w:val="28"/>
          <w:szCs w:val="28"/>
        </w:rPr>
        <w:t>Глюк</w:t>
      </w:r>
      <w:proofErr w:type="spellEnd"/>
      <w:proofErr w:type="gramEnd"/>
      <w:r w:rsidR="00575A3F" w:rsidRPr="00003F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5A3F"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Балет-феерия (фрагменты). П. Чайковский.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Спящая красавица.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Балет (фрагменты). П. Чайковский.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5A3F" w:rsidRPr="00575A3F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Кошки.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 xml:space="preserve">Мюзикл (фрагменты). Э.-Л. </w:t>
      </w:r>
      <w:proofErr w:type="spellStart"/>
      <w:r w:rsidRPr="00003FCD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003FCD">
        <w:rPr>
          <w:rFonts w:ascii="Times New Roman" w:hAnsi="Times New Roman" w:cs="Times New Roman"/>
          <w:sz w:val="28"/>
          <w:szCs w:val="28"/>
        </w:rPr>
        <w:t>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Песенка о прекрасных вещах.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 xml:space="preserve">Из мюзикла «Звуки музыки». Р. </w:t>
      </w:r>
      <w:proofErr w:type="spellStart"/>
      <w:r w:rsidRPr="00003FCD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003FCD">
        <w:rPr>
          <w:rFonts w:ascii="Times New Roman" w:hAnsi="Times New Roman" w:cs="Times New Roman"/>
          <w:sz w:val="28"/>
          <w:szCs w:val="28"/>
        </w:rPr>
        <w:t xml:space="preserve">, слова О. </w:t>
      </w:r>
      <w:proofErr w:type="spellStart"/>
      <w:r w:rsidRPr="00003FCD">
        <w:rPr>
          <w:rFonts w:ascii="Times New Roman" w:hAnsi="Times New Roman" w:cs="Times New Roman"/>
          <w:sz w:val="28"/>
          <w:szCs w:val="28"/>
        </w:rPr>
        <w:t>Хаммерстайна</w:t>
      </w:r>
      <w:proofErr w:type="spellEnd"/>
      <w:r w:rsidRPr="00003FCD">
        <w:rPr>
          <w:rFonts w:ascii="Times New Roman" w:hAnsi="Times New Roman" w:cs="Times New Roman"/>
          <w:sz w:val="28"/>
          <w:szCs w:val="28"/>
        </w:rPr>
        <w:t>, русский текст М. Подберезского.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 xml:space="preserve">Дуэт  лисы  Алисы   и   кота   </w:t>
      </w:r>
      <w:proofErr w:type="spellStart"/>
      <w:r w:rsidRPr="00003FCD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="00003F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0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Из   музыки   к   сказке «Буратино». Музыка и стихи Б. Окуджавы.</w:t>
      </w:r>
      <w:r w:rsidR="00003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Сэр, возьмите Алису с собой.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Из музыки к сказке «Алиса в стране чудес». Слова и музыка В. Высоцкого.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3FCD">
        <w:rPr>
          <w:rFonts w:ascii="Times New Roman" w:hAnsi="Times New Roman" w:cs="Times New Roman"/>
          <w:b/>
          <w:sz w:val="28"/>
          <w:szCs w:val="28"/>
        </w:rPr>
        <w:br/>
      </w:r>
      <w:r w:rsidRPr="00003FCD">
        <w:rPr>
          <w:rFonts w:ascii="Times New Roman" w:hAnsi="Times New Roman" w:cs="Times New Roman"/>
          <w:b/>
          <w:i/>
          <w:sz w:val="28"/>
          <w:szCs w:val="28"/>
        </w:rPr>
        <w:t>Хлопая в такт!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Дж. Гершвин, слова А. Гершвина.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FCD" w:rsidRDefault="00575A3F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>Песенка о песенке.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CD">
        <w:rPr>
          <w:rFonts w:ascii="Times New Roman" w:hAnsi="Times New Roman" w:cs="Times New Roman"/>
          <w:sz w:val="28"/>
          <w:szCs w:val="28"/>
        </w:rPr>
        <w:t>Музыка и слова А. Куклина.</w:t>
      </w:r>
      <w:r w:rsidRPr="00575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5A3F" w:rsidRDefault="00575A3F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03FCD">
        <w:rPr>
          <w:rFonts w:ascii="Times New Roman" w:hAnsi="Times New Roman" w:cs="Times New Roman"/>
          <w:b/>
          <w:i/>
          <w:sz w:val="28"/>
          <w:szCs w:val="28"/>
        </w:rPr>
        <w:t xml:space="preserve">Птица-музыка. </w:t>
      </w:r>
      <w:r w:rsidRPr="00003FCD">
        <w:rPr>
          <w:rFonts w:ascii="Times New Roman" w:hAnsi="Times New Roman" w:cs="Times New Roman"/>
          <w:sz w:val="28"/>
          <w:szCs w:val="28"/>
        </w:rPr>
        <w:t xml:space="preserve">В. Синенко, слова М. </w:t>
      </w:r>
      <w:proofErr w:type="spellStart"/>
      <w:r w:rsidRPr="00003FC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03FCD">
        <w:rPr>
          <w:rFonts w:ascii="Times New Roman" w:hAnsi="Times New Roman" w:cs="Times New Roman"/>
          <w:sz w:val="28"/>
          <w:szCs w:val="28"/>
        </w:rPr>
        <w:t>.</w:t>
      </w:r>
    </w:p>
    <w:p w:rsidR="00003FCD" w:rsidRDefault="00003FCD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3FCD" w:rsidRDefault="00003FCD" w:rsidP="00575A3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03FCD">
        <w:rPr>
          <w:rFonts w:ascii="Times New Roman" w:hAnsi="Times New Roman" w:cs="Times New Roman"/>
          <w:b/>
          <w:sz w:val="28"/>
          <w:szCs w:val="28"/>
        </w:rPr>
        <w:t>Примерный перечень литературных произведений</w:t>
      </w:r>
    </w:p>
    <w:p w:rsidR="00003FCD" w:rsidRDefault="00003FCD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Гёте. </w:t>
      </w:r>
      <w:r w:rsidRPr="009E3777">
        <w:rPr>
          <w:rFonts w:ascii="Times New Roman" w:hAnsi="Times New Roman" w:cs="Times New Roman"/>
          <w:sz w:val="28"/>
          <w:szCs w:val="28"/>
        </w:rPr>
        <w:t>М. Ломоносов</w:t>
      </w:r>
    </w:p>
    <w:p w:rsidR="00003FCD" w:rsidRPr="009E3777" w:rsidRDefault="00003FCD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Деревня. </w:t>
      </w:r>
      <w:r w:rsidRPr="009E3777">
        <w:rPr>
          <w:rFonts w:ascii="Times New Roman" w:hAnsi="Times New Roman" w:cs="Times New Roman"/>
          <w:sz w:val="28"/>
          <w:szCs w:val="28"/>
        </w:rPr>
        <w:t>Стихотворение в прозе. И. Тургенев.</w:t>
      </w:r>
    </w:p>
    <w:p w:rsidR="00003FCD" w:rsidRDefault="00003FCD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Кикимора. </w:t>
      </w:r>
      <w:r w:rsidRPr="009E3777">
        <w:rPr>
          <w:rFonts w:ascii="Times New Roman" w:hAnsi="Times New Roman" w:cs="Times New Roman"/>
          <w:sz w:val="28"/>
          <w:szCs w:val="28"/>
        </w:rPr>
        <w:t>Народное сказание из сказки «Сказаний русского народа», записанных И. Сахаровым</w:t>
      </w:r>
    </w:p>
    <w:p w:rsidR="00003FCD" w:rsidRDefault="00003FCD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Венецианская ночь. </w:t>
      </w:r>
      <w:r w:rsidRPr="009E3777">
        <w:rPr>
          <w:rFonts w:ascii="Times New Roman" w:hAnsi="Times New Roman" w:cs="Times New Roman"/>
          <w:sz w:val="28"/>
          <w:szCs w:val="28"/>
        </w:rPr>
        <w:t>И. Козлов.</w:t>
      </w:r>
    </w:p>
    <w:p w:rsidR="00003FCD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Осыпаются листья в садах… </w:t>
      </w:r>
      <w:r w:rsidRPr="009E3777">
        <w:rPr>
          <w:rFonts w:ascii="Times New Roman" w:hAnsi="Times New Roman" w:cs="Times New Roman"/>
          <w:sz w:val="28"/>
          <w:szCs w:val="28"/>
        </w:rPr>
        <w:t>И. Бунин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Скучная картина… </w:t>
      </w:r>
      <w:r w:rsidRPr="009E3777">
        <w:rPr>
          <w:rFonts w:ascii="Times New Roman" w:hAnsi="Times New Roman" w:cs="Times New Roman"/>
          <w:sz w:val="28"/>
          <w:szCs w:val="28"/>
        </w:rPr>
        <w:t>А. Плещеев.</w:t>
      </w:r>
    </w:p>
    <w:p w:rsidR="009E3777" w:rsidRPr="009E3777" w:rsidRDefault="009E3777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Осень и грусть на всей земле… </w:t>
      </w:r>
      <w:r w:rsidRPr="009E3777">
        <w:rPr>
          <w:rFonts w:ascii="Times New Roman" w:hAnsi="Times New Roman" w:cs="Times New Roman"/>
          <w:sz w:val="28"/>
          <w:szCs w:val="28"/>
        </w:rPr>
        <w:t>М. Чюрлёнис.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Листопад. </w:t>
      </w:r>
      <w:r w:rsidRPr="009E3777">
        <w:rPr>
          <w:rFonts w:ascii="Times New Roman" w:hAnsi="Times New Roman" w:cs="Times New Roman"/>
          <w:sz w:val="28"/>
          <w:szCs w:val="28"/>
        </w:rPr>
        <w:t>И. Бунин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музыкальном творчестве. </w:t>
      </w:r>
      <w:r w:rsidRPr="009E3777">
        <w:rPr>
          <w:rFonts w:ascii="Times New Roman" w:hAnsi="Times New Roman" w:cs="Times New Roman"/>
          <w:sz w:val="28"/>
          <w:szCs w:val="28"/>
        </w:rPr>
        <w:t>Л. Кассиль.</w:t>
      </w:r>
    </w:p>
    <w:p w:rsidR="009E3777" w:rsidRPr="009E3777" w:rsidRDefault="009E3777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Война колоколов. </w:t>
      </w:r>
      <w:r w:rsidRPr="009E3777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9E377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E3777">
        <w:rPr>
          <w:rFonts w:ascii="Times New Roman" w:hAnsi="Times New Roman" w:cs="Times New Roman"/>
          <w:sz w:val="28"/>
          <w:szCs w:val="28"/>
        </w:rPr>
        <w:t>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 идет. </w:t>
      </w:r>
      <w:r w:rsidRPr="009E3777">
        <w:rPr>
          <w:rFonts w:ascii="Times New Roman" w:hAnsi="Times New Roman" w:cs="Times New Roman"/>
          <w:sz w:val="28"/>
          <w:szCs w:val="28"/>
        </w:rPr>
        <w:t>Б. Пастернак.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Слово о Мастере </w:t>
      </w:r>
      <w:r w:rsidRPr="009E3777">
        <w:rPr>
          <w:rFonts w:ascii="Times New Roman" w:hAnsi="Times New Roman" w:cs="Times New Roman"/>
          <w:sz w:val="28"/>
          <w:szCs w:val="28"/>
        </w:rPr>
        <w:t>(о Г. Свиридове), В. Астафьев.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Горсть земли. </w:t>
      </w:r>
      <w:r w:rsidRPr="009E377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E3777">
        <w:rPr>
          <w:rFonts w:ascii="Times New Roman" w:hAnsi="Times New Roman" w:cs="Times New Roman"/>
          <w:sz w:val="28"/>
          <w:szCs w:val="28"/>
        </w:rPr>
        <w:t>Граши</w:t>
      </w:r>
      <w:proofErr w:type="spellEnd"/>
      <w:r w:rsidRPr="009E3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Вальс. </w:t>
      </w:r>
      <w:r w:rsidRPr="009E3777">
        <w:rPr>
          <w:rFonts w:ascii="Times New Roman" w:hAnsi="Times New Roman" w:cs="Times New Roman"/>
          <w:sz w:val="28"/>
          <w:szCs w:val="28"/>
        </w:rPr>
        <w:t>Л. Озеров.</w:t>
      </w:r>
    </w:p>
    <w:p w:rsidR="009E3777" w:rsidRPr="009E3777" w:rsidRDefault="009E3777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Тайна запечного сверчка. </w:t>
      </w:r>
      <w:r w:rsidRPr="009E3777">
        <w:rPr>
          <w:rFonts w:ascii="Times New Roman" w:hAnsi="Times New Roman" w:cs="Times New Roman"/>
          <w:sz w:val="28"/>
          <w:szCs w:val="28"/>
        </w:rPr>
        <w:t>Г. Цыферов.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Моцарт и Сальери. </w:t>
      </w:r>
      <w:r w:rsidRPr="009E3777">
        <w:rPr>
          <w:rFonts w:ascii="Times New Roman" w:hAnsi="Times New Roman" w:cs="Times New Roman"/>
          <w:sz w:val="28"/>
          <w:szCs w:val="28"/>
        </w:rPr>
        <w:t>Из «Маленьких трагедий» (фрагменты). А. Пушкин.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Руслан и Людмила. </w:t>
      </w:r>
      <w:r w:rsidRPr="009E3777">
        <w:rPr>
          <w:rFonts w:ascii="Times New Roman" w:hAnsi="Times New Roman" w:cs="Times New Roman"/>
          <w:sz w:val="28"/>
          <w:szCs w:val="28"/>
        </w:rPr>
        <w:t>Поэма в стихах (фрагменты). А. Пушкин.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Былина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Садко. </w:t>
      </w:r>
      <w:r w:rsidRPr="009E3777">
        <w:rPr>
          <w:rFonts w:ascii="Times New Roman" w:hAnsi="Times New Roman" w:cs="Times New Roman"/>
          <w:sz w:val="28"/>
          <w:szCs w:val="28"/>
        </w:rPr>
        <w:t>Из русского народного фольклора.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Щелкунчик</w:t>
      </w:r>
      <w:r w:rsidRPr="009E3777">
        <w:rPr>
          <w:rFonts w:ascii="Times New Roman" w:hAnsi="Times New Roman" w:cs="Times New Roman"/>
          <w:sz w:val="28"/>
          <w:szCs w:val="28"/>
        </w:rPr>
        <w:t>. Э.-Т.-А. Гофман.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Миф об Орфее. </w:t>
      </w:r>
      <w:r w:rsidRPr="009E3777">
        <w:rPr>
          <w:rFonts w:ascii="Times New Roman" w:hAnsi="Times New Roman" w:cs="Times New Roman"/>
          <w:sz w:val="28"/>
          <w:szCs w:val="28"/>
        </w:rPr>
        <w:t>Из «Мифов и легенд Древней Греции».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Музыкант-Чародей. </w:t>
      </w:r>
      <w:r w:rsidRPr="009E3777">
        <w:rPr>
          <w:rFonts w:ascii="Times New Roman" w:hAnsi="Times New Roman" w:cs="Times New Roman"/>
          <w:sz w:val="28"/>
          <w:szCs w:val="28"/>
        </w:rPr>
        <w:t>Белорусская сказка.</w:t>
      </w:r>
    </w:p>
    <w:p w:rsidR="009E3777" w:rsidRDefault="009E3777" w:rsidP="00575A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3777" w:rsidRPr="009E3777" w:rsidRDefault="009E3777" w:rsidP="009E37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77">
        <w:rPr>
          <w:rFonts w:ascii="Times New Roman" w:hAnsi="Times New Roman" w:cs="Times New Roman"/>
          <w:b/>
          <w:sz w:val="28"/>
          <w:szCs w:val="28"/>
        </w:rPr>
        <w:t>Примерный перечень произведений</w:t>
      </w:r>
    </w:p>
    <w:p w:rsidR="009E3777" w:rsidRDefault="009E3777" w:rsidP="009E37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77">
        <w:rPr>
          <w:rFonts w:ascii="Times New Roman" w:hAnsi="Times New Roman" w:cs="Times New Roman"/>
          <w:b/>
          <w:sz w:val="28"/>
          <w:szCs w:val="28"/>
        </w:rPr>
        <w:t>Изобразительного искусства.</w:t>
      </w:r>
    </w:p>
    <w:p w:rsidR="009E3777" w:rsidRDefault="009E3777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Натюрморт с попугаем и нотным листом. </w:t>
      </w:r>
      <w:r w:rsidRPr="00737ED8">
        <w:rPr>
          <w:rFonts w:ascii="Times New Roman" w:hAnsi="Times New Roman" w:cs="Times New Roman"/>
          <w:sz w:val="28"/>
          <w:szCs w:val="28"/>
        </w:rPr>
        <w:t>Г. Теплов.</w:t>
      </w:r>
    </w:p>
    <w:p w:rsidR="009E3777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Книги и часы</w:t>
      </w:r>
      <w:r w:rsidRPr="00737ED8">
        <w:rPr>
          <w:rFonts w:ascii="Times New Roman" w:hAnsi="Times New Roman" w:cs="Times New Roman"/>
          <w:sz w:val="28"/>
          <w:szCs w:val="28"/>
        </w:rPr>
        <w:t>. Неизвестный художник.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Валааме.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Джогин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7ED8" w:rsidRPr="00737ED8" w:rsidRDefault="00737ED8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Осенняя песнь.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Борисов-Мусатов</w:t>
      </w:r>
      <w:proofErr w:type="spellEnd"/>
      <w:r w:rsidRPr="00737ED8">
        <w:rPr>
          <w:rFonts w:ascii="Times New Roman" w:hAnsi="Times New Roman" w:cs="Times New Roman"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Стога. Сумерки; Вечер. Золотой плес; Над вечным покоем. </w:t>
      </w:r>
      <w:r w:rsidRPr="00737ED8">
        <w:rPr>
          <w:rFonts w:ascii="Times New Roman" w:hAnsi="Times New Roman" w:cs="Times New Roman"/>
          <w:sz w:val="28"/>
          <w:szCs w:val="28"/>
        </w:rPr>
        <w:t>И. Левитан.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Золотая осень. </w:t>
      </w:r>
      <w:r w:rsidRPr="00737ED8">
        <w:rPr>
          <w:rFonts w:ascii="Times New Roman" w:hAnsi="Times New Roman" w:cs="Times New Roman"/>
          <w:sz w:val="28"/>
          <w:szCs w:val="28"/>
        </w:rPr>
        <w:t>И. Остроухов.</w:t>
      </w:r>
    </w:p>
    <w:p w:rsidR="00737ED8" w:rsidRPr="00737ED8" w:rsidRDefault="00737ED8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Осень. </w:t>
      </w:r>
      <w:r w:rsidRPr="00737ED8">
        <w:rPr>
          <w:rFonts w:ascii="Times New Roman" w:hAnsi="Times New Roman" w:cs="Times New Roman"/>
          <w:sz w:val="28"/>
          <w:szCs w:val="28"/>
        </w:rPr>
        <w:t>А. Головин.</w:t>
      </w:r>
    </w:p>
    <w:p w:rsidR="00737ED8" w:rsidRPr="00737ED8" w:rsidRDefault="00737ED8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Полдень</w:t>
      </w:r>
      <w:r w:rsidRPr="00737ED8">
        <w:rPr>
          <w:rFonts w:ascii="Times New Roman" w:hAnsi="Times New Roman" w:cs="Times New Roman"/>
          <w:sz w:val="28"/>
          <w:szCs w:val="28"/>
        </w:rPr>
        <w:t>. К. Петров-Водкин.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Итальянский пейзаж. </w:t>
      </w:r>
      <w:r w:rsidRPr="00737ED8">
        <w:rPr>
          <w:rFonts w:ascii="Times New Roman" w:hAnsi="Times New Roman" w:cs="Times New Roman"/>
          <w:sz w:val="28"/>
          <w:szCs w:val="28"/>
        </w:rPr>
        <w:t>А. Мордвинов.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Ожидание. </w:t>
      </w:r>
      <w:r w:rsidRPr="00737ED8">
        <w:rPr>
          <w:rFonts w:ascii="Times New Roman" w:hAnsi="Times New Roman" w:cs="Times New Roman"/>
          <w:sz w:val="28"/>
          <w:szCs w:val="28"/>
        </w:rPr>
        <w:t>К. Васильев.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Полдень. В окрестностях Москвы. </w:t>
      </w:r>
      <w:r w:rsidRPr="00737ED8">
        <w:rPr>
          <w:rFonts w:ascii="Times New Roman" w:hAnsi="Times New Roman" w:cs="Times New Roman"/>
          <w:sz w:val="28"/>
          <w:szCs w:val="28"/>
        </w:rPr>
        <w:t>И. Шишкин.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Осенний сельский праздник. </w:t>
      </w:r>
      <w:r w:rsidRPr="00737ED8">
        <w:rPr>
          <w:rFonts w:ascii="Times New Roman" w:hAnsi="Times New Roman" w:cs="Times New Roman"/>
          <w:sz w:val="28"/>
          <w:szCs w:val="28"/>
        </w:rPr>
        <w:t>Б. Кустодиев.</w:t>
      </w:r>
    </w:p>
    <w:p w:rsidR="00737ED8" w:rsidRPr="00737ED8" w:rsidRDefault="00737ED8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Дворик в Санкт-Петербурге.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737ED8">
        <w:rPr>
          <w:rFonts w:ascii="Times New Roman" w:hAnsi="Times New Roman" w:cs="Times New Roman"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без слов.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Дж.-Г.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Баррабл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Вальсирующая пара.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737ED8">
        <w:rPr>
          <w:rFonts w:ascii="Times New Roman" w:hAnsi="Times New Roman" w:cs="Times New Roman"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Моцарт и Сальери. </w:t>
      </w:r>
      <w:r w:rsidRPr="00737ED8">
        <w:rPr>
          <w:rFonts w:ascii="Times New Roman" w:hAnsi="Times New Roman" w:cs="Times New Roman"/>
          <w:sz w:val="28"/>
          <w:szCs w:val="28"/>
        </w:rPr>
        <w:t>В. Фаворский.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Садко. </w:t>
      </w:r>
      <w:r w:rsidRPr="00737ED8">
        <w:rPr>
          <w:rFonts w:ascii="Times New Roman" w:hAnsi="Times New Roman" w:cs="Times New Roman"/>
          <w:sz w:val="28"/>
          <w:szCs w:val="28"/>
        </w:rPr>
        <w:t>И. Репин.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Садко. </w:t>
      </w:r>
      <w:r w:rsidRPr="00737ED8">
        <w:rPr>
          <w:rFonts w:ascii="Times New Roman" w:hAnsi="Times New Roman" w:cs="Times New Roman"/>
          <w:sz w:val="28"/>
          <w:szCs w:val="28"/>
        </w:rPr>
        <w:t>Палех. В. Смирнов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Иллюстрация к былине «Садко».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Кукулиев</w:t>
      </w:r>
      <w:proofErr w:type="spellEnd"/>
      <w:r w:rsidRPr="00737ED8">
        <w:rPr>
          <w:rFonts w:ascii="Times New Roman" w:hAnsi="Times New Roman" w:cs="Times New Roman"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Садко и Морской царь. Книжная иллюстрация. </w:t>
      </w:r>
      <w:r w:rsidRPr="00737E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37ED8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737ED8">
        <w:rPr>
          <w:rFonts w:ascii="Times New Roman" w:hAnsi="Times New Roman" w:cs="Times New Roman"/>
          <w:sz w:val="28"/>
          <w:szCs w:val="28"/>
        </w:rPr>
        <w:t>.</w:t>
      </w:r>
    </w:p>
    <w:p w:rsidR="00737ED8" w:rsidRDefault="00737ED8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Садко. Иллюстрации к «Сказке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оцаре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…» А. Пушкина.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737ED8">
        <w:rPr>
          <w:rFonts w:ascii="Times New Roman" w:hAnsi="Times New Roman" w:cs="Times New Roman"/>
          <w:sz w:val="28"/>
          <w:szCs w:val="28"/>
        </w:rPr>
        <w:t>илибин</w:t>
      </w:r>
      <w:proofErr w:type="spellEnd"/>
      <w:r w:rsidRPr="00737ED8">
        <w:rPr>
          <w:rFonts w:ascii="Times New Roman" w:hAnsi="Times New Roman" w:cs="Times New Roman"/>
          <w:sz w:val="28"/>
          <w:szCs w:val="28"/>
        </w:rPr>
        <w:t>.</w:t>
      </w:r>
    </w:p>
    <w:p w:rsidR="001F3C0C" w:rsidRDefault="001F3C0C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Волхова. </w:t>
      </w:r>
      <w:r w:rsidRPr="001F3C0C">
        <w:rPr>
          <w:rFonts w:ascii="Times New Roman" w:hAnsi="Times New Roman" w:cs="Times New Roman"/>
          <w:sz w:val="28"/>
          <w:szCs w:val="28"/>
        </w:rPr>
        <w:t>М. Врубель.</w:t>
      </w:r>
    </w:p>
    <w:p w:rsidR="001F3C0C" w:rsidRDefault="001F3C0C" w:rsidP="009E377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Новгородский торг. </w:t>
      </w:r>
      <w:r w:rsidRPr="001F3C0C">
        <w:rPr>
          <w:rFonts w:ascii="Times New Roman" w:hAnsi="Times New Roman" w:cs="Times New Roman"/>
          <w:sz w:val="28"/>
          <w:szCs w:val="28"/>
        </w:rPr>
        <w:t>А. Васнецов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3C0C" w:rsidRPr="001F3C0C" w:rsidRDefault="001F3C0C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Песнь Волжского челна. </w:t>
      </w:r>
      <w:r w:rsidRPr="001F3C0C">
        <w:rPr>
          <w:rFonts w:ascii="Times New Roman" w:hAnsi="Times New Roman" w:cs="Times New Roman"/>
          <w:sz w:val="28"/>
          <w:szCs w:val="28"/>
        </w:rPr>
        <w:t>В. Кандинский.</w:t>
      </w:r>
    </w:p>
    <w:p w:rsidR="001F3C0C" w:rsidRDefault="001F3C0C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Иллюстрация к сказке «Снегурочка». </w:t>
      </w:r>
      <w:r w:rsidRPr="001F3C0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F3C0C">
        <w:rPr>
          <w:rFonts w:ascii="Times New Roman" w:hAnsi="Times New Roman" w:cs="Times New Roman"/>
          <w:sz w:val="28"/>
          <w:szCs w:val="28"/>
        </w:rPr>
        <w:t>Кукулиев</w:t>
      </w:r>
      <w:proofErr w:type="spellEnd"/>
      <w:r w:rsidRPr="001F3C0C">
        <w:rPr>
          <w:rFonts w:ascii="Times New Roman" w:hAnsi="Times New Roman" w:cs="Times New Roman"/>
          <w:sz w:val="28"/>
          <w:szCs w:val="28"/>
        </w:rPr>
        <w:t>.</w:t>
      </w:r>
    </w:p>
    <w:p w:rsidR="001D40AC" w:rsidRDefault="001D40AC" w:rsidP="009E3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40AC" w:rsidRDefault="001D40AC" w:rsidP="009E37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Раздел 2. Музыка и изобразительное искусство (18 ч)</w:t>
      </w:r>
    </w:p>
    <w:p w:rsidR="001D40AC" w:rsidRDefault="001D40AC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40AC">
        <w:rPr>
          <w:rFonts w:ascii="Times New Roman" w:hAnsi="Times New Roman" w:cs="Times New Roman"/>
          <w:sz w:val="28"/>
          <w:szCs w:val="28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1D40AC">
        <w:rPr>
          <w:rFonts w:ascii="Times New Roman" w:hAnsi="Times New Roman" w:cs="Times New Roman"/>
          <w:sz w:val="28"/>
          <w:szCs w:val="28"/>
        </w:rPr>
        <w:t>Небесное</w:t>
      </w:r>
      <w:proofErr w:type="gramEnd"/>
      <w:r w:rsidRPr="001D40AC">
        <w:rPr>
          <w:rFonts w:ascii="Times New Roman" w:hAnsi="Times New Roman" w:cs="Times New Roman"/>
          <w:sz w:val="28"/>
          <w:szCs w:val="28"/>
        </w:rPr>
        <w:t xml:space="preserve"> и земное в звуках и красках. Исторические события в музыке: через прошлое — к настоящему.  Музыкальная живопись и живописная музыка. </w:t>
      </w:r>
      <w:proofErr w:type="spellStart"/>
      <w:r w:rsidRPr="001D40AC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Pr="001D40AC">
        <w:rPr>
          <w:rFonts w:ascii="Times New Roman" w:hAnsi="Times New Roman" w:cs="Times New Roman"/>
          <w:sz w:val="28"/>
          <w:szCs w:val="28"/>
        </w:rPr>
        <w:t xml:space="preserve"> в музыке и изобразительном 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0AC">
        <w:rPr>
          <w:rFonts w:ascii="Times New Roman" w:hAnsi="Times New Roman" w:cs="Times New Roman"/>
          <w:sz w:val="28"/>
          <w:szCs w:val="28"/>
        </w:rPr>
        <w:t>Использование различных форм музицирования и творческих заданий в освоени</w:t>
      </w:r>
      <w:r>
        <w:rPr>
          <w:rFonts w:ascii="Times New Roman" w:hAnsi="Times New Roman" w:cs="Times New Roman"/>
          <w:sz w:val="28"/>
          <w:szCs w:val="28"/>
        </w:rPr>
        <w:t>и содержания музыкальных произведений</w:t>
      </w:r>
      <w:r w:rsidRPr="001D40AC">
        <w:rPr>
          <w:rFonts w:ascii="Times New Roman" w:hAnsi="Times New Roman" w:cs="Times New Roman"/>
          <w:sz w:val="28"/>
          <w:szCs w:val="28"/>
        </w:rPr>
        <w:t>.</w:t>
      </w:r>
    </w:p>
    <w:p w:rsidR="001D40AC" w:rsidRDefault="001D40AC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40AC" w:rsidRPr="001D40AC" w:rsidRDefault="001D40AC" w:rsidP="001D40A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0AC">
        <w:rPr>
          <w:rFonts w:ascii="Times New Roman" w:hAnsi="Times New Roman" w:cs="Times New Roman"/>
          <w:b/>
          <w:sz w:val="28"/>
          <w:szCs w:val="28"/>
        </w:rPr>
        <w:t>Примерный перечень музыкального материала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Знаменный распев.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Концерт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№3</w:t>
      </w:r>
      <w:r w:rsidRPr="001D40A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фортепиано с оркестром (1-я часть). С. Рахманинов.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Богородице </w:t>
      </w:r>
      <w:proofErr w:type="spellStart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Дево</w:t>
      </w:r>
      <w:proofErr w:type="spellEnd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радуйся.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«Всенощного бдения». П. Чайковский.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Богородице </w:t>
      </w:r>
      <w:proofErr w:type="spellStart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Дево</w:t>
      </w:r>
      <w:proofErr w:type="spellEnd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радуйся.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«Всенощного бдения». С. Рахманинов.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Любовь святая.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музыки к драме А. Толстого «Царь Федор Иоаннович». Г. Свиридов.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Аве, Мария.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Дж.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Каччини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Аве, Мария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Шуберт, слова В. Скотта, перевод А. Плещеева.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Аве, Мария.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И.С.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Бах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— Ш.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Гуно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Ледовое побоище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(№ </w:t>
      </w: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5).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кантаты «Александр Невский». С. Прокофьев.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Островок.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С. Рахманинов, слова К. Бальмонта (из П. Шелли).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Весенние воды.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С. Рахманинов, слова Ф. Тютчева.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Форель.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Шуберт, слова Л.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Шубарта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, русский текст В. Костомарова.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Прелюдия соль мажор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фортепиано. С. Рахманинов.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Прелюдия соль-диез минор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фортепиано. С. Рахманинов.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Сюита для двух фортепиано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(фрагменты). С. Рахманинов.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Фрески Софии Киевской.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Концертная симфония для арфы с оркестром (фрагменты). В. 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Кикта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Ария.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«Нотной тетради Анны Магдалены Бах». И.-С. Бах.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Чакона.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скрипки соло (ре минор). И.С. Бах.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Каприс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№ </w:t>
      </w: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24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скрипки соло. Н. Паганини (классические и современные интерпретации).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Concerto</w:t>
      </w: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grosso</w:t>
      </w:r>
      <w:proofErr w:type="spellEnd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Для двух скрипок, клавесина, подготовленного фортепиано и струнных (фрагмент). А.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Рапсодия на тему Паганини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(фрагменты). С. Рахманинов.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Вариации на тему Паганини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(фрагменты). В.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Лютославский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Симфония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№ </w:t>
      </w: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5 </w:t>
      </w:r>
      <w:r w:rsidRPr="001D40AC">
        <w:rPr>
          <w:rFonts w:ascii="Times New Roman" w:eastAsia="Calibri" w:hAnsi="Times New Roman" w:cs="Times New Roman"/>
          <w:b/>
          <w:sz w:val="28"/>
          <w:szCs w:val="28"/>
        </w:rPr>
        <w:t>(фрагменты).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 Л. Бетховен.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Маленькая прелюдия и фуга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органа. И.-С. Бах.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Прелюдии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для </w:t>
      </w:r>
      <w:r w:rsidRPr="001D40AC">
        <w:rPr>
          <w:rFonts w:ascii="Times New Roman" w:eastAsia="Calibri" w:hAnsi="Times New Roman" w:cs="Times New Roman"/>
          <w:b/>
          <w:sz w:val="28"/>
          <w:szCs w:val="28"/>
        </w:rPr>
        <w:t>фортепиано</w:t>
      </w:r>
      <w:r w:rsidRPr="001D40AC">
        <w:rPr>
          <w:rFonts w:ascii="Times New Roman" w:eastAsia="Calibri" w:hAnsi="Times New Roman" w:cs="Times New Roman"/>
          <w:sz w:val="28"/>
          <w:szCs w:val="28"/>
        </w:rPr>
        <w:t>. М. Чюрленис.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Море.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Симфоническая поэма (фрагменты). М. Чюрленис.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Лунный свет.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«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Бергамасской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 сюиты». К. Дебюсси.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Звуки и запахи реют в вечернем воздухе. Девушка с волосами цвета льна.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Прелюдии. К Дебюсси.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Кукольный </w:t>
      </w:r>
      <w:proofErr w:type="spellStart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кэк-уок</w:t>
      </w:r>
      <w:proofErr w:type="spellEnd"/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Из фортепианной сюиты «Детский уголок». К. Дебюсси.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Мимолетности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№ </w:t>
      </w: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1, </w:t>
      </w:r>
      <w:r w:rsidRPr="001D40A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7, </w:t>
      </w: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10 </w:t>
      </w:r>
      <w:r w:rsidRPr="001D40AC">
        <w:rPr>
          <w:rFonts w:ascii="Times New Roman" w:eastAsia="Calibri" w:hAnsi="Times New Roman" w:cs="Times New Roman"/>
          <w:sz w:val="28"/>
          <w:szCs w:val="28"/>
        </w:rPr>
        <w:t>для фортепиано. С. Прокофьев.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Наши дети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Хор из «Реквиема». Д.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, слова Р. Рождественского.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Рассвет на Москве-реке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Вступление к опере «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». М. Мусоргский.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Картинки с выставки.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Сюита. М. Мусоргский (</w:t>
      </w:r>
      <w:proofErr w:type="gramStart"/>
      <w:r w:rsidRPr="001D40AC">
        <w:rPr>
          <w:rFonts w:ascii="Times New Roman" w:eastAsia="Calibri" w:hAnsi="Times New Roman" w:cs="Times New Roman"/>
          <w:sz w:val="28"/>
          <w:szCs w:val="28"/>
        </w:rPr>
        <w:t>классические</w:t>
      </w:r>
      <w:proofErr w:type="gramEnd"/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 современные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интерпритации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Рисунок.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А. Куклин, слова С. Михалкова.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Семь моих цветных карандашей.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Серебренников, слова В. Степанова.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Маленький кузнечик.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Щукин, слова С. Козлова.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Парус алый.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Пахмутова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, слова Н. Добронравова.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Тишина.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Е. Адлер, слова Е.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Руженцева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Default="001D40AC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Музыка.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sz w:val="28"/>
          <w:szCs w:val="28"/>
        </w:rPr>
        <w:t>Г. Струве, слова И. Исаковой</w:t>
      </w:r>
    </w:p>
    <w:p w:rsidR="001D40AC" w:rsidRDefault="001D40AC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40AC" w:rsidRDefault="001D40AC" w:rsidP="001D40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произведений изобразительного искусства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Чувство звука.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Я.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Брейгель.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Сиверко.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И. Остроухов.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Покров Пресвятой Богородицы.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Икона.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Троица.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А. Рублев.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Сикстинская мадонна.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Рафаэль.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Богородица Донская.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Грек.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Святой князь Александр Невский.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Икона.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Александр Невский.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М. Нестеров.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Александр Невский.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Триптих: «Северная баллада», «Александр Невский»,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«Старинный сказ».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Корин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Весенний этюд; Весна; Цветущие вишни; Дама в кресле; Водоем.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Борисов-Мусатов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Пейзаж.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Бурлюк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Бурный ветер.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А. Рылов.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Формула весны.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Филонов.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Весна. Большая вода.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И. Левитан.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Фрески собора Святой Софии в Киеве.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Портрет Н. Паганини.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Э. Делакруа.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Н. Паганини.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С. Коненков.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Антракт.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Дюфи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Ника </w:t>
      </w:r>
      <w:proofErr w:type="spellStart"/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Самофракийская</w:t>
      </w:r>
      <w:proofErr w:type="spellEnd"/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Восставший раб.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Микеланджело.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Свобода, ведущая народ.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Э. Делакруа.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Скрипка.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Р.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Дюфи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Скрипка.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И. Пуни.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Скрипка.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К. Петров-Водкин.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Скрипка.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Рояк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Симфония (скрипка).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Меньков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Оркестр.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Мууга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Три музыканта.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Пикассо.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Православные храмы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 их внутреннее убранство.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Готические соборы </w:t>
      </w:r>
      <w:r w:rsidRPr="001D40AC">
        <w:rPr>
          <w:rFonts w:ascii="Times New Roman" w:eastAsia="Calibri" w:hAnsi="Times New Roman" w:cs="Times New Roman"/>
          <w:sz w:val="28"/>
          <w:szCs w:val="28"/>
        </w:rPr>
        <w:t>и их внутреннее убранство.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Фуга.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Триптих; 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Сотворение мира; Сказка. Путешествие королевны.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Триптих;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Зима; Соната моря.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Триптих. М. Чюрленис.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Впечатление. Восход солнца.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К. Моне.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Руанский</w:t>
      </w:r>
      <w:proofErr w:type="spellEnd"/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собор в полдень.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К. Моне.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Морской пейзаж. </w:t>
      </w:r>
      <w:r w:rsidRPr="001D40AC">
        <w:rPr>
          <w:rFonts w:ascii="Times New Roman" w:eastAsia="Calibri" w:hAnsi="Times New Roman" w:cs="Times New Roman"/>
          <w:sz w:val="28"/>
          <w:szCs w:val="28"/>
        </w:rPr>
        <w:t>Э. Мане.</w:t>
      </w:r>
    </w:p>
    <w:p w:rsidR="001D40AC" w:rsidRPr="001D40AC" w:rsidRDefault="001D40AC" w:rsidP="001D40AC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Музыкальная увертюра. Фиолетовый клин.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В. Кандинский.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Композиция. Казаки. </w:t>
      </w:r>
      <w:r w:rsidRPr="001D40AC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Pr="001D40AC">
        <w:rPr>
          <w:rFonts w:ascii="Times New Roman" w:eastAsia="Calibri" w:hAnsi="Times New Roman" w:cs="Times New Roman"/>
          <w:sz w:val="28"/>
          <w:szCs w:val="28"/>
        </w:rPr>
        <w:t>Кандинский.</w:t>
      </w:r>
    </w:p>
    <w:p w:rsidR="001D40AC" w:rsidRP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Реквием.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Цикл гравюр. С.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Красаускас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40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Вечно живые. </w:t>
      </w:r>
      <w:r w:rsidRPr="001D40AC">
        <w:rPr>
          <w:rFonts w:ascii="Times New Roman" w:eastAsia="Calibri" w:hAnsi="Times New Roman" w:cs="Times New Roman"/>
          <w:sz w:val="28"/>
          <w:szCs w:val="28"/>
        </w:rPr>
        <w:t xml:space="preserve">Цикл гравюр С. </w:t>
      </w:r>
      <w:proofErr w:type="spellStart"/>
      <w:r w:rsidRPr="001D40AC">
        <w:rPr>
          <w:rFonts w:ascii="Times New Roman" w:eastAsia="Calibri" w:hAnsi="Times New Roman" w:cs="Times New Roman"/>
          <w:sz w:val="28"/>
          <w:szCs w:val="28"/>
        </w:rPr>
        <w:t>Красаускас</w:t>
      </w:r>
      <w:proofErr w:type="spellEnd"/>
      <w:r w:rsidRPr="001D4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AC" w:rsidRDefault="001D40AC" w:rsidP="001D40A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0AC" w:rsidRPr="003B3A51" w:rsidRDefault="001D40AC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литературных произведений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Мадонна Рафаэля.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К.Толстой.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Островок.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К. Бальмонт.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Весенние воды.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Тютчев.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Мне в душу повеяло жизнью и волей...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Майков.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 дороге зимней, скучной...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Пушкин.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Слезы.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Ф. Тютчев.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 мощный звон промчался над землею...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Хомяков.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Загадочный мир звуков Сергея Рахманинова.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Н. Бажанова.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Звуки пели, дрожали так звонко...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К. Толстой.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Струна.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К. Паустовский.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Не соловей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то скрипка пела...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Блок.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Березовая роща.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Семернин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Под орган душа тоскует...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И.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Бунин.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не знаю мудрости, годной для других...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К.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Бальмонт.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Реквием.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Р. Рождественский.</w:t>
      </w:r>
    </w:p>
    <w:p w:rsid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Не привыкайте к чудесам...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Шефнер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A51" w:rsidRDefault="003B3A51" w:rsidP="003B3A51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 (35 ч)</w:t>
      </w:r>
    </w:p>
    <w:p w:rsid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 рассматриваются различные музыкальные образы, запечатленные в жанрах вокальной, инструментальной и инструментально-симфонической музыки. Музыкальный образ – живое, обобщенное представление о действительности, выраженное в звуках.</w:t>
      </w:r>
    </w:p>
    <w:p w:rsid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Программа состоит из двух разделов: «Мир образов камерной и симфонической музыки».</w:t>
      </w:r>
    </w:p>
    <w:p w:rsid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A51" w:rsidRPr="003B3A51" w:rsidRDefault="003B3A51" w:rsidP="003B3A51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Мир образов вокальной и инструментальной музыки (17 ч)</w:t>
      </w:r>
    </w:p>
    <w:p w:rsidR="003B3A51" w:rsidRDefault="003B3A51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A51">
        <w:rPr>
          <w:rFonts w:ascii="Times New Roman" w:hAnsi="Times New Roman" w:cs="Times New Roman"/>
          <w:sz w:val="28"/>
          <w:szCs w:val="28"/>
        </w:rPr>
        <w:t xml:space="preserve">Лирические, эпические, драматические образы.         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       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        </w:t>
      </w:r>
    </w:p>
    <w:p w:rsidR="003B3A51" w:rsidRDefault="003B3A51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3A51">
        <w:rPr>
          <w:rFonts w:ascii="Times New Roman" w:hAnsi="Times New Roman" w:cs="Times New Roman"/>
          <w:sz w:val="28"/>
          <w:szCs w:val="28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3B3A51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Pr="003B3A51">
        <w:rPr>
          <w:rFonts w:ascii="Times New Roman" w:hAnsi="Times New Roman" w:cs="Times New Roman"/>
          <w:sz w:val="28"/>
          <w:szCs w:val="28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         </w:t>
      </w:r>
    </w:p>
    <w:p w:rsidR="003B3A51" w:rsidRDefault="003B3A51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A51">
        <w:rPr>
          <w:rFonts w:ascii="Times New Roman" w:hAnsi="Times New Roman" w:cs="Times New Roman"/>
          <w:sz w:val="28"/>
          <w:szCs w:val="28"/>
        </w:rPr>
        <w:t xml:space="preserve">Авторская песня — прошлое и настоящее. Джаз — искусство XX века (спиричуэл, блюз, современные джазовые обработки).        </w:t>
      </w:r>
    </w:p>
    <w:p w:rsidR="003B3A51" w:rsidRDefault="003B3A51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Взаимодействие различных видов искусства в раскрытии образного строя музыкальных произведений.</w:t>
      </w:r>
      <w:r w:rsidRPr="003B3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AC" w:rsidRDefault="003B3A51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3A51">
        <w:rPr>
          <w:rFonts w:ascii="Times New Roman" w:hAnsi="Times New Roman" w:cs="Times New Roman"/>
          <w:sz w:val="28"/>
          <w:szCs w:val="28"/>
        </w:rPr>
        <w:t xml:space="preserve"> Использование различных форм музицирования и творческих заданий в освоении содержания музыкальных образов.</w:t>
      </w:r>
    </w:p>
    <w:p w:rsidR="003B3A51" w:rsidRDefault="003B3A51" w:rsidP="001D40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B3A51" w:rsidRDefault="003B3A51" w:rsidP="001D40A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музыкального материала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Красный сарафан.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Варламов, слова Н. Цыганова.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Гори, гори, моя звезда.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Булахов, слова В.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Чуевского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Калитка.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А. Обухов, слова А. Будищева.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Колокольчик.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Гурилев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слова И. Макарова.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помню чудное мгновенье.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М. Глинка, слова А. Пушкина.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Вальс-фантазия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для симфонического оркестра. М. Глинка.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Сирень.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С. Рахманинов, слова Е. Бекетовой.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Здесь хорошо.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С. Рахманинов, слова Г. Галиной.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Матушка, что во поле пыльно, </w:t>
      </w:r>
      <w:r w:rsidRPr="003B3A51">
        <w:rPr>
          <w:rFonts w:ascii="Times New Roman" w:eastAsia="Calibri" w:hAnsi="Times New Roman" w:cs="Times New Roman"/>
          <w:sz w:val="28"/>
          <w:szCs w:val="28"/>
        </w:rPr>
        <w:t>русская народная песня.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Матушка, что во поле пыльно.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М. Матвеев, слова народные.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 море </w:t>
      </w:r>
      <w:proofErr w:type="gram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</w:t>
      </w:r>
      <w:proofErr w:type="gram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тушка </w:t>
      </w:r>
      <w:proofErr w:type="spell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купалася</w:t>
      </w:r>
      <w:proofErr w:type="spell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</w:t>
      </w:r>
      <w:r w:rsidRPr="003B3A51">
        <w:rPr>
          <w:rFonts w:ascii="Times New Roman" w:eastAsia="Calibri" w:hAnsi="Times New Roman" w:cs="Times New Roman"/>
          <w:sz w:val="28"/>
          <w:szCs w:val="28"/>
        </w:rPr>
        <w:t>русская народная свадебная песня.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Плывет лебедушка.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Хор из оперы «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». М. Мусоргский.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Иван Сусанин.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Опера (фрагменты). М. Глинка.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Руслан и Людмила.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Опера (фрагменты). М. Глинка.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Песня венецианского гондольера </w:t>
      </w:r>
      <w:r w:rsidRPr="003B3A51">
        <w:rPr>
          <w:rFonts w:ascii="Times New Roman" w:eastAsia="Calibri" w:hAnsi="Times New Roman" w:cs="Times New Roman"/>
          <w:sz w:val="28"/>
          <w:szCs w:val="28"/>
        </w:rPr>
        <w:t>(№ 6) для фортепиано. Ф. Мендельсон.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Венецианская ночь.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М. Глинка, слова И. Козлова.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Песни гостей.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оперы «Садко». Н. Римский-Корсаков.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Серенада.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Шуберт, слова Л.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Рельштаба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перевод Н. Огарева.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Аве, Мария.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Шуберт, слова В. Скотта, перевод А. Плещеева.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Фореллен-квинтет</w:t>
      </w:r>
      <w:proofErr w:type="spell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3B3A51">
        <w:rPr>
          <w:rFonts w:ascii="Times New Roman" w:eastAsia="Calibri" w:hAnsi="Times New Roman" w:cs="Times New Roman"/>
          <w:sz w:val="28"/>
          <w:szCs w:val="28"/>
        </w:rPr>
        <w:t>(4-я часть). Ф. Шуберт.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Жаворонок.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М. Глинка — М.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Балакирев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Лесной царь.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Ф. Шуберт, слова В. Гёте, русский текст </w:t>
      </w:r>
      <w:r w:rsidRPr="003B3A51">
        <w:rPr>
          <w:rFonts w:ascii="Times New Roman" w:eastAsia="Calibri" w:hAnsi="Times New Roman" w:cs="Times New Roman"/>
          <w:spacing w:val="-11"/>
          <w:sz w:val="28"/>
          <w:szCs w:val="28"/>
        </w:rPr>
        <w:t>B.</w:t>
      </w:r>
      <w:r w:rsidRPr="003B3A51">
        <w:rPr>
          <w:rFonts w:ascii="Times New Roman" w:eastAsia="Calibri" w:hAnsi="Times New Roman" w:cs="Times New Roman"/>
          <w:sz w:val="28"/>
          <w:szCs w:val="28"/>
        </w:rPr>
        <w:t> Жуковского.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Огромное небо.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О.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Фельцман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стихи Р. Рождественского.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Шестопсалмие (знаменный распев).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Свете </w:t>
      </w:r>
      <w:proofErr w:type="gram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тихий</w:t>
      </w:r>
      <w:proofErr w:type="gram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Гимн (киевский распев).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Да исправится молитва моя.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П. Чесноков. 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Не </w:t>
      </w:r>
      <w:proofErr w:type="spell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отвержи</w:t>
      </w:r>
      <w:proofErr w:type="spell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мене во время старости.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Духовный концерт (фрагмент). М. Березовский.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Концерт </w:t>
      </w:r>
      <w:r w:rsidRPr="003B3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№3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для фортепиано с оркестром (1-я часть).</w:t>
      </w:r>
      <w:r w:rsidRPr="003B3A51">
        <w:rPr>
          <w:rFonts w:ascii="Times New Roman" w:eastAsia="Calibri" w:hAnsi="Times New Roman" w:cs="Times New Roman"/>
          <w:spacing w:val="-4"/>
          <w:sz w:val="28"/>
          <w:szCs w:val="28"/>
        </w:rPr>
        <w:t>C.</w:t>
      </w:r>
      <w:r w:rsidRPr="003B3A51">
        <w:rPr>
          <w:rFonts w:ascii="Times New Roman" w:eastAsia="Calibri" w:hAnsi="Times New Roman" w:cs="Times New Roman"/>
          <w:sz w:val="28"/>
          <w:szCs w:val="28"/>
        </w:rPr>
        <w:t> Рахманинов.</w:t>
      </w:r>
    </w:p>
    <w:p w:rsidR="003B3A51" w:rsidRPr="003B3A51" w:rsidRDefault="003B3A51" w:rsidP="003B3A51">
      <w:pPr>
        <w:spacing w:after="0" w:line="0" w:lineRule="atLeast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Русские народные инструментальные наигрыши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</w:t>
      </w:r>
      <w:proofErr w:type="gram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кузнице; Комара женить мы будем, </w:t>
      </w:r>
      <w:r w:rsidRPr="003B3A51">
        <w:rPr>
          <w:rFonts w:ascii="Times New Roman" w:eastAsia="Calibri" w:hAnsi="Times New Roman" w:cs="Times New Roman"/>
          <w:sz w:val="28"/>
          <w:szCs w:val="28"/>
        </w:rPr>
        <w:t>русские народные песни.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</w:t>
      </w:r>
      <w:proofErr w:type="gram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кузнице.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Хор из 2-го действия оперы «В бурю». Т. Хренников.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Пляска скоморохов.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оперы «Снегурочка». Н. Римский-Корсаков.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Фрески Софии Киевской.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Концертная симфония для арфы с оркестром (фрагменты). В.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Кикта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Перезвоны.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По прочтении В. Шукшина. Симфония-действо (фрагменты). В. Гаврилин.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Мама.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Из вокально-инструментального цикла «Земля». В. </w:t>
      </w:r>
      <w:proofErr w:type="gramStart"/>
      <w:r w:rsidRPr="003B3A51">
        <w:rPr>
          <w:rFonts w:ascii="Times New Roman" w:eastAsia="Calibri" w:hAnsi="Times New Roman" w:cs="Times New Roman"/>
          <w:sz w:val="28"/>
          <w:szCs w:val="28"/>
        </w:rPr>
        <w:t>Гаврилин</w:t>
      </w:r>
      <w:proofErr w:type="gramEnd"/>
      <w:r w:rsidRPr="003B3A51">
        <w:rPr>
          <w:rFonts w:ascii="Times New Roman" w:eastAsia="Calibri" w:hAnsi="Times New Roman" w:cs="Times New Roman"/>
          <w:sz w:val="28"/>
          <w:szCs w:val="28"/>
        </w:rPr>
        <w:t>, слова В. Шульгиной.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Весна,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народные;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Осень,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слова С. Есенина. Из вокального цикла «Времена года».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ВГаврилин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 горнице.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И. Морозов, слова Н. Рубцова.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Молитва Франсуа </w:t>
      </w:r>
      <w:proofErr w:type="spell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Виньона</w:t>
      </w:r>
      <w:proofErr w:type="spell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и музыка Б. Окуджавы.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Будь со мною (Молитва).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Крылатов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, слова Ю.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Энтина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 минуту скорбную сию.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и музыка иеромонаха Романа.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Органная токката и фуга ре минор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(классические и современные интерпретации).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>И.</w:t>
      </w:r>
      <w:r w:rsidRPr="003B3A51">
        <w:rPr>
          <w:rFonts w:ascii="Times New Roman" w:eastAsia="Calibri" w:hAnsi="Times New Roman" w:cs="Times New Roman"/>
          <w:sz w:val="28"/>
          <w:szCs w:val="28"/>
        </w:rPr>
        <w:t>С. Бах.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Хоралы </w:t>
      </w:r>
      <w:r w:rsidRPr="003B3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№ </w:t>
      </w: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2, 4.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«Рождественской оратории». И.С. Бах.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Stabat</w:t>
      </w:r>
      <w:proofErr w:type="spellEnd"/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mater</w:t>
      </w: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3B3A51">
        <w:rPr>
          <w:rFonts w:ascii="Times New Roman" w:eastAsia="Calibri" w:hAnsi="Times New Roman" w:cs="Times New Roman"/>
          <w:sz w:val="28"/>
          <w:szCs w:val="28"/>
        </w:rPr>
        <w:t>(фрагменты № 1 и № 13).</w:t>
      </w:r>
      <w:proofErr w:type="gramEnd"/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Перголези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Реквием </w:t>
      </w:r>
      <w:r w:rsidRPr="003B3A51">
        <w:rPr>
          <w:rFonts w:ascii="Times New Roman" w:eastAsia="Calibri" w:hAnsi="Times New Roman" w:cs="Times New Roman"/>
          <w:sz w:val="28"/>
          <w:szCs w:val="28"/>
        </w:rPr>
        <w:t>(фрагменты). В.-А. Моцарт.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Кармина Бурана.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Мирские песнопения для солистов, хора, оркестра и для представления на сцене (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франменты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К.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Орф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Гаудеамус.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Международный студенческий гимн.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Из вагантов.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вокального цикла «По волне моей памя</w:t>
      </w:r>
      <w:r w:rsidRPr="003B3A51">
        <w:rPr>
          <w:rFonts w:ascii="Times New Roman" w:eastAsia="Calibri" w:hAnsi="Times New Roman" w:cs="Times New Roman"/>
          <w:sz w:val="28"/>
          <w:szCs w:val="28"/>
        </w:rPr>
        <w:softHyphen/>
        <w:t xml:space="preserve">ти». Д.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Тухманов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русский текст Л. Гинзбурга.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Россия.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Тухманов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, слова М.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Ножкина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Глобус.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М. Светлов, слова М. Львовского.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Песенка об открытой двери.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и музыка Б. Окуджавы.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Нам нужна одна победа.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художественного фильма «Белорусский вокзал». Слова и музыка Б. Окуджавы.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Как прекрасен этот мир.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Тухманов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слова В. Харитонова.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 </w:t>
      </w: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не люблю.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Слова и музыка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Высоцкого.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Милая моя (Солнышко лесное).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и музыка Ю. Визбора.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Диалог у новогодней елки.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С. Никитин, слова Ю.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Левитан-ского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Атланты.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Слова и музыка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Городницкого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Снег.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Слова и музыка А.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Городницкого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Пока горит свеча.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и музыка А. Макаревича.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Вечер бродит.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Слова и музыка А. Якушевой.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Мы свечи зажжем.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С. Ведерников, слова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И.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Денисовой.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Сережка ольховая.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Крылатов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слова Е. Евтушенко.</w:t>
      </w:r>
    </w:p>
    <w:p w:rsidR="003B3A51" w:rsidRPr="003B3A51" w:rsidRDefault="003B3A51" w:rsidP="003B3A5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Багульник. </w:t>
      </w:r>
      <w:r w:rsidRPr="003B3A51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Шаинский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, слова И. Морозов</w:t>
      </w:r>
    </w:p>
    <w:p w:rsidR="003B3A51" w:rsidRPr="003B3A51" w:rsidRDefault="003B3A51" w:rsidP="003B3A51">
      <w:pPr>
        <w:shd w:val="clear" w:color="auto" w:fill="FFFFFF"/>
        <w:tabs>
          <w:tab w:val="left" w:pos="6446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Бог осушит слезы. </w:t>
      </w:r>
      <w:r w:rsidRPr="003B3A51">
        <w:rPr>
          <w:rFonts w:ascii="Times New Roman" w:eastAsia="Calibri" w:hAnsi="Times New Roman" w:cs="Times New Roman"/>
          <w:sz w:val="28"/>
          <w:szCs w:val="28"/>
        </w:rPr>
        <w:t>Спиричуэл и др.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Город Нью-Йорк.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Блюз и др.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Любимый мой.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Дж. Гершвин, слова А. Гершвина, русский текст Т. Сикорской.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Любовь вошла.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Дж. Гершвин, слова А. Гершвина, перевод С. Болотина и Т. Сикорской.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Старый рояль.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художественного фильма «Мы из джа</w:t>
      </w:r>
      <w:r w:rsidRPr="003B3A51">
        <w:rPr>
          <w:rFonts w:ascii="Times New Roman" w:eastAsia="Calibri" w:hAnsi="Times New Roman" w:cs="Times New Roman"/>
          <w:sz w:val="28"/>
          <w:szCs w:val="28"/>
        </w:rPr>
        <w:softHyphen/>
        <w:t>за». М. Минков, слова Д. Иванова.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Караван.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Эллингтон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 (сравнительные интерпретации).</w:t>
      </w:r>
    </w:p>
    <w:p w:rsidR="003B3A51" w:rsidRPr="003B3A51" w:rsidRDefault="003B3A51" w:rsidP="003B3A5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Колыбельная Клары.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Из оперы «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Порги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B3A51">
        <w:rPr>
          <w:rFonts w:ascii="Times New Roman" w:eastAsia="Calibri" w:hAnsi="Times New Roman" w:cs="Times New Roman"/>
          <w:sz w:val="28"/>
          <w:szCs w:val="28"/>
        </w:rPr>
        <w:t>Бесс</w:t>
      </w:r>
      <w:proofErr w:type="spellEnd"/>
      <w:r w:rsidRPr="003B3A51">
        <w:rPr>
          <w:rFonts w:ascii="Times New Roman" w:eastAsia="Calibri" w:hAnsi="Times New Roman" w:cs="Times New Roman"/>
          <w:sz w:val="28"/>
          <w:szCs w:val="28"/>
        </w:rPr>
        <w:t>». Дж. Гершвин.</w:t>
      </w:r>
    </w:p>
    <w:p w:rsidR="003B3A51" w:rsidRPr="003B3A51" w:rsidRDefault="003B3A51" w:rsidP="003B3A51">
      <w:pPr>
        <w:shd w:val="clear" w:color="auto" w:fill="FFFFFF"/>
        <w:spacing w:after="0" w:line="0" w:lineRule="atLeast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Острый ритм; Хлопай в такт. </w:t>
      </w:r>
      <w:r w:rsidRPr="003B3A51">
        <w:rPr>
          <w:rFonts w:ascii="Times New Roman" w:eastAsia="Calibri" w:hAnsi="Times New Roman" w:cs="Times New Roman"/>
          <w:sz w:val="28"/>
          <w:szCs w:val="28"/>
        </w:rPr>
        <w:t>Дж. Гершвин, слова А. Гершвина, русский текст В. Струкова.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FBC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Мир образов камерной и симфонической музыки (18 ч)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 основа художественных образов любого вида искусства. </w:t>
      </w:r>
      <w:r>
        <w:rPr>
          <w:rFonts w:ascii="Times New Roman" w:hAnsi="Times New Roman" w:cs="Times New Roman"/>
          <w:sz w:val="28"/>
          <w:szCs w:val="28"/>
        </w:rPr>
        <w:t>Воплощение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555FBC">
        <w:rPr>
          <w:rFonts w:ascii="Times New Roman" w:eastAsia="Calibri" w:hAnsi="Times New Roman" w:cs="Times New Roman"/>
          <w:sz w:val="28"/>
          <w:szCs w:val="28"/>
        </w:rPr>
        <w:t>Образ-портрет, образ-пейзаж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Непрограммная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</w:t>
      </w:r>
      <w:r>
        <w:rPr>
          <w:rFonts w:ascii="Times New Roman" w:hAnsi="Times New Roman" w:cs="Times New Roman"/>
          <w:sz w:val="28"/>
          <w:szCs w:val="28"/>
        </w:rPr>
        <w:t>мфония, симфония-действо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Современная трактовка классических сюжетов и образов: мюзикл, рок-опера, киномузыка.</w:t>
      </w:r>
    </w:p>
    <w:p w:rsidR="003B3A51" w:rsidRDefault="00555FBC" w:rsidP="00555F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форм музицирования и творческих заданий в освоении учащимися содержания  </w:t>
      </w:r>
      <w:r>
        <w:rPr>
          <w:rFonts w:ascii="Times New Roman" w:hAnsi="Times New Roman" w:cs="Times New Roman"/>
          <w:sz w:val="28"/>
          <w:szCs w:val="28"/>
        </w:rPr>
        <w:t>музыкальных произведений.</w:t>
      </w:r>
    </w:p>
    <w:p w:rsidR="00555FBC" w:rsidRDefault="00555FBC" w:rsidP="00555F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5FBC" w:rsidRDefault="00555FBC" w:rsidP="00555FB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музыкального материала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Прелюдия № 24; Баллада </w:t>
      </w: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№ </w:t>
      </w: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1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для фортепиано. </w:t>
      </w:r>
      <w:r w:rsidRPr="00555FBC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Шопен.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Баллада о гитаре и трубе. </w:t>
      </w:r>
      <w:r w:rsidRPr="00555FBC">
        <w:rPr>
          <w:rFonts w:ascii="Times New Roman" w:eastAsia="Calibri" w:hAnsi="Times New Roman" w:cs="Times New Roman"/>
          <w:bCs/>
          <w:sz w:val="28"/>
          <w:szCs w:val="28"/>
        </w:rPr>
        <w:t xml:space="preserve">Я.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Френкель, слова Ю.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Левитанского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Ноктюрны </w:t>
      </w:r>
      <w:r w:rsidRPr="00555FBC">
        <w:rPr>
          <w:rFonts w:ascii="Times New Roman" w:eastAsia="Calibri" w:hAnsi="Times New Roman" w:cs="Times New Roman"/>
          <w:sz w:val="28"/>
          <w:szCs w:val="28"/>
        </w:rPr>
        <w:t>для фортепиано. П. Чайковский.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Ноктюрны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для фортепиано. </w:t>
      </w:r>
      <w:r w:rsidRPr="00555FBC">
        <w:rPr>
          <w:rFonts w:ascii="Times New Roman" w:eastAsia="Calibri" w:hAnsi="Times New Roman" w:cs="Times New Roman"/>
          <w:bCs/>
          <w:sz w:val="28"/>
          <w:szCs w:val="28"/>
        </w:rPr>
        <w:t xml:space="preserve">Ф.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Шопен.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Ноктюрн </w:t>
      </w:r>
      <w:r w:rsidRPr="00555FBC">
        <w:rPr>
          <w:rFonts w:ascii="Times New Roman" w:eastAsia="Calibri" w:hAnsi="Times New Roman" w:cs="Times New Roman"/>
          <w:sz w:val="28"/>
          <w:szCs w:val="28"/>
        </w:rPr>
        <w:t>(3-я часть). Из Квартета № 2. А. Бородин.</w:t>
      </w:r>
    </w:p>
    <w:p w:rsidR="00555FBC" w:rsidRPr="00555FBC" w:rsidRDefault="00555FBC" w:rsidP="00555FBC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Вопрос, оставшийся без ответа («Космический пейзаж»).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Пьеса для камерного оркестра.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Мозаика.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Пьеса для синтезатора. Э. Артемьев.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Прелюдии </w:t>
      </w:r>
      <w:r w:rsidRPr="00555FBC">
        <w:rPr>
          <w:rFonts w:ascii="Times New Roman" w:eastAsia="Calibri" w:hAnsi="Times New Roman" w:cs="Times New Roman"/>
          <w:sz w:val="28"/>
          <w:szCs w:val="28"/>
        </w:rPr>
        <w:t>для фортепиано. М. Чюрленис.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Музыкальные иллюстрации к повести А. Пушкина </w:t>
      </w: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«Метель» </w:t>
      </w:r>
      <w:r w:rsidRPr="00555FBC">
        <w:rPr>
          <w:rFonts w:ascii="Times New Roman" w:eastAsia="Calibri" w:hAnsi="Times New Roman" w:cs="Times New Roman"/>
          <w:sz w:val="28"/>
          <w:szCs w:val="28"/>
        </w:rPr>
        <w:t>(фрагменты). Г. Свиридов.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Побудь со мной. </w:t>
      </w:r>
      <w:r w:rsidRPr="00555FBC">
        <w:rPr>
          <w:rFonts w:ascii="Times New Roman" w:eastAsia="Calibri" w:hAnsi="Times New Roman" w:cs="Times New Roman"/>
          <w:bCs/>
          <w:sz w:val="28"/>
          <w:szCs w:val="28"/>
        </w:rPr>
        <w:t xml:space="preserve">Н.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Зубов, слова NN.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Вот мчится тройка удалая.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Русская народная песня, слова Ф. Глинки.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Времена года.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Цикл концертов для оркестра и скрипки соло (фрагменты). А.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Вивальди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Итальянский концерт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(фрагменты) для клавира. </w:t>
      </w:r>
      <w:r w:rsidRPr="00555FBC">
        <w:rPr>
          <w:rFonts w:ascii="Times New Roman" w:eastAsia="Calibri" w:hAnsi="Times New Roman" w:cs="Times New Roman"/>
          <w:bCs/>
          <w:sz w:val="28"/>
          <w:szCs w:val="28"/>
        </w:rPr>
        <w:t>И.</w:t>
      </w:r>
      <w:r w:rsidRPr="00555FBC">
        <w:rPr>
          <w:rFonts w:ascii="Times New Roman" w:eastAsia="Calibri" w:hAnsi="Times New Roman" w:cs="Times New Roman"/>
          <w:sz w:val="28"/>
          <w:szCs w:val="28"/>
        </w:rPr>
        <w:t>-С. Бах.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Симфония </w:t>
      </w:r>
      <w:r w:rsidRPr="00555FBC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Pr="00555FBC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(2-я часть). П. Чайковский.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Симфония </w:t>
      </w:r>
      <w:r w:rsidRPr="00555FBC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Pr="00555FBC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(«Богатырская») (1-я часть). А. Бородин.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Симфония </w:t>
      </w:r>
      <w:r w:rsidRPr="00555FBC">
        <w:rPr>
          <w:rFonts w:ascii="Times New Roman" w:eastAsia="Calibri" w:hAnsi="Times New Roman" w:cs="Times New Roman"/>
          <w:iCs/>
          <w:sz w:val="28"/>
          <w:szCs w:val="28"/>
        </w:rPr>
        <w:t>№ 3</w:t>
      </w: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(«Героическая») (4-я часть). Л. Бетховен.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Увертюра </w:t>
      </w:r>
      <w:r w:rsidRPr="00555FBC">
        <w:rPr>
          <w:rFonts w:ascii="Times New Roman" w:eastAsia="Calibri" w:hAnsi="Times New Roman" w:cs="Times New Roman"/>
          <w:sz w:val="28"/>
          <w:szCs w:val="28"/>
        </w:rPr>
        <w:t>к опере «Руслан и Людмила». М. Глинка.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Ave</w:t>
      </w: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verum</w:t>
      </w:r>
      <w:proofErr w:type="spellEnd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555FBC">
        <w:rPr>
          <w:rFonts w:ascii="Times New Roman" w:eastAsia="Calibri" w:hAnsi="Times New Roman" w:cs="Times New Roman"/>
          <w:bCs/>
          <w:sz w:val="28"/>
          <w:szCs w:val="28"/>
        </w:rPr>
        <w:t>В.</w:t>
      </w:r>
      <w:r w:rsidRPr="00555FBC">
        <w:rPr>
          <w:rFonts w:ascii="Times New Roman" w:eastAsia="Calibri" w:hAnsi="Times New Roman" w:cs="Times New Roman"/>
          <w:sz w:val="28"/>
          <w:szCs w:val="28"/>
        </w:rPr>
        <w:t>А. Моцарт.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Моцартиана</w:t>
      </w:r>
      <w:proofErr w:type="spellEnd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Оркестровая сюита № 4 (3-я часть). П. Чайковский.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Эгмонт.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Увертюра. Л. Бетховен.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Скорбь и радость.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Канон. Л. Бетховен.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Ромео и Джульетта.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Увертюра-фантазия (фрагменты). П. Чайковский.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Ромео и Джульетта.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Балет (фрагменты). С. Прокофьев.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Ромео и Джульетта.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Музыкальные зарисовки (сюита) для большого симфонического оркестра. 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Вестсайдская</w:t>
      </w:r>
      <w:proofErr w:type="spellEnd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история.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Мюзикл (фрагменты). Л.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Бернстайн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Орфей и </w:t>
      </w:r>
      <w:proofErr w:type="spellStart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Эвридика</w:t>
      </w:r>
      <w:proofErr w:type="spellEnd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Опера (фрагменты). К. </w:t>
      </w:r>
      <w:proofErr w:type="spellStart"/>
      <w:proofErr w:type="gramStart"/>
      <w:r w:rsidRPr="00555FBC">
        <w:rPr>
          <w:rFonts w:ascii="Times New Roman" w:eastAsia="Calibri" w:hAnsi="Times New Roman" w:cs="Times New Roman"/>
          <w:sz w:val="28"/>
          <w:szCs w:val="28"/>
        </w:rPr>
        <w:t>Глюк</w:t>
      </w:r>
      <w:proofErr w:type="spellEnd"/>
      <w:proofErr w:type="gram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Орфей и </w:t>
      </w:r>
      <w:proofErr w:type="spellStart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Эвридика</w:t>
      </w:r>
      <w:proofErr w:type="spellEnd"/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Рок-опера. А. Журбин, слова Ю.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Димитрина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Слова любви.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Из художественного фильма «Ромео и Джульетта». Н. Рота, русский текст Л.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Дербенева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, обработка Г.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Подэльского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Увертюра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(фрагменты); </w:t>
      </w: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Песенка о веселом ветре.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Из художественного фильма «Дети капитана Гранта». И. Дунаевский.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Мгновения.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Из телевизионного фильма «Семнадцать мгновений весны». М. Таривердиев, слова Р. Рождественского.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Звуки музыки; Эдельвейс.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Из художественного фильма-мюзикла «Звуки музыки». Р. 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Роджерс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, слова О.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Хаммерсона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, русский текст М. Подберезского.</w:t>
      </w:r>
    </w:p>
    <w:p w:rsidR="00555FBC" w:rsidRPr="00555FBC" w:rsidRDefault="00555FBC" w:rsidP="00555FBC">
      <w:pPr>
        <w:shd w:val="clear" w:color="auto" w:fill="FFFFFF"/>
        <w:spacing w:after="0" w:line="0" w:lineRule="atLeas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Родного неба милый свет.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Голубева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, слова В. Жуковского.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Моя звезда.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А. Суханов, слова И. Анненского.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Мир сверху.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А. Дольского.</w:t>
      </w:r>
    </w:p>
    <w:p w:rsidR="00555FBC" w:rsidRPr="00555FBC" w:rsidRDefault="00555FBC" w:rsidP="00555FBC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Осенний бал.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Л. Марченко.</w:t>
      </w:r>
    </w:p>
    <w:p w:rsidR="00555FBC" w:rsidRDefault="00555FBC" w:rsidP="00555F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Как здорово.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О. Митяева</w:t>
      </w:r>
    </w:p>
    <w:p w:rsidR="00555FBC" w:rsidRDefault="00555FBC" w:rsidP="00555F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5FBC" w:rsidRDefault="00555FBC" w:rsidP="00555F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B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35 (35 ч)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sz w:val="28"/>
          <w:szCs w:val="28"/>
        </w:rPr>
        <w:t>Содержательный стержень программы —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555FBC" w:rsidRDefault="00555FBC" w:rsidP="00555FBC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Особенности музыкальной драматургии и развития музыкальных образов в произведениях крупных жанров — опере, балете, мюзикле, </w:t>
      </w:r>
      <w:proofErr w:type="spellStart"/>
      <w:proofErr w:type="gramStart"/>
      <w:r w:rsidRPr="00555FBC">
        <w:rPr>
          <w:rFonts w:ascii="Times New Roman" w:eastAsia="Calibri" w:hAnsi="Times New Roman" w:cs="Times New Roman"/>
          <w:sz w:val="28"/>
          <w:szCs w:val="28"/>
        </w:rPr>
        <w:t>рок-</w:t>
      </w:r>
      <w:r w:rsidRPr="00555FBC">
        <w:rPr>
          <w:rFonts w:ascii="Times New Roman" w:eastAsia="Calibri" w:hAnsi="Times New Roman" w:cs="Times New Roman"/>
          <w:sz w:val="28"/>
          <w:szCs w:val="28"/>
        </w:rPr>
        <w:lastRenderedPageBreak/>
        <w:t>опере</w:t>
      </w:r>
      <w:proofErr w:type="spellEnd"/>
      <w:proofErr w:type="gramEnd"/>
      <w:r w:rsidRPr="00555FBC">
        <w:rPr>
          <w:rFonts w:ascii="Times New Roman" w:eastAsia="Calibri" w:hAnsi="Times New Roman" w:cs="Times New Roman"/>
          <w:sz w:val="28"/>
          <w:szCs w:val="28"/>
        </w:rPr>
        <w:t>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Стиль как отражение мироощущения композитора. Стили музыкального творчества и исполнения, присущие разным эпохам.</w:t>
      </w:r>
    </w:p>
    <w:p w:rsidR="00555FBC" w:rsidRDefault="00555FBC" w:rsidP="00555FBC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FBC" w:rsidRDefault="00555FBC" w:rsidP="00555FBC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Особенности драматургии сценической музыки (17 ч)</w:t>
      </w:r>
    </w:p>
    <w:p w:rsidR="00555FBC" w:rsidRDefault="00555FBC" w:rsidP="00555FBC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555FBC">
        <w:rPr>
          <w:rFonts w:ascii="Times New Roman" w:eastAsia="Calibri" w:hAnsi="Times New Roman" w:cs="Times New Roman"/>
          <w:sz w:val="28"/>
          <w:szCs w:val="28"/>
        </w:rPr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sz w:val="28"/>
          <w:szCs w:val="28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5FBC">
        <w:rPr>
          <w:rFonts w:ascii="Times New Roman" w:eastAsia="Calibri" w:hAnsi="Times New Roman" w:cs="Times New Roman"/>
          <w:sz w:val="28"/>
          <w:szCs w:val="28"/>
        </w:rPr>
        <w:t>Использование различных форм музицирования и творческих заданий в освоении учащимися содержания  музыкальных образов.</w:t>
      </w:r>
    </w:p>
    <w:p w:rsid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Примерный перечень музыкального материала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Иван Сусанин.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Опера (фрагменты). М. Глинка.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Порги</w:t>
      </w:r>
      <w:proofErr w:type="spellEnd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Бесс</w:t>
      </w:r>
      <w:proofErr w:type="spellEnd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Опера (фрагменты). Дж. Гершвин.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Князь Игорь.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Опера (фрагменты). А. Бородин.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Ярославна.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Балет (фрагменты). Б. Тищенко.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Высокая месса </w:t>
      </w:r>
      <w:proofErr w:type="spellStart"/>
      <w:proofErr w:type="gramStart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c</w:t>
      </w:r>
      <w:proofErr w:type="gramEnd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proofErr w:type="spellEnd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минор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(фрагменты). И </w:t>
      </w:r>
      <w:proofErr w:type="gramStart"/>
      <w:r w:rsidRPr="00555FBC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555FBC">
        <w:rPr>
          <w:rFonts w:ascii="Times New Roman" w:eastAsia="Calibri" w:hAnsi="Times New Roman" w:cs="Times New Roman"/>
          <w:sz w:val="28"/>
          <w:szCs w:val="28"/>
        </w:rPr>
        <w:t>. Бах.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Всенощное бдение </w:t>
      </w:r>
      <w:r w:rsidRPr="00555FBC">
        <w:rPr>
          <w:rFonts w:ascii="Times New Roman" w:eastAsia="Calibri" w:hAnsi="Times New Roman" w:cs="Times New Roman"/>
          <w:sz w:val="28"/>
          <w:szCs w:val="28"/>
        </w:rPr>
        <w:t>(фрагменты). С. Рахманинов.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Иисус Христос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суперзвезда. </w:t>
      </w:r>
      <w:proofErr w:type="spellStart"/>
      <w:proofErr w:type="gramStart"/>
      <w:r w:rsidRPr="00555FBC">
        <w:rPr>
          <w:rFonts w:ascii="Times New Roman" w:eastAsia="Calibri" w:hAnsi="Times New Roman" w:cs="Times New Roman"/>
          <w:sz w:val="28"/>
          <w:szCs w:val="28"/>
        </w:rPr>
        <w:t>Рок-стера</w:t>
      </w:r>
      <w:proofErr w:type="spellEnd"/>
      <w:proofErr w:type="gramEnd"/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 (фрагменты). Э.-Л.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Уэббер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Кармен</w:t>
      </w:r>
      <w:proofErr w:type="spellEnd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55FBC">
        <w:rPr>
          <w:rFonts w:ascii="Times New Roman" w:eastAsia="Calibri" w:hAnsi="Times New Roman" w:cs="Times New Roman"/>
          <w:sz w:val="28"/>
          <w:szCs w:val="28"/>
        </w:rPr>
        <w:t>Опера (фрагмента). Ж. Визе.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Кармен-сюита</w:t>
      </w:r>
      <w:proofErr w:type="spellEnd"/>
      <w:r w:rsidRPr="00555FB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Балет (фрагменты). Ж. Визе — Р. Щедрин.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Празднества.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Из цикла «Ноктюрны». К. Дебюсси.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Ревизская сказка.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Музыка к спектаклю «Ревизор» по пьесе Н. Гоголя. А.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Родина моя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Тухманов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, слова Р. Рождественского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Дам, где </w:t>
      </w:r>
      <w:proofErr w:type="gramStart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мате</w:t>
      </w:r>
      <w:proofErr w:type="gramEnd"/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детство остаемся.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Чичков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, слова М.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Дорога добра.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Из телевизионного фильма «Приключения Маленького Мука». М. Минков, слова Ю.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Энтина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Небо в глазах.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С. Смирнов, слова В. Смирнова.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Рассвет-чародей.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Шаинский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, слова М.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>Только так</w:t>
      </w:r>
      <w:r w:rsidRPr="00555FB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Г. Васильева и А. Иващенко.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Синие сугробы.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А. Якушевой.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Ночная дорога.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С. Никитин, слова Ю. Визбора.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Исполнение желаний.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А. Дольского.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Тишь. </w:t>
      </w:r>
      <w:r w:rsidRPr="00555FBC">
        <w:rPr>
          <w:rFonts w:ascii="Times New Roman" w:eastAsia="Calibri" w:hAnsi="Times New Roman" w:cs="Times New Roman"/>
          <w:sz w:val="28"/>
          <w:szCs w:val="28"/>
        </w:rPr>
        <w:t xml:space="preserve">Слова и музыка А. </w:t>
      </w:r>
      <w:proofErr w:type="spellStart"/>
      <w:r w:rsidRPr="00555FBC">
        <w:rPr>
          <w:rFonts w:ascii="Times New Roman" w:eastAsia="Calibri" w:hAnsi="Times New Roman" w:cs="Times New Roman"/>
          <w:sz w:val="28"/>
          <w:szCs w:val="28"/>
        </w:rPr>
        <w:t>Загота</w:t>
      </w:r>
      <w:proofErr w:type="spellEnd"/>
      <w:r w:rsidRPr="0055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Наполним музыкой сердца.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Ю. Визбора.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Как здорово. </w:t>
      </w:r>
      <w:r w:rsidRPr="00555FBC">
        <w:rPr>
          <w:rFonts w:ascii="Times New Roman" w:eastAsia="Calibri" w:hAnsi="Times New Roman" w:cs="Times New Roman"/>
          <w:sz w:val="28"/>
          <w:szCs w:val="28"/>
        </w:rPr>
        <w:t>Слова и музыка О. Митяева.</w:t>
      </w:r>
    </w:p>
    <w:p w:rsidR="00555FBC" w:rsidRPr="00555FBC" w:rsidRDefault="00555FBC" w:rsidP="00555FBC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55F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Образцы музыкального фольклора разных регионов мира </w:t>
      </w:r>
      <w:r w:rsidRPr="00555FBC">
        <w:rPr>
          <w:rFonts w:ascii="Times New Roman" w:eastAsia="Calibri" w:hAnsi="Times New Roman" w:cs="Times New Roman"/>
          <w:sz w:val="28"/>
          <w:szCs w:val="28"/>
        </w:rPr>
        <w:t>(аутентичный, кантри, фолк-джаз, рок-джаз и др.).</w:t>
      </w:r>
    </w:p>
    <w:p w:rsidR="00555FBC" w:rsidRDefault="00555FBC" w:rsidP="00555FB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2289" w:rsidRDefault="00555FBC" w:rsidP="00555F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Особенности </w:t>
      </w:r>
      <w:r w:rsidR="00202289">
        <w:rPr>
          <w:rFonts w:ascii="Times New Roman" w:hAnsi="Times New Roman" w:cs="Times New Roman"/>
          <w:b/>
          <w:sz w:val="28"/>
          <w:szCs w:val="28"/>
        </w:rPr>
        <w:t>драматургии</w:t>
      </w:r>
    </w:p>
    <w:p w:rsidR="00555FBC" w:rsidRDefault="00202289" w:rsidP="00555F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камерной и симфонической музыки (18 ч)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Сонатная форма, симфоническая сюита,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 сонатно</w:t>
      </w:r>
      <w:r>
        <w:rPr>
          <w:rFonts w:ascii="Times New Roman" w:hAnsi="Times New Roman" w:cs="Times New Roman"/>
          <w:sz w:val="28"/>
          <w:szCs w:val="28"/>
        </w:rPr>
        <w:t>-симфонический  цикл как формы воплощения и осмысления жизненных явлений и противоречий.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sz w:val="28"/>
          <w:szCs w:val="28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Переинтонирование</w:t>
      </w:r>
      <w:proofErr w:type="spellEnd"/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202289" w:rsidRDefault="00202289" w:rsidP="00202289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форм музицирования и творческих заданий для освоения учащимися содержания музыкальных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202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289" w:rsidRDefault="00202289" w:rsidP="00202289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02289">
        <w:rPr>
          <w:rFonts w:ascii="Times New Roman" w:hAnsi="Times New Roman" w:cs="Times New Roman"/>
          <w:b/>
          <w:sz w:val="28"/>
          <w:szCs w:val="28"/>
        </w:rPr>
        <w:t>Примерный перечень музыкального материала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Соната № 11. </w:t>
      </w:r>
      <w:r w:rsidRPr="00202289">
        <w:rPr>
          <w:rFonts w:ascii="Times New Roman" w:eastAsia="Calibri" w:hAnsi="Times New Roman" w:cs="Times New Roman"/>
          <w:sz w:val="28"/>
          <w:szCs w:val="28"/>
        </w:rPr>
        <w:t>В.-А. Моцарт.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Соната № 8 </w:t>
      </w:r>
      <w:r w:rsidRPr="00202289">
        <w:rPr>
          <w:rFonts w:ascii="Times New Roman" w:eastAsia="Calibri" w:hAnsi="Times New Roman" w:cs="Times New Roman"/>
          <w:sz w:val="28"/>
          <w:szCs w:val="28"/>
        </w:rPr>
        <w:t>(«Патетическая»). Л. Бетховен.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Соната № 2.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С. Прокофьев.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1 </w:t>
      </w:r>
      <w:r w:rsidRPr="00202289">
        <w:rPr>
          <w:rFonts w:ascii="Times New Roman" w:eastAsia="Calibri" w:hAnsi="Times New Roman" w:cs="Times New Roman"/>
          <w:sz w:val="28"/>
          <w:szCs w:val="28"/>
        </w:rPr>
        <w:t>(1-я часть). В. Калинников.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103 («С тремоло литавр») </w:t>
      </w:r>
      <w:r w:rsidRPr="00202289">
        <w:rPr>
          <w:rFonts w:ascii="Times New Roman" w:eastAsia="Calibri" w:hAnsi="Times New Roman" w:cs="Times New Roman"/>
          <w:sz w:val="28"/>
          <w:szCs w:val="28"/>
        </w:rPr>
        <w:t>(фрагменты). Й. Гайдн.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1 («Классическая») </w:t>
      </w:r>
      <w:r w:rsidRPr="00202289">
        <w:rPr>
          <w:rFonts w:ascii="Times New Roman" w:eastAsia="Calibri" w:hAnsi="Times New Roman" w:cs="Times New Roman"/>
          <w:sz w:val="28"/>
          <w:szCs w:val="28"/>
        </w:rPr>
        <w:t>(фрагменты). С. Прокофьев.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40. 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В.-А. Моцарт. </w:t>
      </w: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5 </w:t>
      </w:r>
      <w:r w:rsidRPr="00202289">
        <w:rPr>
          <w:rFonts w:ascii="Times New Roman" w:eastAsia="Calibri" w:hAnsi="Times New Roman" w:cs="Times New Roman"/>
          <w:sz w:val="28"/>
          <w:szCs w:val="28"/>
        </w:rPr>
        <w:t>(фрагменты). П. Чайковский.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5 </w:t>
      </w:r>
      <w:r w:rsidRPr="00202289">
        <w:rPr>
          <w:rFonts w:ascii="Times New Roman" w:eastAsia="Calibri" w:hAnsi="Times New Roman" w:cs="Times New Roman"/>
          <w:sz w:val="28"/>
          <w:szCs w:val="28"/>
        </w:rPr>
        <w:t>(фрагменты). Л. Бетховен.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8 («Неоконченная») </w:t>
      </w:r>
      <w:r w:rsidRPr="00202289">
        <w:rPr>
          <w:rFonts w:ascii="Times New Roman" w:eastAsia="Calibri" w:hAnsi="Times New Roman" w:cs="Times New Roman"/>
          <w:sz w:val="28"/>
          <w:szCs w:val="28"/>
        </w:rPr>
        <w:t>(фрагменты). Ф. Шуберт.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Симфония № 7 («Ленинградская») </w:t>
      </w:r>
      <w:r w:rsidRPr="00202289">
        <w:rPr>
          <w:rFonts w:ascii="Times New Roman" w:eastAsia="Calibri" w:hAnsi="Times New Roman" w:cs="Times New Roman"/>
          <w:sz w:val="28"/>
          <w:szCs w:val="28"/>
        </w:rPr>
        <w:t>(фрагменты). Д. Шостакович.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>Этюды</w:t>
      </w:r>
      <w:proofErr w:type="gramEnd"/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но каприсам И. Паганини.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Ф. Лист.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Чакона. </w:t>
      </w:r>
      <w:proofErr w:type="gramStart"/>
      <w:r w:rsidRPr="0020228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2289">
        <w:rPr>
          <w:rFonts w:ascii="Times New Roman" w:eastAsia="Calibri" w:hAnsi="Times New Roman" w:cs="Times New Roman"/>
          <w:sz w:val="28"/>
          <w:szCs w:val="28"/>
        </w:rPr>
        <w:t>Партиты</w:t>
      </w:r>
      <w:proofErr w:type="gramEnd"/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 № 2 ре минор. И.-С. Бах — Ф. </w:t>
      </w: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Бузони</w:t>
      </w:r>
      <w:proofErr w:type="spellEnd"/>
      <w:r w:rsidRPr="00202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Лесной царь.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Ф. Шуберт — Ф. Лист.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Сюита в старинном стиле. 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202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>Рапсодия</w:t>
      </w:r>
      <w:proofErr w:type="gramEnd"/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стиле блюз. </w:t>
      </w:r>
      <w:r w:rsidRPr="00202289">
        <w:rPr>
          <w:rFonts w:ascii="Times New Roman" w:eastAsia="Calibri" w:hAnsi="Times New Roman" w:cs="Times New Roman"/>
          <w:sz w:val="28"/>
          <w:szCs w:val="28"/>
        </w:rPr>
        <w:t>Дж. Гершвин.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Концерт для скрипки с оркестром. </w:t>
      </w:r>
      <w:r w:rsidRPr="00202289">
        <w:rPr>
          <w:rFonts w:ascii="Times New Roman" w:eastAsia="Calibri" w:hAnsi="Times New Roman" w:cs="Times New Roman"/>
          <w:sz w:val="28"/>
          <w:szCs w:val="28"/>
        </w:rPr>
        <w:t>А. Хачатурян.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Образцы музыкального фольклора разных регионов мира </w:t>
      </w:r>
      <w:r w:rsidRPr="00202289">
        <w:rPr>
          <w:rFonts w:ascii="Times New Roman" w:eastAsia="Calibri" w:hAnsi="Times New Roman" w:cs="Times New Roman"/>
          <w:sz w:val="28"/>
          <w:szCs w:val="28"/>
        </w:rPr>
        <w:t>(аутентичный, кантри, фолк-джаз, рок-джаз и др.).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Россия, Россия. Ю. </w:t>
      </w: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Чичков</w:t>
      </w:r>
      <w:proofErr w:type="spellEnd"/>
      <w:r w:rsidRPr="00202289">
        <w:rPr>
          <w:rFonts w:ascii="Times New Roman" w:eastAsia="Calibri" w:hAnsi="Times New Roman" w:cs="Times New Roman"/>
          <w:sz w:val="28"/>
          <w:szCs w:val="28"/>
        </w:rPr>
        <w:t>, слова Ю. Разумовского.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Журнала.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Я. Френкель, слова Р. Гамзатова.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Сыновья уходят в бои.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Слова и музыка В. Высоцкого.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День Победы. 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Тухманов</w:t>
      </w:r>
      <w:proofErr w:type="spellEnd"/>
      <w:r w:rsidRPr="00202289">
        <w:rPr>
          <w:rFonts w:ascii="Times New Roman" w:eastAsia="Calibri" w:hAnsi="Times New Roman" w:cs="Times New Roman"/>
          <w:sz w:val="28"/>
          <w:szCs w:val="28"/>
        </w:rPr>
        <w:t>, слова В. Харитонова.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Солдаты идут. </w:t>
      </w:r>
      <w:r w:rsidRPr="00202289">
        <w:rPr>
          <w:rFonts w:ascii="Times New Roman" w:eastAsia="Calibri" w:hAnsi="Times New Roman" w:cs="Times New Roman"/>
          <w:sz w:val="28"/>
          <w:szCs w:val="28"/>
        </w:rPr>
        <w:t>К. Молчанов, слова М. Львовского.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 свидания, мальчики.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Слова и музыка Б. Окуджавы.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Баллада о солдате. 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В. Соловьев-Седой, слова М. </w:t>
      </w: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Матусовского</w:t>
      </w:r>
      <w:proofErr w:type="spellEnd"/>
      <w:r w:rsidRPr="00202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>Нечаянно-негаданно</w:t>
      </w:r>
      <w:proofErr w:type="gramEnd"/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Слова и музыка Ю. Кима.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 туманом; Маленький гном.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Слова и музыка А. Кукина.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Следы.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Слова и музыка В. Егорова.</w:t>
      </w:r>
    </w:p>
    <w:p w:rsidR="00202289" w:rsidRPr="00202289" w:rsidRDefault="00202289" w:rsidP="0020228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Колоколенка. </w:t>
      </w:r>
      <w:r w:rsidRPr="00202289">
        <w:rPr>
          <w:rFonts w:ascii="Times New Roman" w:eastAsia="Calibri" w:hAnsi="Times New Roman" w:cs="Times New Roman"/>
          <w:sz w:val="28"/>
          <w:szCs w:val="28"/>
        </w:rPr>
        <w:t>Слова и музыка Л. Сергеева.</w:t>
      </w:r>
    </w:p>
    <w:p w:rsidR="00202289" w:rsidRDefault="00202289" w:rsidP="002022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22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Весеннее танго. </w:t>
      </w:r>
      <w:r w:rsidRPr="00202289">
        <w:rPr>
          <w:rFonts w:ascii="Times New Roman" w:eastAsia="Calibri" w:hAnsi="Times New Roman" w:cs="Times New Roman"/>
          <w:sz w:val="28"/>
          <w:szCs w:val="28"/>
        </w:rPr>
        <w:t xml:space="preserve">Слова и музыка В. </w:t>
      </w:r>
      <w:proofErr w:type="spellStart"/>
      <w:r w:rsidRPr="00202289">
        <w:rPr>
          <w:rFonts w:ascii="Times New Roman" w:eastAsia="Calibri" w:hAnsi="Times New Roman" w:cs="Times New Roman"/>
          <w:sz w:val="28"/>
          <w:szCs w:val="28"/>
        </w:rPr>
        <w:t>Миляева</w:t>
      </w:r>
      <w:proofErr w:type="spellEnd"/>
      <w:r w:rsidRPr="00202289">
        <w:rPr>
          <w:rFonts w:ascii="Times New Roman" w:hAnsi="Times New Roman" w:cs="Times New Roman"/>
          <w:sz w:val="28"/>
          <w:szCs w:val="28"/>
        </w:rPr>
        <w:t>.</w:t>
      </w:r>
    </w:p>
    <w:p w:rsidR="00202289" w:rsidRPr="00202289" w:rsidRDefault="00202289" w:rsidP="0020228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бы сказал тебе. </w:t>
      </w:r>
      <w:r>
        <w:rPr>
          <w:rFonts w:ascii="Times New Roman" w:hAnsi="Times New Roman" w:cs="Times New Roman"/>
          <w:sz w:val="28"/>
          <w:szCs w:val="28"/>
        </w:rPr>
        <w:t xml:space="preserve">Слова и музыка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02289" w:rsidRPr="00202289" w:rsidSect="009C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23" w:rsidRDefault="00665823" w:rsidP="00B9750E">
      <w:pPr>
        <w:spacing w:after="0" w:line="240" w:lineRule="auto"/>
      </w:pPr>
      <w:r>
        <w:separator/>
      </w:r>
    </w:p>
  </w:endnote>
  <w:endnote w:type="continuationSeparator" w:id="0">
    <w:p w:rsidR="00665823" w:rsidRDefault="00665823" w:rsidP="00B9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23" w:rsidRDefault="00665823" w:rsidP="00B9750E">
      <w:pPr>
        <w:spacing w:after="0" w:line="240" w:lineRule="auto"/>
      </w:pPr>
      <w:r>
        <w:separator/>
      </w:r>
    </w:p>
  </w:footnote>
  <w:footnote w:type="continuationSeparator" w:id="0">
    <w:p w:rsidR="00665823" w:rsidRDefault="00665823" w:rsidP="00B9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672"/>
    <w:multiLevelType w:val="hybridMultilevel"/>
    <w:tmpl w:val="C85034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DE5B8C"/>
    <w:multiLevelType w:val="hybridMultilevel"/>
    <w:tmpl w:val="ABAEBE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4852B3"/>
    <w:multiLevelType w:val="hybridMultilevel"/>
    <w:tmpl w:val="B6F2F0E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96242FC"/>
    <w:multiLevelType w:val="hybridMultilevel"/>
    <w:tmpl w:val="23FA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45EF5"/>
    <w:multiLevelType w:val="hybridMultilevel"/>
    <w:tmpl w:val="229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2A67"/>
    <w:multiLevelType w:val="hybridMultilevel"/>
    <w:tmpl w:val="CE22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06387"/>
    <w:multiLevelType w:val="hybridMultilevel"/>
    <w:tmpl w:val="02C467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8B9"/>
    <w:rsid w:val="00003A66"/>
    <w:rsid w:val="00003FCD"/>
    <w:rsid w:val="000462F8"/>
    <w:rsid w:val="00063948"/>
    <w:rsid w:val="000A5386"/>
    <w:rsid w:val="000D7FB4"/>
    <w:rsid w:val="000E1F1E"/>
    <w:rsid w:val="00147F12"/>
    <w:rsid w:val="001709A0"/>
    <w:rsid w:val="001B504D"/>
    <w:rsid w:val="001B5A19"/>
    <w:rsid w:val="001C00C8"/>
    <w:rsid w:val="001D40AC"/>
    <w:rsid w:val="001F3C0C"/>
    <w:rsid w:val="00202289"/>
    <w:rsid w:val="00241261"/>
    <w:rsid w:val="002546B6"/>
    <w:rsid w:val="0028213A"/>
    <w:rsid w:val="002F6FCD"/>
    <w:rsid w:val="003B0F7B"/>
    <w:rsid w:val="003B3A51"/>
    <w:rsid w:val="00417343"/>
    <w:rsid w:val="00456D9C"/>
    <w:rsid w:val="004663EB"/>
    <w:rsid w:val="00477E86"/>
    <w:rsid w:val="004A0A6E"/>
    <w:rsid w:val="00513A0A"/>
    <w:rsid w:val="00553249"/>
    <w:rsid w:val="00555FBC"/>
    <w:rsid w:val="00575A3F"/>
    <w:rsid w:val="00583F58"/>
    <w:rsid w:val="005B65D4"/>
    <w:rsid w:val="005C4CB1"/>
    <w:rsid w:val="005E0E78"/>
    <w:rsid w:val="0062248C"/>
    <w:rsid w:val="00665823"/>
    <w:rsid w:val="00696B17"/>
    <w:rsid w:val="0070726A"/>
    <w:rsid w:val="00737ED8"/>
    <w:rsid w:val="00783C1D"/>
    <w:rsid w:val="007C014F"/>
    <w:rsid w:val="00882D9A"/>
    <w:rsid w:val="008F5412"/>
    <w:rsid w:val="008F6FE8"/>
    <w:rsid w:val="00923C9E"/>
    <w:rsid w:val="009C2AED"/>
    <w:rsid w:val="009D264C"/>
    <w:rsid w:val="009E3777"/>
    <w:rsid w:val="009F79E5"/>
    <w:rsid w:val="00A679BA"/>
    <w:rsid w:val="00A821EE"/>
    <w:rsid w:val="00AB2BFA"/>
    <w:rsid w:val="00AC303E"/>
    <w:rsid w:val="00B21223"/>
    <w:rsid w:val="00B9750E"/>
    <w:rsid w:val="00BC2A06"/>
    <w:rsid w:val="00BD0BDB"/>
    <w:rsid w:val="00BE03F2"/>
    <w:rsid w:val="00BF0768"/>
    <w:rsid w:val="00C66270"/>
    <w:rsid w:val="00CB5F5B"/>
    <w:rsid w:val="00CF6DDF"/>
    <w:rsid w:val="00D443C7"/>
    <w:rsid w:val="00D4743C"/>
    <w:rsid w:val="00D6288B"/>
    <w:rsid w:val="00D64137"/>
    <w:rsid w:val="00D81D95"/>
    <w:rsid w:val="00D84D45"/>
    <w:rsid w:val="00DC2214"/>
    <w:rsid w:val="00E145D2"/>
    <w:rsid w:val="00E304F0"/>
    <w:rsid w:val="00E57EB7"/>
    <w:rsid w:val="00E738B9"/>
    <w:rsid w:val="00EC0B16"/>
    <w:rsid w:val="00ED6FDB"/>
    <w:rsid w:val="00EE1F77"/>
    <w:rsid w:val="00F306B6"/>
    <w:rsid w:val="00FA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E738B9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E738B9"/>
    <w:rPr>
      <w:color w:val="000000"/>
      <w:sz w:val="20"/>
    </w:rPr>
  </w:style>
  <w:style w:type="paragraph" w:styleId="a3">
    <w:name w:val="List Paragraph"/>
    <w:basedOn w:val="a"/>
    <w:uiPriority w:val="34"/>
    <w:qFormat/>
    <w:rsid w:val="00BF0768"/>
    <w:pPr>
      <w:ind w:left="720"/>
      <w:contextualSpacing/>
    </w:pPr>
  </w:style>
  <w:style w:type="paragraph" w:styleId="a4">
    <w:name w:val="header"/>
    <w:basedOn w:val="a"/>
    <w:link w:val="a5"/>
    <w:unhideWhenUsed/>
    <w:rsid w:val="00B9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9750E"/>
  </w:style>
  <w:style w:type="paragraph" w:styleId="a6">
    <w:name w:val="footer"/>
    <w:basedOn w:val="a"/>
    <w:link w:val="a7"/>
    <w:uiPriority w:val="99"/>
    <w:semiHidden/>
    <w:unhideWhenUsed/>
    <w:rsid w:val="00B9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EC83-F68A-4254-9BDB-CDC4A6F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5552</TotalTime>
  <Pages>24</Pages>
  <Words>7568</Words>
  <Characters>43140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2014-09-17T13:50:00Z</dcterms:created>
  <dcterms:modified xsi:type="dcterms:W3CDTF">2015-08-13T13:00:00Z</dcterms:modified>
</cp:coreProperties>
</file>