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4C" w:rsidRPr="00F86F5E" w:rsidRDefault="0075214C" w:rsidP="0075214C">
      <w:pPr>
        <w:shd w:val="clear" w:color="auto" w:fill="D7EFFB"/>
        <w:spacing w:after="90" w:line="468" w:lineRule="atLeast"/>
        <w:outlineLvl w:val="0"/>
        <w:rPr>
          <w:rFonts w:ascii="Times New Roman" w:eastAsia="Times New Roman" w:hAnsi="Times New Roman" w:cs="Times New Roman"/>
          <w:color w:val="F96510"/>
          <w:kern w:val="36"/>
          <w:sz w:val="28"/>
          <w:szCs w:val="28"/>
          <w:lang w:eastAsia="ru-RU"/>
        </w:rPr>
      </w:pPr>
      <w:r w:rsidRPr="00F86F5E">
        <w:rPr>
          <w:rFonts w:ascii="Times New Roman" w:eastAsia="Times New Roman" w:hAnsi="Times New Roman" w:cs="Times New Roman"/>
          <w:color w:val="F96510"/>
          <w:kern w:val="36"/>
          <w:sz w:val="28"/>
          <w:szCs w:val="28"/>
          <w:lang w:eastAsia="ru-RU"/>
        </w:rPr>
        <w:t>Использование сенсорных игр для развития речи</w:t>
      </w:r>
      <w:bookmarkStart w:id="0" w:name="_GoBack"/>
      <w:bookmarkEnd w:id="0"/>
    </w:p>
    <w:p w:rsidR="0075214C" w:rsidRPr="00F86F5E" w:rsidRDefault="0075214C" w:rsidP="0075214C">
      <w:pPr>
        <w:shd w:val="clear" w:color="auto" w:fill="D7EFFB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86F5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Для развития речи большое значение имеют сенсорные игры, основная цель которых - дать ребенку новые чувственные ощущения: зрительные, слуховые, тактильные и двигательные, обонятельные и вкусовые.</w:t>
      </w:r>
    </w:p>
    <w:p w:rsidR="0075214C" w:rsidRPr="00F86F5E" w:rsidRDefault="0075214C" w:rsidP="0075214C">
      <w:pPr>
        <w:shd w:val="clear" w:color="auto" w:fill="D7EFFB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86F5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Основные виды сенсорных игр:</w:t>
      </w:r>
    </w:p>
    <w:p w:rsidR="0075214C" w:rsidRPr="00F86F5E" w:rsidRDefault="0075214C" w:rsidP="0075214C">
      <w:pPr>
        <w:numPr>
          <w:ilvl w:val="0"/>
          <w:numId w:val="1"/>
        </w:numPr>
        <w:shd w:val="clear" w:color="auto" w:fill="D7EFFB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86F5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proofErr w:type="gramStart"/>
      <w:r w:rsidRPr="00F86F5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Игры  с</w:t>
      </w:r>
      <w:proofErr w:type="gramEnd"/>
      <w:r w:rsidRPr="00F86F5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 красками</w:t>
      </w:r>
    </w:p>
    <w:p w:rsidR="0075214C" w:rsidRPr="00F86F5E" w:rsidRDefault="0075214C" w:rsidP="0075214C">
      <w:pPr>
        <w:shd w:val="clear" w:color="auto" w:fill="D7EFFB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86F5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Для проведения игры потребуется: акварельные краски, кисточку, пять прозрачных пластиковых стаканов.</w:t>
      </w:r>
    </w:p>
    <w:p w:rsidR="0075214C" w:rsidRPr="00F86F5E" w:rsidRDefault="0075214C" w:rsidP="0075214C">
      <w:pPr>
        <w:shd w:val="clear" w:color="auto" w:fill="D7EFFB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86F5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Ход игры: стаканы расставляются в ряд на столе и наполняются водой, затем в них поочередно разводятся краску разных цветов. Ребенок завороженно следит за тем, как «облачко» краски постепенно растворяется в воде.</w:t>
      </w:r>
    </w:p>
    <w:p w:rsidR="0075214C" w:rsidRPr="00F86F5E" w:rsidRDefault="0075214C" w:rsidP="0075214C">
      <w:pPr>
        <w:numPr>
          <w:ilvl w:val="0"/>
          <w:numId w:val="2"/>
        </w:numPr>
        <w:shd w:val="clear" w:color="auto" w:fill="D7EFFB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86F5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Игры с мыльными пузырями</w:t>
      </w:r>
    </w:p>
    <w:p w:rsidR="0075214C" w:rsidRPr="00F86F5E" w:rsidRDefault="0075214C" w:rsidP="0075214C">
      <w:pPr>
        <w:shd w:val="clear" w:color="auto" w:fill="D7EFFB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86F5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Детям нравится наблюдать за окружением в воздухе мыльных пузырей. ‘Чтобы вызвать у ребенка интерес к самостоятельному выдуванию пузырей, предложите ему разнообразные трубочки - например, трубочку для коктейля.</w:t>
      </w:r>
    </w:p>
    <w:p w:rsidR="0075214C" w:rsidRPr="00F86F5E" w:rsidRDefault="0075214C" w:rsidP="0075214C">
      <w:pPr>
        <w:shd w:val="clear" w:color="auto" w:fill="D7EFFB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86F5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Развитие мелкой моторику тесно связано не только с развитием речи, а также других психических процессов, но и со становлением и формированием личности в целом. Упражнения для развития пальчиков можно выполнить где угодно. Самыми простыми и доступными из них являются:</w:t>
      </w:r>
    </w:p>
    <w:p w:rsidR="0075214C" w:rsidRPr="00F86F5E" w:rsidRDefault="0075214C" w:rsidP="0075214C">
      <w:pPr>
        <w:numPr>
          <w:ilvl w:val="0"/>
          <w:numId w:val="3"/>
        </w:numPr>
        <w:shd w:val="clear" w:color="auto" w:fill="D7EFFB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86F5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Рисование пальчиками на песке, в воздухе, на ладошке различных </w:t>
      </w:r>
      <w:proofErr w:type="gramStart"/>
      <w:r w:rsidRPr="00F86F5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геометрических  фигур</w:t>
      </w:r>
      <w:proofErr w:type="gramEnd"/>
      <w:r w:rsidRPr="00F86F5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(круг, квадрат, треугольник), линий (волнистые, прямые, горизонтальные,  вертикальные, длинные, короткие), простые изображений (домик солнышко, тучка,  волна, человечек);</w:t>
      </w:r>
    </w:p>
    <w:p w:rsidR="0075214C" w:rsidRPr="00F86F5E" w:rsidRDefault="0075214C" w:rsidP="0075214C">
      <w:pPr>
        <w:numPr>
          <w:ilvl w:val="0"/>
          <w:numId w:val="3"/>
        </w:numPr>
        <w:shd w:val="clear" w:color="auto" w:fill="D7EFFB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86F5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Перебирание белой и цветной фасоли, риса и гречку, гороха;</w:t>
      </w:r>
    </w:p>
    <w:p w:rsidR="0075214C" w:rsidRPr="00F86F5E" w:rsidRDefault="0075214C" w:rsidP="0075214C">
      <w:pPr>
        <w:numPr>
          <w:ilvl w:val="0"/>
          <w:numId w:val="3"/>
        </w:numPr>
        <w:shd w:val="clear" w:color="auto" w:fill="D7EFFB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86F5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Выкладывание узоров из спичек (елочки, снежинки, буквы);</w:t>
      </w:r>
    </w:p>
    <w:p w:rsidR="0075214C" w:rsidRPr="00F86F5E" w:rsidRDefault="0075214C" w:rsidP="0075214C">
      <w:pPr>
        <w:numPr>
          <w:ilvl w:val="0"/>
          <w:numId w:val="3"/>
        </w:numPr>
        <w:shd w:val="clear" w:color="auto" w:fill="D7EFFB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86F5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Наматывание шерстяных ниток </w:t>
      </w:r>
    </w:p>
    <w:p w:rsidR="00B34270" w:rsidRPr="00F86F5E" w:rsidRDefault="00B34270">
      <w:pPr>
        <w:rPr>
          <w:rFonts w:ascii="Times New Roman" w:hAnsi="Times New Roman" w:cs="Times New Roman"/>
          <w:sz w:val="28"/>
          <w:szCs w:val="28"/>
        </w:rPr>
      </w:pPr>
    </w:p>
    <w:sectPr w:rsidR="00B34270" w:rsidRPr="00F8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416F"/>
    <w:multiLevelType w:val="multilevel"/>
    <w:tmpl w:val="F22896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5177EBC"/>
    <w:multiLevelType w:val="multilevel"/>
    <w:tmpl w:val="81DC50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7C9D6E47"/>
    <w:multiLevelType w:val="multilevel"/>
    <w:tmpl w:val="D69465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4C"/>
    <w:rsid w:val="0075214C"/>
    <w:rsid w:val="00B34270"/>
    <w:rsid w:val="00F8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06751-17C6-45B4-9EFE-7E2D634A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2015-02-01T17:54:00Z</dcterms:created>
  <dcterms:modified xsi:type="dcterms:W3CDTF">2015-06-21T21:07:00Z</dcterms:modified>
</cp:coreProperties>
</file>