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93" w:rsidRPr="004D5D85" w:rsidRDefault="00CE0593" w:rsidP="00CE05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 в средней группе на тему «Добрый сказочник Юрий Алексеевич Васнецов»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    </w:t>
      </w:r>
      <w:r w:rsidRPr="004D5D85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 w:rsidRPr="004D5D85">
        <w:rPr>
          <w:rFonts w:ascii="Times New Roman" w:hAnsi="Times New Roman" w:cs="Times New Roman"/>
          <w:sz w:val="28"/>
          <w:szCs w:val="28"/>
        </w:rPr>
        <w:t xml:space="preserve"> Познакомить детей с творчеством Ю. Васнецова, </w:t>
      </w:r>
      <w:proofErr w:type="gramStart"/>
      <w:r w:rsidRPr="004D5D85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Pr="004D5D85">
        <w:rPr>
          <w:rFonts w:ascii="Times New Roman" w:hAnsi="Times New Roman" w:cs="Times New Roman"/>
          <w:sz w:val="28"/>
          <w:szCs w:val="28"/>
        </w:rPr>
        <w:t xml:space="preserve"> что он иллюстрировал (стихи,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, прибаутки, сказки). Обратить внимание на особенность его рисунков – нарядность, сказочность, декоративность. Познакомить с иллюстрациями Ю. Васнецова к русским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. Учить соотносить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 с рисунками. Вызвать у детей интерес к творчеству художника, эмоциональный отклик на его рисунки, желание их рассматривать, </w:t>
      </w:r>
      <w:proofErr w:type="gramStart"/>
      <w:r w:rsidRPr="004D5D85">
        <w:rPr>
          <w:rFonts w:ascii="Times New Roman" w:hAnsi="Times New Roman" w:cs="Times New Roman"/>
          <w:sz w:val="28"/>
          <w:szCs w:val="28"/>
        </w:rPr>
        <w:t>высказывать своё отношение</w:t>
      </w:r>
      <w:proofErr w:type="gramEnd"/>
      <w:r w:rsidRPr="004D5D85">
        <w:rPr>
          <w:rFonts w:ascii="Times New Roman" w:hAnsi="Times New Roman" w:cs="Times New Roman"/>
          <w:sz w:val="28"/>
          <w:szCs w:val="28"/>
        </w:rPr>
        <w:t xml:space="preserve"> к ним, побуждать использовать в речи образные выражения.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    </w:t>
      </w:r>
      <w:r w:rsidRPr="004D5D85">
        <w:rPr>
          <w:rFonts w:ascii="Times New Roman" w:hAnsi="Times New Roman" w:cs="Times New Roman"/>
          <w:b/>
          <w:sz w:val="28"/>
          <w:szCs w:val="28"/>
        </w:rPr>
        <w:t>Материалы и оборудование.</w:t>
      </w:r>
      <w:r w:rsidRPr="004D5D85">
        <w:rPr>
          <w:rFonts w:ascii="Times New Roman" w:hAnsi="Times New Roman" w:cs="Times New Roman"/>
          <w:sz w:val="28"/>
          <w:szCs w:val="28"/>
        </w:rPr>
        <w:t xml:space="preserve"> Книги иллюстрированные Ю. А. Васнецовым, портрет Ю. А. Васнецова, экран для показа слайдов, книжка с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 и иллюстрациями к ним, шапочки для хороводной и подвижной игр, игры-драматизации.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    </w:t>
      </w:r>
      <w:r w:rsidRPr="004D5D85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 w:rsidRPr="004D5D85">
        <w:rPr>
          <w:rFonts w:ascii="Times New Roman" w:hAnsi="Times New Roman" w:cs="Times New Roman"/>
          <w:sz w:val="28"/>
          <w:szCs w:val="28"/>
        </w:rPr>
        <w:t xml:space="preserve"> Чтение и заучивание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>, рассматривание книжных иллюстраций, обыгрывание текстов, проведение хороводной игры «Заинька», подвижной игры «Кот и мыши».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    </w:t>
      </w:r>
      <w:r w:rsidRPr="004D5D85">
        <w:rPr>
          <w:rFonts w:ascii="Times New Roman" w:hAnsi="Times New Roman" w:cs="Times New Roman"/>
          <w:b/>
          <w:sz w:val="28"/>
          <w:szCs w:val="28"/>
        </w:rPr>
        <w:t>Ход занятия.</w:t>
      </w:r>
      <w:r w:rsidRPr="004D5D85">
        <w:rPr>
          <w:rFonts w:ascii="Times New Roman" w:hAnsi="Times New Roman" w:cs="Times New Roman"/>
          <w:sz w:val="28"/>
          <w:szCs w:val="28"/>
        </w:rPr>
        <w:t xml:space="preserve"> Дети заходят в зал, где организована выставка книг иллюстрированных Ю. А. Васнецовым. Воспитатель вместе с детьми рассматривает книги, иллюстрации.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-  Посмотрите, какие книги на нашей выставке. Здесь и знакомые нам сказки «Три медведя» Л. Толстого, «Краденое солнце» К. Чуковского, русские народные сказки «Волк и козлята», «Лиса и заяц», а также книжки с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, небылицам, песенкам. 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- Скажите, пожалуйста, а как называются картинки в книгах? (иллюстрации)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- Правильно, иллюстрации. А рисуют их художники-иллюстраторы. И все иллюстрации к этим книгам нарисовал художник-иллюстратор Юрий Алексеевич Васнецов</w:t>
      </w:r>
      <w:proofErr w:type="gramStart"/>
      <w:r w:rsidRPr="004D5D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5D8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D5D85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4D5D85">
        <w:rPr>
          <w:rFonts w:ascii="Times New Roman" w:hAnsi="Times New Roman" w:cs="Times New Roman"/>
          <w:sz w:val="28"/>
          <w:szCs w:val="28"/>
          <w:u w:val="single"/>
        </w:rPr>
        <w:t>лайд №1)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>- Посмотрите на его иллюстрации. Какие они по цвету? (яркие, красочные)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- А какие они по характеру? (весёлые, смешные)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- Кого рисовал художник Юрий Васнецов? (животных, растения)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- Посмотрите, как одеты его герои, как ходят. Что о них можно сказать? (они как люди ходят на двух ногах, одеты, живут в домах)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- Во что одеты животные? (рубашки, юбки, фартуки, шубки, бантики)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- Вот какой необыкновенно красивый, нарядный, сказочный мир создал художник Юрий Васнецов!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    За портьерой слышится тихое мяуканье. Появляется Кот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Мурыч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>, грустный и печальный.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Воспитатель: - Здравствуй, Кот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Мурыч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>! Почему ты такой грустный?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Мурыч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>: - Мне грустно, потому что мне не с кем поиграть…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- Не расстраивайся, мы поиграем с тобой. Ребята, давайте скажем Коту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Мурычу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 ласковые слова (дети гладят кота, говорят ему ласковые слова). Кот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Мурыч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>, а где твои друзья?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Мурыч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: - Ушли в вот эту книжку (показывает книжку «Ладушки», открывает на странице с иллюстрацией к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 «Кисонька-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>»). Это Кисонька-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>, моя знакомая кошечка.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Воспитатель: - Кот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Мурыч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, книжка твоя небольшая, а ребяток много, они ничего не увидят. Но ничего я тебе помогу. Книжка то волшебная (воспитатель дует на страницу и иллюстрация к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 «Кисонька-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>» появляется на экране)</w:t>
      </w:r>
      <w:proofErr w:type="gramStart"/>
      <w:r w:rsidRPr="004D5D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5D8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D5D85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4D5D85">
        <w:rPr>
          <w:rFonts w:ascii="Times New Roman" w:hAnsi="Times New Roman" w:cs="Times New Roman"/>
          <w:sz w:val="28"/>
          <w:szCs w:val="28"/>
          <w:u w:val="single"/>
        </w:rPr>
        <w:t>лайд №2)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Воспитатель: - Смотрите, картинка стала большой. </w:t>
      </w:r>
      <w:proofErr w:type="gramStart"/>
      <w:r w:rsidRPr="004D5D85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4D5D85">
        <w:rPr>
          <w:rFonts w:ascii="Times New Roman" w:hAnsi="Times New Roman" w:cs="Times New Roman"/>
          <w:sz w:val="28"/>
          <w:szCs w:val="28"/>
        </w:rPr>
        <w:t xml:space="preserve"> красивая Кисонька-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 на ней изображена. Кот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Мурыч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, а ребятки знают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 про твою знакомую кошечку (ребенок читает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>).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- Куда пошла кисонька?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- Что она там делала?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- Что из муки пекла?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>Воспитатель: - Посмотрите, какая кисонька нарядная! Как она одета? Куда складывает прянички? Кого встретила кисонька? Как одета зайчиха? Зачем ей палочка? Как украшена мельница?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  Воспитатель дует на следующую страницу и на экране появляется иллюстрация к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 «Мыши» (</w:t>
      </w:r>
      <w:r w:rsidRPr="004D5D85">
        <w:rPr>
          <w:rFonts w:ascii="Times New Roman" w:hAnsi="Times New Roman" w:cs="Times New Roman"/>
          <w:sz w:val="28"/>
          <w:szCs w:val="28"/>
          <w:u w:val="single"/>
        </w:rPr>
        <w:t>слайд №3</w:t>
      </w:r>
      <w:r w:rsidRPr="004D5D85">
        <w:rPr>
          <w:rFonts w:ascii="Times New Roman" w:hAnsi="Times New Roman" w:cs="Times New Roman"/>
          <w:sz w:val="28"/>
          <w:szCs w:val="28"/>
        </w:rPr>
        <w:t>).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Мурыч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>: - Посмотрите ребята, это мой друг кот Василий опять спит.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proofErr w:type="gramStart"/>
      <w:r w:rsidRPr="004D5D85">
        <w:rPr>
          <w:rFonts w:ascii="Times New Roman" w:hAnsi="Times New Roman" w:cs="Times New Roman"/>
          <w:sz w:val="28"/>
          <w:szCs w:val="28"/>
        </w:rPr>
        <w:t>Скажите, ребята, где спит кот? (на лежанке) Какой он? (большой, черный, усатый, хвостатый) Посмотрите внимательно – спит ли он? (глаз открыт) Ах, хитрый, притворщик!</w:t>
      </w:r>
      <w:proofErr w:type="gramEnd"/>
      <w:r w:rsidRPr="004D5D85">
        <w:rPr>
          <w:rFonts w:ascii="Times New Roman" w:hAnsi="Times New Roman" w:cs="Times New Roman"/>
          <w:sz w:val="28"/>
          <w:szCs w:val="28"/>
        </w:rPr>
        <w:t xml:space="preserve"> И коготки спрятал. А что у него под головой? (подушка) А накрыт он чем? (красивым зеленым одеялом с оборочками) Чтобы забираться на лежанку кот лесенку пристроил. А кто это вокруг водит хоровод? (мыши) Сколько их? (много) Какие они? (маленькие, все одеты) А что в середине хоровода лежит? (яблоко) Как вы думаете, кто его положил на пол? Это кот придумал, мышек подманивает. Вот как много интересного придумал художник Васнецов. Страничка вся красная – жарко в комнате, натоплено. А на улице зима, холодно. Вон и в окошке летят снежинки. И </w:t>
      </w:r>
      <w:proofErr w:type="gramStart"/>
      <w:r w:rsidRPr="004D5D85">
        <w:rPr>
          <w:rFonts w:ascii="Times New Roman" w:hAnsi="Times New Roman" w:cs="Times New Roman"/>
          <w:sz w:val="28"/>
          <w:szCs w:val="28"/>
        </w:rPr>
        <w:t>комнатка</w:t>
      </w:r>
      <w:proofErr w:type="gramEnd"/>
      <w:r w:rsidRPr="004D5D85">
        <w:rPr>
          <w:rFonts w:ascii="Times New Roman" w:hAnsi="Times New Roman" w:cs="Times New Roman"/>
          <w:sz w:val="28"/>
          <w:szCs w:val="28"/>
        </w:rPr>
        <w:t xml:space="preserve"> какая красивая. На стене, чей портрет в красивой рамочке? (петушка) А под ним красный нарядный стул.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Воспитатель: - Кот </w:t>
      </w:r>
      <w:proofErr w:type="spellStart"/>
      <w:proofErr w:type="gramStart"/>
      <w:r w:rsidRPr="004D5D85">
        <w:rPr>
          <w:rFonts w:ascii="Times New Roman" w:hAnsi="Times New Roman" w:cs="Times New Roman"/>
          <w:sz w:val="28"/>
          <w:szCs w:val="28"/>
        </w:rPr>
        <w:t>Мурыч</w:t>
      </w:r>
      <w:proofErr w:type="spellEnd"/>
      <w:proofErr w:type="gramEnd"/>
      <w:r w:rsidRPr="004D5D85">
        <w:rPr>
          <w:rFonts w:ascii="Times New Roman" w:hAnsi="Times New Roman" w:cs="Times New Roman"/>
          <w:sz w:val="28"/>
          <w:szCs w:val="28"/>
        </w:rPr>
        <w:t xml:space="preserve"> а хочешь поиграть с нашими ребятками в игру «Мыши»? Ты будешь – кот Василий, а детки будут мышками.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Мурыч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Pr="004D5D85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4D5D85">
        <w:rPr>
          <w:rFonts w:ascii="Times New Roman" w:hAnsi="Times New Roman" w:cs="Times New Roman"/>
          <w:sz w:val="28"/>
          <w:szCs w:val="28"/>
        </w:rPr>
        <w:t xml:space="preserve"> хочу! Я люблю играть.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    Проводится подвижная игра «Кот и мыши».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    Воспитатель снова открывает книжку, дует на страницу с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потешкой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 «Заинька». На экране появляется иллюстрация к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 (слайд № 4). 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- Посмотрите на картинку внимательно и покажите, как заинька пляшет. Одной лапкой подбоченился, а в другой необыкновенный букет цветов держит. </w:t>
      </w:r>
      <w:proofErr w:type="gramStart"/>
      <w:r w:rsidRPr="004D5D85">
        <w:rPr>
          <w:rFonts w:ascii="Times New Roman" w:hAnsi="Times New Roman" w:cs="Times New Roman"/>
          <w:sz w:val="28"/>
          <w:szCs w:val="28"/>
        </w:rPr>
        <w:t>Как одет зайка? (нарядно, курточка с узорами, сапожки тоже с узорами) А какие ушки у зайки? (длинные) Что еще есть у зайчика? (усы, носик, глазки, маленький хвостик).</w:t>
      </w:r>
      <w:proofErr w:type="gramEnd"/>
      <w:r w:rsidRPr="004D5D85">
        <w:rPr>
          <w:rFonts w:ascii="Times New Roman" w:hAnsi="Times New Roman" w:cs="Times New Roman"/>
          <w:sz w:val="28"/>
          <w:szCs w:val="28"/>
        </w:rPr>
        <w:t xml:space="preserve"> Что еще нарисовал художник? (цветочки нарядные растут, голубенькие, солнышко круглое, с лучами) Вот какая нарядная страничка, розовая, красивая. Интересно придумал художник.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>Воспитатель: - А сейчас мы попляшем под песенку «Заинька». А заинькой у нас сначала будет Ваня (надевает ему шапочку зайца).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    Проводится хороводная игра «Заинька».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Воспитатель: - А сейчас я предлагаю вам поиграть в игру «Угадай-ка». Я буду читать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, а вы будете подбирать к ним иллюстрации (на столе заранее разложены 3-4 иллюстрации Ю. Васнецова к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Мурыч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: - Молодцы, ребятки. И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 вы знаете, и играть и плясать умеете. Хочу вам за это подарить мою волшебную книгу с чудесными иллюстрациями, которые нарисовал художник Юрий Васнецов.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Воспитатель: - Спасибо, Кот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Мурыч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. Ждем тебя в гости к нам ещё раз. 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Дети вместе с воспитателем уходят в группу. </w:t>
      </w:r>
    </w:p>
    <w:p w:rsidR="001A2AB8" w:rsidRPr="004D5D85" w:rsidRDefault="001A2AB8">
      <w:pPr>
        <w:rPr>
          <w:sz w:val="28"/>
          <w:szCs w:val="28"/>
        </w:rPr>
      </w:pPr>
      <w:bookmarkStart w:id="0" w:name="_GoBack"/>
      <w:bookmarkEnd w:id="0"/>
    </w:p>
    <w:sectPr w:rsidR="001A2AB8" w:rsidRPr="004D5D85" w:rsidSect="00CE0593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F7"/>
    <w:rsid w:val="001A2AB8"/>
    <w:rsid w:val="00332C04"/>
    <w:rsid w:val="004D5D85"/>
    <w:rsid w:val="008461F7"/>
    <w:rsid w:val="00CE0593"/>
    <w:rsid w:val="00F6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AC3F4-FA98-47D0-BA2B-01A7E2E9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889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2014-10-03T19:41:00Z</dcterms:created>
  <dcterms:modified xsi:type="dcterms:W3CDTF">2014-10-04T10:29:00Z</dcterms:modified>
</cp:coreProperties>
</file>