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6B" w:rsidRDefault="0082016B" w:rsidP="00CE02FB">
      <w:pPr>
        <w:jc w:val="center"/>
        <w:rPr>
          <w:rFonts w:ascii="Times New Roman" w:hAnsi="Times New Roman" w:cs="Times New Roman"/>
          <w:b/>
          <w:color w:val="0000FF"/>
          <w:sz w:val="28"/>
          <w:szCs w:val="28"/>
        </w:rPr>
      </w:pPr>
    </w:p>
    <w:p w:rsidR="00CE02FB" w:rsidRPr="00EE70E7" w:rsidRDefault="00CE02FB" w:rsidP="00CE02FB">
      <w:pPr>
        <w:jc w:val="center"/>
        <w:rPr>
          <w:rFonts w:ascii="Times New Roman" w:hAnsi="Times New Roman" w:cs="Times New Roman"/>
          <w:b/>
          <w:color w:val="0000FF"/>
          <w:sz w:val="28"/>
          <w:szCs w:val="28"/>
        </w:rPr>
      </w:pPr>
      <w:r w:rsidRPr="00EE70E7">
        <w:rPr>
          <w:rFonts w:ascii="Times New Roman" w:hAnsi="Times New Roman" w:cs="Times New Roman"/>
          <w:b/>
          <w:color w:val="0000FF"/>
          <w:sz w:val="28"/>
          <w:szCs w:val="28"/>
        </w:rPr>
        <w:t>Точечный массаж</w:t>
      </w:r>
      <w:r w:rsidR="00EE70E7" w:rsidRPr="00EE70E7">
        <w:rPr>
          <w:rFonts w:ascii="Times New Roman" w:hAnsi="Times New Roman" w:cs="Times New Roman"/>
          <w:b/>
          <w:color w:val="0000FF"/>
          <w:sz w:val="28"/>
          <w:szCs w:val="28"/>
        </w:rPr>
        <w:t xml:space="preserve"> (Акупрессура)</w:t>
      </w:r>
    </w:p>
    <w:p w:rsidR="00EE70E7" w:rsidRDefault="00CE02FB" w:rsidP="00EE70E7">
      <w:pPr>
        <w:rPr>
          <w:rFonts w:ascii="Times New Roman" w:hAnsi="Times New Roman" w:cs="Times New Roman"/>
          <w:sz w:val="24"/>
          <w:szCs w:val="24"/>
        </w:rPr>
      </w:pPr>
      <w:r>
        <w:rPr>
          <w:rFonts w:ascii="Times New Roman" w:hAnsi="Times New Roman" w:cs="Times New Roman"/>
          <w:sz w:val="24"/>
          <w:szCs w:val="24"/>
        </w:rPr>
        <w:tab/>
      </w:r>
      <w:r w:rsidRPr="00CE02FB">
        <w:rPr>
          <w:rFonts w:ascii="Times New Roman" w:hAnsi="Times New Roman" w:cs="Times New Roman"/>
          <w:sz w:val="24"/>
          <w:szCs w:val="24"/>
        </w:rPr>
        <w:t>Точечный массаж для детей позволяет воздействовать пальцами на биоактивные точечные зоны на теле. По сути, эти точки являются своеобразным пультом, который способен управлять всем организмом человека. При точечном массаже раздражаются рецепторы сухожилий, мышц и кожи. Отсюда импульсы поступают в головной и спинной мозг, а затем уже активизируется команда для работы определенных внутренних органов. Немногие знают, что точечный массаж для дошкольников способен повысить защитные свойства оболочек бронхов, гортани, трахеи и носоглотки. Кроме этого, под действием массажа организм начинает вырабатывать лекарства “собственного производства” (к примеру, интерферон), которые намного безопаснее и эффективнее таблеток. Поэтому, если вы хотите укрепить иммунитет вашего ребёнка с первых дней его жизни, можете задуматься о точечном массаже. Однако вам нужно быть готовыми к тому, что его делают регулярно, а не периодически. Если вы начнёте делать точечный массаж, а потом просто прекратите, то иммунная система может дать сбой. Некоторым людям помогает точечный массаж от головной боли. Также он борется с хронической усталостью и простудными заболеваниями, если говорить о взрослых. Что касается детей, то благодаря массажу малыш быстрее развивается физически и умственно, лучше спит и ест. А его иммунитет начинает работать на порядок лучше. Техника точечного массажа относительно не сложна</w:t>
      </w:r>
      <w:r>
        <w:rPr>
          <w:rFonts w:ascii="Times New Roman" w:hAnsi="Times New Roman" w:cs="Times New Roman"/>
          <w:sz w:val="24"/>
          <w:szCs w:val="24"/>
        </w:rPr>
        <w:t>.</w:t>
      </w:r>
      <w:r w:rsidR="00EE70E7" w:rsidRPr="00EE70E7">
        <w:rPr>
          <w:rFonts w:ascii="Times New Roman" w:hAnsi="Times New Roman" w:cs="Times New Roman"/>
          <w:sz w:val="24"/>
          <w:szCs w:val="24"/>
        </w:rPr>
        <w:t xml:space="preserve"> </w:t>
      </w:r>
    </w:p>
    <w:p w:rsidR="00CE02FB" w:rsidRDefault="00EE70E7" w:rsidP="00EE70E7">
      <w:pPr>
        <w:rPr>
          <w:rFonts w:ascii="Times New Roman" w:hAnsi="Times New Roman" w:cs="Times New Roman"/>
          <w:sz w:val="24"/>
          <w:szCs w:val="24"/>
        </w:rPr>
      </w:pPr>
      <w:r>
        <w:rPr>
          <w:rFonts w:ascii="Times New Roman" w:hAnsi="Times New Roman" w:cs="Times New Roman"/>
          <w:sz w:val="24"/>
          <w:szCs w:val="24"/>
        </w:rPr>
        <w:t>М</w:t>
      </w:r>
      <w:r w:rsidRPr="00CE02FB">
        <w:rPr>
          <w:rFonts w:ascii="Times New Roman" w:hAnsi="Times New Roman" w:cs="Times New Roman"/>
          <w:sz w:val="24"/>
          <w:szCs w:val="24"/>
        </w:rPr>
        <w:t>есторасположения точек почти точно им соответствуют, однако могут отмечаться их отклонения в пределах 1 см. Почти всегда бывает так, что искомая точка акупрессуры реагирует на сильное нажатие резким (четким) болевым сигналом (импульсом), что выделяет ее на искомом участке тела.</w:t>
      </w:r>
    </w:p>
    <w:p w:rsidR="00965E4E" w:rsidRPr="00CE02FB" w:rsidRDefault="00965E4E" w:rsidP="00965E4E">
      <w:pPr>
        <w:rPr>
          <w:rFonts w:ascii="Times New Roman" w:hAnsi="Times New Roman" w:cs="Times New Roman"/>
          <w:b/>
          <w:color w:val="FF0000"/>
          <w:sz w:val="24"/>
          <w:szCs w:val="24"/>
        </w:rPr>
      </w:pPr>
      <w:r w:rsidRPr="00CE02FB">
        <w:rPr>
          <w:rFonts w:ascii="Times New Roman" w:hAnsi="Times New Roman" w:cs="Times New Roman"/>
          <w:b/>
          <w:color w:val="FF0000"/>
          <w:sz w:val="24"/>
          <w:szCs w:val="24"/>
        </w:rPr>
        <w:t>Противопоказания к точечному массажу:</w:t>
      </w:r>
    </w:p>
    <w:p w:rsidR="00965E4E" w:rsidRDefault="00965E4E" w:rsidP="00965E4E">
      <w:pPr>
        <w:rPr>
          <w:rFonts w:ascii="Times New Roman" w:hAnsi="Times New Roman" w:cs="Times New Roman"/>
          <w:sz w:val="24"/>
          <w:szCs w:val="24"/>
        </w:rPr>
      </w:pPr>
      <w:r w:rsidRPr="00CE02FB">
        <w:rPr>
          <w:rFonts w:ascii="Times New Roman" w:hAnsi="Times New Roman" w:cs="Times New Roman"/>
          <w:sz w:val="24"/>
          <w:szCs w:val="24"/>
        </w:rPr>
        <w:t>• температура свыше 37,5 градусов,</w:t>
      </w:r>
    </w:p>
    <w:p w:rsidR="00965E4E" w:rsidRPr="00CE02FB" w:rsidRDefault="00965E4E" w:rsidP="00965E4E">
      <w:pPr>
        <w:rPr>
          <w:rFonts w:ascii="Times New Roman" w:hAnsi="Times New Roman" w:cs="Times New Roman"/>
          <w:sz w:val="24"/>
          <w:szCs w:val="24"/>
        </w:rPr>
      </w:pPr>
      <w:r w:rsidRPr="00CE02FB">
        <w:rPr>
          <w:rFonts w:ascii="Times New Roman" w:hAnsi="Times New Roman" w:cs="Times New Roman"/>
          <w:sz w:val="24"/>
          <w:szCs w:val="24"/>
        </w:rPr>
        <w:t>• гнойнички на коже, бородавки,</w:t>
      </w:r>
    </w:p>
    <w:p w:rsidR="00965E4E" w:rsidRDefault="00965E4E" w:rsidP="00EE70E7">
      <w:pPr>
        <w:rPr>
          <w:rFonts w:ascii="Times New Roman" w:hAnsi="Times New Roman" w:cs="Times New Roman"/>
          <w:sz w:val="24"/>
          <w:szCs w:val="24"/>
        </w:rPr>
      </w:pPr>
      <w:r>
        <w:rPr>
          <w:rFonts w:ascii="Times New Roman" w:hAnsi="Times New Roman" w:cs="Times New Roman"/>
          <w:sz w:val="24"/>
          <w:szCs w:val="24"/>
        </w:rPr>
        <w:t xml:space="preserve"> • родинки, новообразования.</w:t>
      </w: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Default="00965E4E" w:rsidP="00EE70E7">
      <w:pPr>
        <w:rPr>
          <w:rFonts w:ascii="Times New Roman" w:hAnsi="Times New Roman" w:cs="Times New Roman"/>
          <w:sz w:val="24"/>
          <w:szCs w:val="24"/>
        </w:rPr>
      </w:pPr>
    </w:p>
    <w:p w:rsidR="00965E4E" w:rsidRPr="00CE02FB" w:rsidRDefault="00965E4E" w:rsidP="00EE70E7">
      <w:pPr>
        <w:rPr>
          <w:rFonts w:ascii="Times New Roman" w:hAnsi="Times New Roman" w:cs="Times New Roman"/>
          <w:sz w:val="24"/>
          <w:szCs w:val="24"/>
        </w:rPr>
      </w:pPr>
    </w:p>
    <w:p w:rsidR="00CE02FB" w:rsidRPr="00CE02FB" w:rsidRDefault="00CE02FB" w:rsidP="00CE02FB">
      <w:pPr>
        <w:jc w:val="center"/>
        <w:rPr>
          <w:rFonts w:ascii="Times New Roman" w:hAnsi="Times New Roman" w:cs="Times New Roman"/>
          <w:b/>
          <w:color w:val="970B97"/>
          <w:sz w:val="28"/>
          <w:szCs w:val="28"/>
        </w:rPr>
      </w:pPr>
      <w:r w:rsidRPr="00CE02FB">
        <w:rPr>
          <w:rFonts w:ascii="Times New Roman" w:hAnsi="Times New Roman" w:cs="Times New Roman"/>
          <w:b/>
          <w:color w:val="970B97"/>
          <w:sz w:val="28"/>
          <w:szCs w:val="28"/>
        </w:rPr>
        <w:t>Точечный массаж при насморке</w:t>
      </w:r>
    </w:p>
    <w:p w:rsidR="00CE02FB" w:rsidRPr="00CE02FB" w:rsidRDefault="00CE02FB" w:rsidP="00CE02FB">
      <w:pPr>
        <w:rPr>
          <w:rFonts w:ascii="Times New Roman" w:hAnsi="Times New Roman" w:cs="Times New Roman"/>
          <w:sz w:val="24"/>
          <w:szCs w:val="24"/>
        </w:rPr>
      </w:pPr>
      <w:r>
        <w:rPr>
          <w:rFonts w:ascii="Times New Roman" w:hAnsi="Times New Roman" w:cs="Times New Roman"/>
          <w:sz w:val="24"/>
          <w:szCs w:val="24"/>
        </w:rPr>
        <w:tab/>
      </w:r>
      <w:r w:rsidRPr="00CE02FB">
        <w:rPr>
          <w:rFonts w:ascii="Times New Roman" w:hAnsi="Times New Roman" w:cs="Times New Roman"/>
          <w:sz w:val="24"/>
          <w:szCs w:val="24"/>
        </w:rPr>
        <w:t>В качестве дополнительного средства при лечении ОРВИ можно использовать приемы Китайской медицины воздействия на определенные биоактивные точки. Но хочу обратить Ваше внимание, что это только как дополнительное средство. Одним этим методом Вы не вылечитесь.</w:t>
      </w:r>
    </w:p>
    <w:p w:rsidR="00CE02FB" w:rsidRPr="00CE02FB" w:rsidRDefault="00CE02FB" w:rsidP="00CE02FB">
      <w:pPr>
        <w:rPr>
          <w:rFonts w:ascii="Times New Roman" w:hAnsi="Times New Roman" w:cs="Times New Roman"/>
          <w:sz w:val="24"/>
          <w:szCs w:val="24"/>
        </w:rPr>
      </w:pPr>
      <w:r w:rsidRPr="00CE02FB">
        <w:rPr>
          <w:rFonts w:ascii="Times New Roman" w:hAnsi="Times New Roman" w:cs="Times New Roman"/>
          <w:sz w:val="24"/>
          <w:szCs w:val="24"/>
        </w:rPr>
        <w:t>Массаж надо проводить при первых признаках простуды от трех до пяти раз в сутки. После него надо много пить теплой жидкости – морс, зеленый чай, отвары из ромашки, липового цвета, зверобоя, мелиссы. Массаж очищает и расширяет дыхательные пути и после него другие процедуры, как например, ингаляции и прогревания пройдут с большей пользой.</w:t>
      </w:r>
      <w:r>
        <w:rPr>
          <w:rFonts w:ascii="Times New Roman" w:hAnsi="Times New Roman" w:cs="Times New Roman"/>
          <w:sz w:val="24"/>
          <w:szCs w:val="24"/>
        </w:rPr>
        <w:t xml:space="preserve"> </w:t>
      </w:r>
      <w:r w:rsidRPr="00CE02FB">
        <w:rPr>
          <w:rFonts w:ascii="Times New Roman" w:hAnsi="Times New Roman" w:cs="Times New Roman"/>
          <w:sz w:val="24"/>
          <w:szCs w:val="24"/>
        </w:rPr>
        <w:t>При регулярном выполнении точечного массажа он способствует выбросу в кровь биологически активных веществ (антитела, иммуноглобулины, интерферон) и этим активизирует работу иммунной системы организма.</w:t>
      </w:r>
    </w:p>
    <w:p w:rsidR="00CE02FB" w:rsidRPr="00CE02FB" w:rsidRDefault="00CE02FB" w:rsidP="00CE02FB">
      <w:pPr>
        <w:rPr>
          <w:rFonts w:ascii="Times New Roman" w:hAnsi="Times New Roman" w:cs="Times New Roman"/>
          <w:sz w:val="24"/>
          <w:szCs w:val="24"/>
        </w:rPr>
      </w:pPr>
      <w:r w:rsidRPr="00CE02FB">
        <w:rPr>
          <w:rFonts w:ascii="Times New Roman" w:hAnsi="Times New Roman" w:cs="Times New Roman"/>
          <w:sz w:val="24"/>
          <w:szCs w:val="24"/>
        </w:rPr>
        <w:t xml:space="preserve"> Можно проводить его и в профилактических целях, в период эпидемии гриппа, от двух до трех раз в сутки.</w:t>
      </w:r>
    </w:p>
    <w:p w:rsidR="00CE02FB" w:rsidRPr="00CE02FB" w:rsidRDefault="00EE70E7" w:rsidP="00CE02FB">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Техника</w:t>
      </w:r>
      <w:r w:rsidR="00CE02FB" w:rsidRPr="00CE02FB">
        <w:rPr>
          <w:rFonts w:ascii="Times New Roman" w:hAnsi="Times New Roman" w:cs="Times New Roman"/>
          <w:b/>
          <w:color w:val="7030A0"/>
          <w:sz w:val="24"/>
          <w:szCs w:val="24"/>
        </w:rPr>
        <w:t xml:space="preserve"> массажа.</w:t>
      </w:r>
    </w:p>
    <w:p w:rsidR="00CE02FB" w:rsidRPr="00CE02FB" w:rsidRDefault="00CE02FB" w:rsidP="00CE02FB">
      <w:pPr>
        <w:rPr>
          <w:rFonts w:ascii="Times New Roman" w:hAnsi="Times New Roman" w:cs="Times New Roman"/>
          <w:sz w:val="24"/>
          <w:szCs w:val="24"/>
        </w:rPr>
      </w:pPr>
      <w:r w:rsidRPr="00CE02FB">
        <w:rPr>
          <w:rFonts w:ascii="Times New Roman" w:hAnsi="Times New Roman" w:cs="Times New Roman"/>
          <w:sz w:val="24"/>
          <w:szCs w:val="24"/>
        </w:rPr>
        <w:t xml:space="preserve">Надавливать на точки надо со средней силой указательным или средним пальцем. Надавливая, медленно и плавно делаем круговые движения – 9 раз по часовой стрелке и 9 – </w:t>
      </w:r>
      <w:proofErr w:type="gramStart"/>
      <w:r w:rsidRPr="00CE02FB">
        <w:rPr>
          <w:rFonts w:ascii="Times New Roman" w:hAnsi="Times New Roman" w:cs="Times New Roman"/>
          <w:sz w:val="24"/>
          <w:szCs w:val="24"/>
        </w:rPr>
        <w:t>против</w:t>
      </w:r>
      <w:proofErr w:type="gramEnd"/>
      <w:r w:rsidRPr="00CE02FB">
        <w:rPr>
          <w:rFonts w:ascii="Times New Roman" w:hAnsi="Times New Roman" w:cs="Times New Roman"/>
          <w:sz w:val="24"/>
          <w:szCs w:val="24"/>
        </w:rPr>
        <w:t>. Совсем легко надо надавливать на точки 2, 3 и 4.</w:t>
      </w:r>
    </w:p>
    <w:p w:rsidR="00CE02FB" w:rsidRPr="00CE02FB" w:rsidRDefault="00CE02FB" w:rsidP="00CE02FB">
      <w:pPr>
        <w:rPr>
          <w:rFonts w:ascii="Times New Roman" w:hAnsi="Times New Roman" w:cs="Times New Roman"/>
          <w:sz w:val="24"/>
          <w:szCs w:val="24"/>
        </w:rPr>
      </w:pPr>
      <w:r w:rsidRPr="00CE02FB">
        <w:rPr>
          <w:rFonts w:ascii="Times New Roman" w:hAnsi="Times New Roman" w:cs="Times New Roman"/>
          <w:sz w:val="24"/>
          <w:szCs w:val="24"/>
        </w:rPr>
        <w:t xml:space="preserve"> Проводить точечный массаж при насморке надо в последовательности указанной на картинке слева, то есть в последовательности возрастания номеров. </w:t>
      </w:r>
    </w:p>
    <w:p w:rsidR="00965E4E" w:rsidRPr="00965E4E" w:rsidRDefault="00CE02FB" w:rsidP="00965E4E">
      <w:pPr>
        <w:rPr>
          <w:rFonts w:ascii="Times New Roman" w:hAnsi="Times New Roman" w:cs="Times New Roman"/>
          <w:sz w:val="24"/>
          <w:szCs w:val="24"/>
        </w:rPr>
      </w:pPr>
      <w:r w:rsidRPr="00CE02FB">
        <w:rPr>
          <w:rFonts w:ascii="Times New Roman" w:hAnsi="Times New Roman" w:cs="Times New Roman"/>
          <w:sz w:val="24"/>
          <w:szCs w:val="24"/>
        </w:rPr>
        <w:t xml:space="preserve"> </w:t>
      </w:r>
      <w:r w:rsidRPr="00CE02FB">
        <w:rPr>
          <w:rFonts w:ascii="Times New Roman" w:hAnsi="Times New Roman" w:cs="Times New Roman"/>
          <w:noProof/>
          <w:sz w:val="24"/>
          <w:szCs w:val="24"/>
          <w:lang w:eastAsia="ru-RU"/>
        </w:rPr>
        <w:drawing>
          <wp:inline distT="0" distB="0" distL="0" distR="0">
            <wp:extent cx="5169638" cy="458263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169946" cy="4582906"/>
                    </a:xfrm>
                    <a:prstGeom prst="rect">
                      <a:avLst/>
                    </a:prstGeom>
                    <a:noFill/>
                    <a:ln w="9525">
                      <a:noFill/>
                      <a:miter lim="800000"/>
                      <a:headEnd/>
                      <a:tailEnd/>
                    </a:ln>
                  </pic:spPr>
                </pic:pic>
              </a:graphicData>
            </a:graphic>
          </wp:inline>
        </w:drawing>
      </w:r>
    </w:p>
    <w:p w:rsidR="00965E4E" w:rsidRDefault="00965E4E" w:rsidP="00EE70E7">
      <w:pPr>
        <w:jc w:val="center"/>
        <w:rPr>
          <w:rFonts w:ascii="Times New Roman" w:hAnsi="Times New Roman" w:cs="Times New Roman"/>
          <w:b/>
          <w:color w:val="0000FF"/>
          <w:sz w:val="24"/>
          <w:szCs w:val="24"/>
        </w:rPr>
      </w:pPr>
    </w:p>
    <w:p w:rsidR="0082016B" w:rsidRDefault="0082016B" w:rsidP="00EE70E7">
      <w:pPr>
        <w:jc w:val="center"/>
        <w:rPr>
          <w:rFonts w:ascii="Times New Roman" w:hAnsi="Times New Roman" w:cs="Times New Roman"/>
          <w:b/>
          <w:color w:val="0000FF"/>
          <w:sz w:val="24"/>
          <w:szCs w:val="24"/>
        </w:rPr>
      </w:pPr>
    </w:p>
    <w:p w:rsidR="00CE02FB" w:rsidRPr="00EE70E7" w:rsidRDefault="00EE70E7" w:rsidP="00EE70E7">
      <w:pPr>
        <w:jc w:val="center"/>
        <w:rPr>
          <w:rFonts w:ascii="Times New Roman" w:hAnsi="Times New Roman" w:cs="Times New Roman"/>
          <w:b/>
          <w:color w:val="0000FF"/>
          <w:sz w:val="24"/>
          <w:szCs w:val="24"/>
        </w:rPr>
      </w:pPr>
      <w:r w:rsidRPr="00EE70E7">
        <w:rPr>
          <w:rFonts w:ascii="Times New Roman" w:hAnsi="Times New Roman" w:cs="Times New Roman"/>
          <w:b/>
          <w:color w:val="0000FF"/>
          <w:sz w:val="24"/>
          <w:szCs w:val="24"/>
        </w:rPr>
        <w:t>Акупрессура против ОРВИ.</w:t>
      </w:r>
    </w:p>
    <w:p w:rsidR="00CE02FB" w:rsidRPr="00CE02FB" w:rsidRDefault="00EE70E7" w:rsidP="00CE02FB">
      <w:pPr>
        <w:rPr>
          <w:rFonts w:ascii="Times New Roman" w:hAnsi="Times New Roman" w:cs="Times New Roman"/>
          <w:sz w:val="24"/>
          <w:szCs w:val="24"/>
        </w:rPr>
      </w:pPr>
      <w:r>
        <w:rPr>
          <w:rFonts w:ascii="Times New Roman" w:hAnsi="Times New Roman" w:cs="Times New Roman"/>
          <w:sz w:val="24"/>
          <w:szCs w:val="24"/>
        </w:rPr>
        <w:tab/>
      </w:r>
      <w:r w:rsidR="00CE02FB" w:rsidRPr="00CE02FB">
        <w:rPr>
          <w:rFonts w:ascii="Times New Roman" w:hAnsi="Times New Roman" w:cs="Times New Roman"/>
          <w:sz w:val="24"/>
          <w:szCs w:val="24"/>
        </w:rPr>
        <w:t xml:space="preserve">При проведении акупрессуры необходимо расслабиться, прекратить все посторонние разговоры, отвлечения, сосредоточиться на проведении процедуры. Основными точками профилактического характера против ОРВИ являются четыре парных, все расположены на лице </w:t>
      </w:r>
      <w:r w:rsidR="00CE02FB" w:rsidRPr="00EE70E7">
        <w:rPr>
          <w:rFonts w:ascii="Times New Roman" w:hAnsi="Times New Roman" w:cs="Times New Roman"/>
          <w:b/>
          <w:sz w:val="24"/>
          <w:szCs w:val="24"/>
        </w:rPr>
        <w:t>(рис. 1).</w:t>
      </w:r>
    </w:p>
    <w:p w:rsidR="00CE02FB" w:rsidRPr="00CE02FB" w:rsidRDefault="00965E4E" w:rsidP="00CE02FB">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660894" cy="1456661"/>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661171" cy="1456904"/>
                    </a:xfrm>
                    <a:prstGeom prst="rect">
                      <a:avLst/>
                    </a:prstGeom>
                    <a:noFill/>
                    <a:ln w="9525">
                      <a:noFill/>
                      <a:miter lim="800000"/>
                      <a:headEnd/>
                      <a:tailEnd/>
                    </a:ln>
                  </pic:spPr>
                </pic:pic>
              </a:graphicData>
            </a:graphic>
          </wp:inline>
        </w:drawing>
      </w:r>
    </w:p>
    <w:p w:rsidR="00CE02FB" w:rsidRPr="00EE70E7" w:rsidRDefault="00CE02FB" w:rsidP="00CE02FB">
      <w:pPr>
        <w:rPr>
          <w:rFonts w:ascii="Times New Roman" w:hAnsi="Times New Roman" w:cs="Times New Roman"/>
          <w:b/>
          <w:color w:val="FF0000"/>
          <w:sz w:val="24"/>
          <w:szCs w:val="24"/>
        </w:rPr>
      </w:pPr>
      <w:r w:rsidRPr="00EE70E7">
        <w:rPr>
          <w:rFonts w:ascii="Times New Roman" w:hAnsi="Times New Roman" w:cs="Times New Roman"/>
          <w:b/>
          <w:color w:val="FF0000"/>
          <w:sz w:val="24"/>
          <w:szCs w:val="24"/>
        </w:rPr>
        <w:t>Рис. 1. Акупрессура против ОРВИ по сокращенной схеме</w:t>
      </w:r>
    </w:p>
    <w:p w:rsidR="00EE70E7" w:rsidRPr="00EE70E7" w:rsidRDefault="00EE70E7" w:rsidP="00EE70E7">
      <w:pPr>
        <w:jc w:val="center"/>
        <w:rPr>
          <w:rFonts w:ascii="Times New Roman" w:hAnsi="Times New Roman" w:cs="Times New Roman"/>
          <w:b/>
          <w:color w:val="0000FF"/>
          <w:sz w:val="24"/>
          <w:szCs w:val="24"/>
        </w:rPr>
      </w:pPr>
      <w:r w:rsidRPr="00EE70E7">
        <w:rPr>
          <w:rFonts w:ascii="Times New Roman" w:hAnsi="Times New Roman" w:cs="Times New Roman"/>
          <w:b/>
          <w:color w:val="0000FF"/>
          <w:sz w:val="24"/>
          <w:szCs w:val="24"/>
        </w:rPr>
        <w:t>Техника массажа</w:t>
      </w:r>
      <w:r>
        <w:rPr>
          <w:rFonts w:ascii="Times New Roman" w:hAnsi="Times New Roman" w:cs="Times New Roman"/>
          <w:b/>
          <w:color w:val="0000FF"/>
          <w:sz w:val="24"/>
          <w:szCs w:val="24"/>
        </w:rPr>
        <w:t xml:space="preserve"> </w:t>
      </w:r>
      <w:r w:rsidRPr="00EE70E7">
        <w:rPr>
          <w:rFonts w:ascii="Times New Roman" w:hAnsi="Times New Roman" w:cs="Times New Roman"/>
          <w:b/>
          <w:color w:val="0000FF"/>
          <w:sz w:val="24"/>
          <w:szCs w:val="24"/>
        </w:rPr>
        <w:t>(акупрессуры)</w:t>
      </w:r>
    </w:p>
    <w:p w:rsidR="00CE02FB" w:rsidRPr="00EE70E7" w:rsidRDefault="00CE02FB" w:rsidP="00CE02FB">
      <w:pPr>
        <w:rPr>
          <w:rFonts w:ascii="Times New Roman" w:hAnsi="Times New Roman" w:cs="Times New Roman"/>
          <w:b/>
          <w:sz w:val="24"/>
          <w:szCs w:val="24"/>
        </w:rPr>
      </w:pPr>
      <w:r w:rsidRPr="00CE02FB">
        <w:rPr>
          <w:rFonts w:ascii="Times New Roman" w:hAnsi="Times New Roman" w:cs="Times New Roman"/>
          <w:sz w:val="24"/>
          <w:szCs w:val="24"/>
        </w:rPr>
        <w:t xml:space="preserve">Акупрессура проводится кончиками указательных пальцев обеих рук, с обеих сторон, синхронно, в течение 15–20 </w:t>
      </w:r>
      <w:proofErr w:type="gramStart"/>
      <w:r w:rsidRPr="00CE02FB">
        <w:rPr>
          <w:rFonts w:ascii="Times New Roman" w:hAnsi="Times New Roman" w:cs="Times New Roman"/>
          <w:sz w:val="24"/>
          <w:szCs w:val="24"/>
        </w:rPr>
        <w:t>с</w:t>
      </w:r>
      <w:proofErr w:type="gramEnd"/>
      <w:r w:rsidRPr="00CE02FB">
        <w:rPr>
          <w:rFonts w:ascii="Times New Roman" w:hAnsi="Times New Roman" w:cs="Times New Roman"/>
          <w:sz w:val="24"/>
          <w:szCs w:val="24"/>
        </w:rPr>
        <w:t xml:space="preserve"> </w:t>
      </w:r>
      <w:proofErr w:type="gramStart"/>
      <w:r w:rsidRPr="00CE02FB">
        <w:rPr>
          <w:rFonts w:ascii="Times New Roman" w:hAnsi="Times New Roman" w:cs="Times New Roman"/>
          <w:sz w:val="24"/>
          <w:szCs w:val="24"/>
        </w:rPr>
        <w:t>на</w:t>
      </w:r>
      <w:proofErr w:type="gramEnd"/>
      <w:r w:rsidRPr="00CE02FB">
        <w:rPr>
          <w:rFonts w:ascii="Times New Roman" w:hAnsi="Times New Roman" w:cs="Times New Roman"/>
          <w:sz w:val="24"/>
          <w:szCs w:val="24"/>
        </w:rPr>
        <w:t xml:space="preserve"> каждую точку, в ритме один-два оборота в секунду. Последовательность воздействия – точки 1 → 2 → 3 → 4. Массаж по сокращенной схеме следует внедрить в повседневную жизнь ребенка на уровне навыка, чтобы он стал для ребенка такой же необходимостью, как умывание и пр. </w:t>
      </w:r>
      <w:r w:rsidRPr="00EE70E7">
        <w:rPr>
          <w:rFonts w:ascii="Times New Roman" w:hAnsi="Times New Roman" w:cs="Times New Roman"/>
          <w:b/>
          <w:color w:val="0000FF"/>
          <w:sz w:val="24"/>
          <w:szCs w:val="24"/>
        </w:rPr>
        <w:t>Проводить его надо на последней физкультминутке каждого занятия и после дневного сна в ДОУ, и один раз дома перед сном.</w:t>
      </w:r>
      <w:r w:rsidRPr="00CE02FB">
        <w:rPr>
          <w:rFonts w:ascii="Times New Roman" w:hAnsi="Times New Roman" w:cs="Times New Roman"/>
          <w:sz w:val="24"/>
          <w:szCs w:val="24"/>
        </w:rPr>
        <w:t xml:space="preserve"> Причем в утренние часы и днем надо оказывать на кожу более сильное давление, в сочетании с быстрыми, интенсивными движениями, а перед сном (дома) массаж должен быть легким, спокойным, неинтенсивным. Углубленные схемы акупрессуры приводятся на </w:t>
      </w:r>
      <w:r w:rsidRPr="00EE70E7">
        <w:rPr>
          <w:rFonts w:ascii="Times New Roman" w:hAnsi="Times New Roman" w:cs="Times New Roman"/>
          <w:b/>
          <w:sz w:val="24"/>
          <w:szCs w:val="24"/>
        </w:rPr>
        <w:t>рис. 2 и 3.</w:t>
      </w:r>
    </w:p>
    <w:p w:rsidR="00CE02FB" w:rsidRPr="00CE02FB" w:rsidRDefault="00EE70E7" w:rsidP="00CE02FB">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70285" cy="178626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370070" cy="1786181"/>
                    </a:xfrm>
                    <a:prstGeom prst="rect">
                      <a:avLst/>
                    </a:prstGeom>
                    <a:noFill/>
                    <a:ln w="9525">
                      <a:noFill/>
                      <a:miter lim="800000"/>
                      <a:headEnd/>
                      <a:tailEnd/>
                    </a:ln>
                  </pic:spPr>
                </pic:pic>
              </a:graphicData>
            </a:graphic>
          </wp:inline>
        </w:drawing>
      </w:r>
    </w:p>
    <w:p w:rsidR="00965E4E" w:rsidRDefault="00CE02FB" w:rsidP="00CE02FB">
      <w:pPr>
        <w:rPr>
          <w:rFonts w:ascii="Times New Roman" w:hAnsi="Times New Roman" w:cs="Times New Roman"/>
          <w:b/>
          <w:color w:val="FF0000"/>
          <w:sz w:val="24"/>
          <w:szCs w:val="24"/>
        </w:rPr>
      </w:pPr>
      <w:r w:rsidRPr="00EE70E7">
        <w:rPr>
          <w:rFonts w:ascii="Times New Roman" w:hAnsi="Times New Roman" w:cs="Times New Roman"/>
          <w:b/>
          <w:color w:val="FF0000"/>
          <w:sz w:val="24"/>
          <w:szCs w:val="24"/>
        </w:rPr>
        <w:t>Рис. 2. «Волшебные точки» для активизации адаптационных реакций организма на неблагоприятные факторы внешней среды, в том числе на респираторную группу вирусов (по А.Л. Уманской)</w:t>
      </w:r>
    </w:p>
    <w:p w:rsidR="00965E4E" w:rsidRPr="00965E4E" w:rsidRDefault="00CE02FB" w:rsidP="00CE02FB">
      <w:pPr>
        <w:rPr>
          <w:rFonts w:ascii="Times New Roman" w:hAnsi="Times New Roman" w:cs="Times New Roman"/>
          <w:b/>
          <w:color w:val="FF0000"/>
          <w:sz w:val="24"/>
          <w:szCs w:val="24"/>
        </w:rPr>
      </w:pPr>
      <w:r w:rsidRPr="00EE70E7">
        <w:rPr>
          <w:rFonts w:ascii="Times New Roman" w:hAnsi="Times New Roman" w:cs="Times New Roman"/>
          <w:b/>
          <w:color w:val="0000FF"/>
          <w:sz w:val="24"/>
          <w:szCs w:val="24"/>
        </w:rPr>
        <w:t>Существуют два вида акупрессуры – возбуждающая и успокаивающая</w:t>
      </w:r>
      <w:r w:rsidRPr="00EE70E7">
        <w:rPr>
          <w:rFonts w:ascii="Times New Roman" w:hAnsi="Times New Roman" w:cs="Times New Roman"/>
          <w:color w:val="0000FF"/>
          <w:sz w:val="24"/>
          <w:szCs w:val="24"/>
        </w:rPr>
        <w:t>.</w:t>
      </w:r>
      <w:r w:rsidRPr="00CE02FB">
        <w:rPr>
          <w:rFonts w:ascii="Times New Roman" w:hAnsi="Times New Roman" w:cs="Times New Roman"/>
          <w:sz w:val="24"/>
          <w:szCs w:val="24"/>
        </w:rPr>
        <w:t xml:space="preserve"> Первая проводится в течение 2–3 мин при давлении н</w:t>
      </w:r>
      <w:r w:rsidR="00EE70E7">
        <w:rPr>
          <w:rFonts w:ascii="Times New Roman" w:hAnsi="Times New Roman" w:cs="Times New Roman"/>
          <w:sz w:val="24"/>
          <w:szCs w:val="24"/>
        </w:rPr>
        <w:t xml:space="preserve">а точку на грани болезненности. </w:t>
      </w:r>
      <w:r w:rsidRPr="00CE02FB">
        <w:rPr>
          <w:rFonts w:ascii="Times New Roman" w:hAnsi="Times New Roman" w:cs="Times New Roman"/>
          <w:sz w:val="24"/>
          <w:szCs w:val="24"/>
        </w:rPr>
        <w:t>Вторая же, при меньшем давлении на точку, проводится в течение 8-10 мин на каждую точку</w:t>
      </w:r>
      <w:r w:rsidR="00EE70E7">
        <w:rPr>
          <w:rFonts w:ascii="Times New Roman" w:hAnsi="Times New Roman" w:cs="Times New Roman"/>
          <w:sz w:val="24"/>
          <w:szCs w:val="24"/>
        </w:rPr>
        <w:t>.</w:t>
      </w:r>
      <w:r w:rsidRPr="00CE02FB">
        <w:rPr>
          <w:rFonts w:ascii="Times New Roman" w:hAnsi="Times New Roman" w:cs="Times New Roman"/>
          <w:sz w:val="24"/>
          <w:szCs w:val="24"/>
        </w:rPr>
        <w:t xml:space="preserve"> </w:t>
      </w:r>
      <w:r w:rsidR="00965E4E">
        <w:rPr>
          <w:rFonts w:ascii="Times New Roman" w:hAnsi="Times New Roman" w:cs="Times New Roman"/>
          <w:sz w:val="24"/>
          <w:szCs w:val="24"/>
        </w:rPr>
        <w:t>Эффект</w:t>
      </w:r>
      <w:r w:rsidR="00EE70E7">
        <w:rPr>
          <w:rFonts w:ascii="Times New Roman" w:hAnsi="Times New Roman" w:cs="Times New Roman"/>
          <w:sz w:val="24"/>
          <w:szCs w:val="24"/>
        </w:rPr>
        <w:t xml:space="preserve"> может быть достигнут</w:t>
      </w:r>
      <w:r w:rsidRPr="00CE02FB">
        <w:rPr>
          <w:rFonts w:ascii="Times New Roman" w:hAnsi="Times New Roman" w:cs="Times New Roman"/>
          <w:sz w:val="24"/>
          <w:szCs w:val="24"/>
        </w:rPr>
        <w:t xml:space="preserve"> лишь регулярностью занятий точечным массажем и лучше в одно и то же время. </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1</w:t>
      </w:r>
      <w:r w:rsidRPr="00CE02FB">
        <w:rPr>
          <w:rFonts w:ascii="Times New Roman" w:hAnsi="Times New Roman" w:cs="Times New Roman"/>
          <w:sz w:val="24"/>
          <w:szCs w:val="24"/>
        </w:rPr>
        <w:t xml:space="preserve"> связана со слизистой оболочкой трахеи, бронхов, а также костным мозгом. При массаже этой точки уменьшается ка</w:t>
      </w:r>
      <w:r w:rsidR="00965E4E">
        <w:rPr>
          <w:rFonts w:ascii="Times New Roman" w:hAnsi="Times New Roman" w:cs="Times New Roman"/>
          <w:sz w:val="24"/>
          <w:szCs w:val="24"/>
        </w:rPr>
        <w:t>шель, улучшается кроветворение.</w:t>
      </w:r>
    </w:p>
    <w:p w:rsidR="0082016B" w:rsidRDefault="0082016B" w:rsidP="00CE02FB">
      <w:pPr>
        <w:rPr>
          <w:rFonts w:ascii="Times New Roman" w:hAnsi="Times New Roman" w:cs="Times New Roman"/>
          <w:b/>
          <w:color w:val="0000FF"/>
          <w:sz w:val="24"/>
          <w:szCs w:val="24"/>
        </w:rPr>
      </w:pPr>
    </w:p>
    <w:p w:rsidR="0082016B" w:rsidRDefault="0082016B" w:rsidP="00CE02FB">
      <w:pPr>
        <w:rPr>
          <w:rFonts w:ascii="Times New Roman" w:hAnsi="Times New Roman" w:cs="Times New Roman"/>
          <w:b/>
          <w:color w:val="0000FF"/>
          <w:sz w:val="24"/>
          <w:szCs w:val="24"/>
        </w:rPr>
      </w:pP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2</w:t>
      </w:r>
      <w:r w:rsidRPr="00CE02FB">
        <w:rPr>
          <w:rFonts w:ascii="Times New Roman" w:hAnsi="Times New Roman" w:cs="Times New Roman"/>
          <w:sz w:val="24"/>
          <w:szCs w:val="24"/>
        </w:rPr>
        <w:t xml:space="preserve"> связана со слизистой оболочкой нижних отделов глотки, гортани, а также с тимусом (вилочковой железой), регулирующим иммунные реакции организма. Массаж этой точки повышает сопротивляемость организма инфекционным заболеваниям.</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3</w:t>
      </w:r>
      <w:r w:rsidRPr="00CE02FB">
        <w:rPr>
          <w:rFonts w:ascii="Times New Roman" w:hAnsi="Times New Roman" w:cs="Times New Roman"/>
          <w:sz w:val="24"/>
          <w:szCs w:val="24"/>
        </w:rPr>
        <w:t xml:space="preserve"> связана с синокаротидными синусами, контролирующими химический состав крови и одновременно повышающими защитные свойства слизи</w:t>
      </w:r>
      <w:r w:rsidR="00965E4E">
        <w:rPr>
          <w:rFonts w:ascii="Times New Roman" w:hAnsi="Times New Roman" w:cs="Times New Roman"/>
          <w:sz w:val="24"/>
          <w:szCs w:val="24"/>
        </w:rPr>
        <w:t>стой оболочки глотки и гортани.</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4</w:t>
      </w:r>
      <w:r w:rsidRPr="00CE02FB">
        <w:rPr>
          <w:rFonts w:ascii="Times New Roman" w:hAnsi="Times New Roman" w:cs="Times New Roman"/>
          <w:sz w:val="24"/>
          <w:szCs w:val="24"/>
        </w:rPr>
        <w:t xml:space="preserve"> связана со слизистой задней стенки глотки, гортани и верхним шейным симпатическим узлом. Массаж этой точки активизирует кровоснабжение головы, шеи, туловища.</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5</w:t>
      </w:r>
      <w:r w:rsidRPr="00CE02FB">
        <w:rPr>
          <w:rFonts w:ascii="Times New Roman" w:hAnsi="Times New Roman" w:cs="Times New Roman"/>
          <w:sz w:val="24"/>
          <w:szCs w:val="24"/>
        </w:rPr>
        <w:t xml:space="preserve"> расположена в области 7-го шейного и 1-го грудного позвонков. Она связана со слизистой трахеи, глотки, пищевода, а главное – с нижним шейным симпатическим узлом. Массаж этой точки способствует нормализации деятельности сосудов сердца, бронхов, легких.</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6</w:t>
      </w:r>
      <w:r w:rsidRPr="00CE02FB">
        <w:rPr>
          <w:rFonts w:ascii="Times New Roman" w:hAnsi="Times New Roman" w:cs="Times New Roman"/>
          <w:sz w:val="24"/>
          <w:szCs w:val="24"/>
        </w:rPr>
        <w:t xml:space="preserve"> связана с передней и средней долями гипофиза. Массаж этой точки улучшает кровоснабжение слизистой оболочки носа, гайморовой полости, а главное – гипофиза. Дыхание через нос становит</w:t>
      </w:r>
      <w:r w:rsidR="00965E4E">
        <w:rPr>
          <w:rFonts w:ascii="Times New Roman" w:hAnsi="Times New Roman" w:cs="Times New Roman"/>
          <w:sz w:val="24"/>
          <w:szCs w:val="24"/>
        </w:rPr>
        <w:t>ся свободным, насморк проходит.</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Точка 7</w:t>
      </w:r>
      <w:r w:rsidRPr="00CE02FB">
        <w:rPr>
          <w:rFonts w:ascii="Times New Roman" w:hAnsi="Times New Roman" w:cs="Times New Roman"/>
          <w:sz w:val="24"/>
          <w:szCs w:val="24"/>
        </w:rPr>
        <w:t xml:space="preserve"> связана со слизистой оболочкой решетчатых образований полости носа и лобных пазух, а также с лобными отделами головного мозга. Массаж этой точки улучшает кровообращение слизистой оболочки верхних отделов полости носа, а также области глазного яблока и лобных отделов мозга, ответственных за мыслительную деятельность человека.</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Массаж точки 8</w:t>
      </w:r>
      <w:r w:rsidRPr="00CE02FB">
        <w:rPr>
          <w:rFonts w:ascii="Times New Roman" w:hAnsi="Times New Roman" w:cs="Times New Roman"/>
          <w:sz w:val="24"/>
          <w:szCs w:val="24"/>
        </w:rPr>
        <w:t xml:space="preserve"> положительно воздействует на орган слуха и вестибу</w:t>
      </w:r>
      <w:r w:rsidR="00965E4E">
        <w:rPr>
          <w:rFonts w:ascii="Times New Roman" w:hAnsi="Times New Roman" w:cs="Times New Roman"/>
          <w:sz w:val="24"/>
          <w:szCs w:val="24"/>
        </w:rPr>
        <w:t>лярный аппарат.</w:t>
      </w:r>
    </w:p>
    <w:p w:rsidR="00CE02FB" w:rsidRPr="00CE02FB" w:rsidRDefault="00CE02FB" w:rsidP="00CE02FB">
      <w:pPr>
        <w:rPr>
          <w:rFonts w:ascii="Times New Roman" w:hAnsi="Times New Roman" w:cs="Times New Roman"/>
          <w:sz w:val="24"/>
          <w:szCs w:val="24"/>
        </w:rPr>
      </w:pPr>
      <w:r w:rsidRPr="00965E4E">
        <w:rPr>
          <w:rFonts w:ascii="Times New Roman" w:hAnsi="Times New Roman" w:cs="Times New Roman"/>
          <w:b/>
          <w:color w:val="0000FF"/>
          <w:sz w:val="24"/>
          <w:szCs w:val="24"/>
        </w:rPr>
        <w:t>Массаж точки 9</w:t>
      </w:r>
      <w:r w:rsidRPr="00CE02FB">
        <w:rPr>
          <w:rFonts w:ascii="Times New Roman" w:hAnsi="Times New Roman" w:cs="Times New Roman"/>
          <w:sz w:val="24"/>
          <w:szCs w:val="24"/>
        </w:rPr>
        <w:t xml:space="preserve"> нормализует многие функции организма, так как через шейные отделы спинного мозга и определенные области коры больших полушарий головного мозга она связана со всеми вышеперечисленными точками.</w:t>
      </w:r>
    </w:p>
    <w:p w:rsidR="00CE02FB" w:rsidRPr="00CE02FB" w:rsidRDefault="0082016B" w:rsidP="00CE02FB">
      <w:pPr>
        <w:rPr>
          <w:rFonts w:ascii="Times New Roman" w:hAnsi="Times New Roman" w:cs="Times New Roman"/>
          <w:sz w:val="24"/>
          <w:szCs w:val="24"/>
        </w:rPr>
      </w:pPr>
      <w:r>
        <w:rPr>
          <w:rFonts w:ascii="Times New Roman" w:hAnsi="Times New Roman" w:cs="Times New Roman"/>
          <w:sz w:val="24"/>
          <w:szCs w:val="24"/>
        </w:rPr>
        <w:tab/>
      </w:r>
      <w:r w:rsidR="00CE02FB" w:rsidRPr="00965E4E">
        <w:rPr>
          <w:rFonts w:ascii="Times New Roman" w:hAnsi="Times New Roman" w:cs="Times New Roman"/>
          <w:b/>
          <w:color w:val="0000FF"/>
          <w:sz w:val="24"/>
          <w:szCs w:val="24"/>
        </w:rPr>
        <w:t>Массаж производится 3 раза в день</w:t>
      </w:r>
      <w:r w:rsidR="00CE02FB" w:rsidRPr="00CE02FB">
        <w:rPr>
          <w:rFonts w:ascii="Times New Roman" w:hAnsi="Times New Roman" w:cs="Times New Roman"/>
          <w:sz w:val="24"/>
          <w:szCs w:val="24"/>
        </w:rPr>
        <w:t xml:space="preserve"> кончиком указательного или среднего пальца, путем надавливания на кожу до появления незначительной болезненности. Затем делают 9 вращательных движений по часовой стрелке и 9 движений </w:t>
      </w:r>
      <w:proofErr w:type="gramStart"/>
      <w:r w:rsidR="00CE02FB" w:rsidRPr="00CE02FB">
        <w:rPr>
          <w:rFonts w:ascii="Times New Roman" w:hAnsi="Times New Roman" w:cs="Times New Roman"/>
          <w:sz w:val="24"/>
          <w:szCs w:val="24"/>
        </w:rPr>
        <w:t>против</w:t>
      </w:r>
      <w:proofErr w:type="gramEnd"/>
      <w:r w:rsidR="00CE02FB" w:rsidRPr="00CE02FB">
        <w:rPr>
          <w:rFonts w:ascii="Times New Roman" w:hAnsi="Times New Roman" w:cs="Times New Roman"/>
          <w:sz w:val="24"/>
          <w:szCs w:val="24"/>
        </w:rPr>
        <w:t>. Продолжительность воздействия на каждую точку должна быть не менее 3–5 с. Симметричные точки 3, 4, 7, 8 необходимо массиро</w:t>
      </w:r>
      <w:r w:rsidR="00965E4E">
        <w:rPr>
          <w:rFonts w:ascii="Times New Roman" w:hAnsi="Times New Roman" w:cs="Times New Roman"/>
          <w:sz w:val="24"/>
          <w:szCs w:val="24"/>
        </w:rPr>
        <w:t>вать одновременно двумя руками.</w:t>
      </w:r>
    </w:p>
    <w:p w:rsidR="00CE02FB" w:rsidRPr="00CE02FB" w:rsidRDefault="00CE02FB" w:rsidP="00CE02FB">
      <w:pPr>
        <w:rPr>
          <w:rFonts w:ascii="Times New Roman" w:hAnsi="Times New Roman" w:cs="Times New Roman"/>
          <w:sz w:val="24"/>
          <w:szCs w:val="24"/>
        </w:rPr>
      </w:pPr>
      <w:r w:rsidRPr="00CE02FB">
        <w:rPr>
          <w:rFonts w:ascii="Times New Roman" w:hAnsi="Times New Roman" w:cs="Times New Roman"/>
          <w:sz w:val="24"/>
          <w:szCs w:val="24"/>
        </w:rPr>
        <w:t>Если у ребенка обнаружены точки с повышенной или пониженной болевой чувствительностью, то их надо массировать через каждые 40 мин. до полной нормализации чувствительности.</w:t>
      </w:r>
    </w:p>
    <w:p w:rsidR="00CE02FB" w:rsidRPr="00CE02FB" w:rsidRDefault="00965E4E" w:rsidP="00CE02FB">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67056" cy="1041990"/>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067056" cy="1041990"/>
                    </a:xfrm>
                    <a:prstGeom prst="rect">
                      <a:avLst/>
                    </a:prstGeom>
                    <a:noFill/>
                    <a:ln w="9525">
                      <a:noFill/>
                      <a:miter lim="800000"/>
                      <a:headEnd/>
                      <a:tailEnd/>
                    </a:ln>
                  </pic:spPr>
                </pic:pic>
              </a:graphicData>
            </a:graphic>
          </wp:inline>
        </w:drawing>
      </w:r>
    </w:p>
    <w:p w:rsidR="00CE02FB" w:rsidRPr="00965E4E" w:rsidRDefault="00CE02FB" w:rsidP="00CE02FB">
      <w:pPr>
        <w:rPr>
          <w:rFonts w:ascii="Times New Roman" w:hAnsi="Times New Roman" w:cs="Times New Roman"/>
          <w:b/>
          <w:color w:val="FF0000"/>
          <w:sz w:val="24"/>
          <w:szCs w:val="24"/>
        </w:rPr>
      </w:pPr>
      <w:r w:rsidRPr="00965E4E">
        <w:rPr>
          <w:rFonts w:ascii="Times New Roman" w:hAnsi="Times New Roman" w:cs="Times New Roman"/>
          <w:b/>
          <w:color w:val="FF0000"/>
          <w:sz w:val="24"/>
          <w:szCs w:val="24"/>
        </w:rPr>
        <w:t>Рис. 3. Точки акупрессуры при различных заболеваниях простудного характера</w:t>
      </w:r>
    </w:p>
    <w:p w:rsidR="004578B4" w:rsidRPr="00CE02FB" w:rsidRDefault="00CE02FB" w:rsidP="00CE02FB">
      <w:pPr>
        <w:rPr>
          <w:rFonts w:ascii="Times New Roman" w:hAnsi="Times New Roman" w:cs="Times New Roman"/>
          <w:sz w:val="24"/>
          <w:szCs w:val="24"/>
          <w:lang w:val="en-US"/>
        </w:rPr>
      </w:pPr>
      <w:r w:rsidRPr="00CE02FB">
        <w:rPr>
          <w:rFonts w:ascii="Times New Roman" w:hAnsi="Times New Roman" w:cs="Times New Roman"/>
          <w:sz w:val="24"/>
          <w:szCs w:val="24"/>
        </w:rPr>
        <w:t xml:space="preserve">Можно достичь необходимого уровня раздражения биологически активных точек (БАТ) и у </w:t>
      </w:r>
      <w:proofErr w:type="gramStart"/>
      <w:r w:rsidRPr="00CE02FB">
        <w:rPr>
          <w:rFonts w:ascii="Times New Roman" w:hAnsi="Times New Roman" w:cs="Times New Roman"/>
          <w:sz w:val="24"/>
          <w:szCs w:val="24"/>
        </w:rPr>
        <w:t>более младших</w:t>
      </w:r>
      <w:proofErr w:type="gramEnd"/>
      <w:r w:rsidRPr="00CE02FB">
        <w:rPr>
          <w:rFonts w:ascii="Times New Roman" w:hAnsi="Times New Roman" w:cs="Times New Roman"/>
          <w:sz w:val="24"/>
          <w:szCs w:val="24"/>
        </w:rPr>
        <w:t xml:space="preserve"> детей. </w:t>
      </w:r>
      <w:r w:rsidR="00965E4E">
        <w:rPr>
          <w:rFonts w:ascii="Times New Roman" w:hAnsi="Times New Roman" w:cs="Times New Roman"/>
          <w:sz w:val="24"/>
          <w:szCs w:val="24"/>
        </w:rPr>
        <w:t>Можно делать массировать точки</w:t>
      </w:r>
      <w:r w:rsidRPr="00CE02FB">
        <w:rPr>
          <w:rFonts w:ascii="Times New Roman" w:hAnsi="Times New Roman" w:cs="Times New Roman"/>
          <w:sz w:val="24"/>
          <w:szCs w:val="24"/>
        </w:rPr>
        <w:t xml:space="preserve"> с предварительным нанесением на них вьетнамского бальзама «Золотая звезда». В этом случае достаточно несколько движений втирания, чтобы бальзам взял на себя дальнейшую функцию раздражителя БАТ. Ощущается легкое жжение в точке его втирания. Не было замечено ни одного случая побочных (аллергических) реакций на бальзам, хотя в литературе такие данные приводятся. Надо осторожно использовать его, особенно на лице.</w:t>
      </w:r>
    </w:p>
    <w:sectPr w:rsidR="004578B4" w:rsidRPr="00CE02FB" w:rsidSect="0082016B">
      <w:pgSz w:w="11906" w:h="16838"/>
      <w:pgMar w:top="284" w:right="567" w:bottom="567" w:left="1134" w:header="709" w:footer="709" w:gutter="0"/>
      <w:pgBorders w:offsetFrom="page">
        <w:top w:val="thinThickThinSmallGap" w:sz="24" w:space="24" w:color="0000CC"/>
        <w:left w:val="thinThickThinSmallGap" w:sz="24" w:space="24" w:color="0000CC"/>
        <w:bottom w:val="thinThickThinSmallGap" w:sz="24" w:space="24" w:color="0000CC"/>
        <w:right w:val="thinThickThinSmallGap" w:sz="24" w:space="24" w:color="0000CC"/>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E02FB"/>
    <w:rsid w:val="004578B4"/>
    <w:rsid w:val="005F6865"/>
    <w:rsid w:val="0082016B"/>
    <w:rsid w:val="00965E4E"/>
    <w:rsid w:val="00CE02FB"/>
    <w:rsid w:val="00EE7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2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2014-02-19T10:24:00Z</dcterms:created>
  <dcterms:modified xsi:type="dcterms:W3CDTF">2014-02-19T11:15:00Z</dcterms:modified>
</cp:coreProperties>
</file>