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 w:rsidRPr="001F11FF">
        <w:rPr>
          <w:b/>
          <w:bCs/>
          <w:color w:val="333333"/>
          <w:sz w:val="28"/>
          <w:szCs w:val="28"/>
          <w:shd w:val="clear" w:color="auto" w:fill="FFFFFF"/>
        </w:rPr>
        <w:t>Интеграция</w:t>
      </w:r>
      <w:r w:rsidRPr="001F11FF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1F11FF">
        <w:rPr>
          <w:b/>
          <w:bCs/>
          <w:color w:val="333333"/>
          <w:sz w:val="28"/>
          <w:szCs w:val="28"/>
          <w:shd w:val="clear" w:color="auto" w:fill="FFFFFF"/>
        </w:rPr>
        <w:t>образовательных</w:t>
      </w:r>
      <w:r w:rsidRPr="001F11FF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1F11FF">
        <w:rPr>
          <w:b/>
          <w:bCs/>
          <w:color w:val="333333"/>
          <w:sz w:val="28"/>
          <w:szCs w:val="28"/>
          <w:shd w:val="clear" w:color="auto" w:fill="FFFFFF"/>
        </w:rPr>
        <w:t>областей</w:t>
      </w:r>
      <w:r w:rsidRPr="001F11FF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1F11FF">
        <w:rPr>
          <w:b/>
          <w:color w:val="333333"/>
          <w:sz w:val="28"/>
          <w:szCs w:val="28"/>
          <w:shd w:val="clear" w:color="auto" w:fill="FFFFFF"/>
        </w:rPr>
        <w:t>«Музыка» и «Физическая</w:t>
      </w:r>
      <w:r w:rsidRPr="001F11FF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1F11FF">
        <w:rPr>
          <w:b/>
          <w:color w:val="333333"/>
          <w:sz w:val="28"/>
          <w:szCs w:val="28"/>
          <w:shd w:val="clear" w:color="auto" w:fill="FFFFFF"/>
        </w:rPr>
        <w:t>культура»</w:t>
      </w:r>
      <w:r w:rsidRPr="001F11FF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1F11FF">
        <w:rPr>
          <w:b/>
          <w:bCs/>
          <w:color w:val="333333"/>
          <w:sz w:val="28"/>
          <w:szCs w:val="28"/>
          <w:shd w:val="clear" w:color="auto" w:fill="FFFFFF"/>
        </w:rPr>
        <w:t>в условиях</w:t>
      </w:r>
      <w:r w:rsidRPr="001F11FF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1F11FF">
        <w:rPr>
          <w:b/>
          <w:color w:val="333333"/>
          <w:sz w:val="28"/>
          <w:szCs w:val="28"/>
          <w:shd w:val="clear" w:color="auto" w:fill="FFFFFF"/>
        </w:rPr>
        <w:t>реализации</w:t>
      </w:r>
      <w:r w:rsidRPr="001F11FF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</w:p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81914"/>
          <w:sz w:val="28"/>
          <w:szCs w:val="28"/>
        </w:rPr>
      </w:pPr>
      <w:r w:rsidRPr="001F11FF">
        <w:rPr>
          <w:b/>
          <w:bCs/>
          <w:color w:val="333333"/>
          <w:sz w:val="28"/>
          <w:szCs w:val="28"/>
          <w:shd w:val="clear" w:color="auto" w:fill="FFFFFF"/>
        </w:rPr>
        <w:t>ФГОС</w:t>
      </w:r>
      <w:r w:rsidRPr="001F11FF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1F11FF">
        <w:rPr>
          <w:b/>
          <w:color w:val="333333"/>
          <w:sz w:val="28"/>
          <w:szCs w:val="28"/>
          <w:shd w:val="clear" w:color="auto" w:fill="FFFFFF"/>
        </w:rPr>
        <w:t>дошкольного</w:t>
      </w:r>
      <w:r w:rsidRPr="001F11FF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1F11FF">
        <w:rPr>
          <w:b/>
          <w:bCs/>
          <w:color w:val="333333"/>
          <w:sz w:val="28"/>
          <w:szCs w:val="28"/>
          <w:shd w:val="clear" w:color="auto" w:fill="FFFFFF"/>
        </w:rPr>
        <w:t>образования</w:t>
      </w:r>
      <w:r w:rsidRPr="001F11FF">
        <w:rPr>
          <w:b/>
          <w:color w:val="333333"/>
          <w:sz w:val="28"/>
          <w:szCs w:val="28"/>
          <w:shd w:val="clear" w:color="auto" w:fill="FFFFFF"/>
        </w:rPr>
        <w:t>.</w:t>
      </w:r>
    </w:p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11FF">
        <w:rPr>
          <w:color w:val="381914"/>
          <w:sz w:val="28"/>
          <w:szCs w:val="28"/>
        </w:rPr>
        <w:t xml:space="preserve">      В связи с введением ФГОС </w:t>
      </w:r>
      <w:proofErr w:type="gramStart"/>
      <w:r w:rsidRPr="001F11FF">
        <w:rPr>
          <w:color w:val="381914"/>
          <w:sz w:val="28"/>
          <w:szCs w:val="28"/>
        </w:rPr>
        <w:t>ДО</w:t>
      </w:r>
      <w:proofErr w:type="gramEnd"/>
      <w:r w:rsidRPr="001F11FF">
        <w:rPr>
          <w:color w:val="381914"/>
          <w:sz w:val="28"/>
          <w:szCs w:val="28"/>
        </w:rPr>
        <w:t xml:space="preserve">,  </w:t>
      </w:r>
      <w:proofErr w:type="gramStart"/>
      <w:r w:rsidRPr="001F11FF">
        <w:rPr>
          <w:color w:val="381914"/>
          <w:sz w:val="28"/>
          <w:szCs w:val="28"/>
        </w:rPr>
        <w:t>коллектив</w:t>
      </w:r>
      <w:proofErr w:type="gramEnd"/>
      <w:r w:rsidRPr="001F11FF">
        <w:rPr>
          <w:color w:val="381914"/>
          <w:sz w:val="28"/>
          <w:szCs w:val="28"/>
        </w:rPr>
        <w:t xml:space="preserve"> нашего детского сада в своей работе  руководствуется принципами интеграции образовательных областей. Принцип интеграции образовательных областей выступает как основополагающий принцип работы ДОУ. </w:t>
      </w:r>
    </w:p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11FF">
        <w:rPr>
          <w:color w:val="000000"/>
          <w:sz w:val="28"/>
          <w:szCs w:val="28"/>
        </w:rPr>
        <w:t xml:space="preserve">       Педагогический процесс, построенный на принципах интеграции, способствует более тесному контакту всех специалистов, что соответствует одному из основных требований дошкольной дидактики: образование должно быть небольшим по объему, но емким.</w:t>
      </w:r>
      <w:r w:rsidRPr="001F11FF">
        <w:rPr>
          <w:color w:val="381914"/>
          <w:sz w:val="28"/>
          <w:szCs w:val="28"/>
        </w:rPr>
        <w:t xml:space="preserve"> </w:t>
      </w:r>
      <w:r w:rsidRPr="001F11FF">
        <w:rPr>
          <w:color w:val="000000"/>
          <w:sz w:val="28"/>
          <w:szCs w:val="28"/>
        </w:rPr>
        <w:t>Именно поэтому, наши педагоги пришли к выводу, что для повышения качества воспитания и обучения необходимо использовать инновационные технологии, осуществлять интегрированный подход в воспитании и обучении дошкольников.</w:t>
      </w:r>
    </w:p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81914"/>
          <w:sz w:val="28"/>
          <w:szCs w:val="28"/>
        </w:rPr>
      </w:pPr>
      <w:r w:rsidRPr="001F11FF">
        <w:rPr>
          <w:color w:val="000000"/>
          <w:sz w:val="28"/>
          <w:szCs w:val="28"/>
        </w:rPr>
        <w:t xml:space="preserve">       Наиболее эффективно образовательные задачи решаются, если педагоги учитывают принцип интеграции образовательных областей, что и подразумевает взаимодействие музыкального руководителя и инструктора по физической культуре. </w:t>
      </w:r>
      <w:r w:rsidRPr="001F11FF">
        <w:rPr>
          <w:rStyle w:val="a4"/>
          <w:i w:val="0"/>
          <w:color w:val="381914"/>
          <w:sz w:val="28"/>
          <w:szCs w:val="28"/>
        </w:rPr>
        <w:t>Интеграция НОД по физической культуре и музыки</w:t>
      </w:r>
      <w:r w:rsidRPr="001F11FF">
        <w:rPr>
          <w:rStyle w:val="apple-converted-space"/>
          <w:color w:val="381914"/>
          <w:sz w:val="28"/>
          <w:szCs w:val="28"/>
        </w:rPr>
        <w:t> </w:t>
      </w:r>
      <w:r w:rsidRPr="001F11FF">
        <w:rPr>
          <w:color w:val="381914"/>
          <w:sz w:val="28"/>
          <w:szCs w:val="28"/>
        </w:rPr>
        <w:t>создает положительный эмоциональный фон занятий, помогает детям запомнить движения, выразительно передать их характер.</w:t>
      </w:r>
      <w:r w:rsidRPr="001F11FF">
        <w:rPr>
          <w:color w:val="000000"/>
          <w:sz w:val="28"/>
          <w:szCs w:val="28"/>
        </w:rPr>
        <w:t xml:space="preserve"> </w:t>
      </w:r>
      <w:r w:rsidRPr="001F11FF">
        <w:rPr>
          <w:color w:val="381914"/>
          <w:sz w:val="28"/>
          <w:szCs w:val="28"/>
        </w:rPr>
        <w:t>Музыкально-</w:t>
      </w:r>
      <w:proofErr w:type="gramStart"/>
      <w:r w:rsidRPr="001F11FF">
        <w:rPr>
          <w:color w:val="381914"/>
          <w:sz w:val="28"/>
          <w:szCs w:val="28"/>
        </w:rPr>
        <w:t>ритмические  упражнения</w:t>
      </w:r>
      <w:proofErr w:type="gramEnd"/>
      <w:r w:rsidRPr="001F11FF">
        <w:rPr>
          <w:color w:val="381914"/>
          <w:sz w:val="28"/>
          <w:szCs w:val="28"/>
        </w:rPr>
        <w:t xml:space="preserve"> способствуют формированию: опорно-двигательного аппарата, хорошей осанки, пластики, гибкости и растяжки, умению двигаться согласованно с музыкой. Для профилактики отклонений опорно-двигательного аппарата на музыкальных занятиях перед выполнением движений следует приучать детей правильно занимать исходное положение, а во время исполнения музыкальных упражнений, танцев, игр соблюдать координацию движений рук и ног, следить за осанкой. </w:t>
      </w:r>
      <w:r w:rsidRPr="001F11FF">
        <w:rPr>
          <w:color w:val="000000"/>
          <w:sz w:val="28"/>
          <w:szCs w:val="28"/>
        </w:rPr>
        <w:t>Большой плюс интегрированного образования и в том, что НОД проводится в игровой форме, включает в себя много видов двигательной активности: динамические паузы, физкультминутки, театрализованные и подвижные игры.</w:t>
      </w:r>
    </w:p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81914"/>
          <w:sz w:val="28"/>
          <w:szCs w:val="28"/>
        </w:rPr>
      </w:pPr>
      <w:r w:rsidRPr="001F11FF">
        <w:rPr>
          <w:color w:val="000000"/>
          <w:sz w:val="28"/>
          <w:szCs w:val="28"/>
        </w:rPr>
        <w:t xml:space="preserve">        </w:t>
      </w:r>
      <w:r w:rsidRPr="001F11FF">
        <w:rPr>
          <w:color w:val="381914"/>
          <w:sz w:val="28"/>
          <w:szCs w:val="28"/>
        </w:rPr>
        <w:t>Пение является основным средством музыкального воспитания. Дети любят петь и охотно поют. При соблюдении гигиенических условий, то есть при проведении занятия в проветренном чистом помещении, пение способствует развитию и укреплению легких и всего голосового аппарата. По мнению врачей, пение является  лучшей  формой дыхательной  гимнастики.</w:t>
      </w:r>
    </w:p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81914"/>
          <w:sz w:val="28"/>
          <w:szCs w:val="28"/>
        </w:rPr>
      </w:pPr>
      <w:r w:rsidRPr="001F11FF">
        <w:rPr>
          <w:color w:val="381914"/>
          <w:sz w:val="28"/>
          <w:szCs w:val="28"/>
        </w:rPr>
        <w:t xml:space="preserve">Слушание (восприятие) — это отражение в коре головного мозга предметов и явлений, воздействующих на анализаторы человека, слушание — </w:t>
      </w:r>
      <w:r w:rsidRPr="001F11FF">
        <w:rPr>
          <w:color w:val="381914"/>
          <w:sz w:val="28"/>
          <w:szCs w:val="28"/>
        </w:rPr>
        <w:lastRenderedPageBreak/>
        <w:t>активизирует и развивает слуховое внимание, воспитывает умение контролировать дыхание, управлять мышечным тонусом; возвращает детей в спокойное состояние.</w:t>
      </w:r>
    </w:p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11FF">
        <w:rPr>
          <w:color w:val="000000"/>
          <w:sz w:val="28"/>
          <w:szCs w:val="28"/>
        </w:rPr>
        <w:t xml:space="preserve">        Взаимосвязь музыки и движений в физическом развитии помогает детям выразить свои чувства. Ребята перевоплощаются в лесных жителей или птиц, насекомых, явления природы, сказочных персонажей. Эта взаимосвязь как бы перекидывает мост от </w:t>
      </w:r>
      <w:proofErr w:type="gramStart"/>
      <w:r w:rsidRPr="001F11FF">
        <w:rPr>
          <w:color w:val="000000"/>
          <w:sz w:val="28"/>
          <w:szCs w:val="28"/>
        </w:rPr>
        <w:t>духовного</w:t>
      </w:r>
      <w:proofErr w:type="gramEnd"/>
      <w:r w:rsidRPr="001F11FF">
        <w:rPr>
          <w:color w:val="000000"/>
          <w:sz w:val="28"/>
          <w:szCs w:val="28"/>
        </w:rPr>
        <w:t xml:space="preserve"> к физическому. Это сочетание </w:t>
      </w:r>
      <w:proofErr w:type="gramStart"/>
      <w:r w:rsidRPr="001F11FF">
        <w:rPr>
          <w:color w:val="000000"/>
          <w:sz w:val="28"/>
          <w:szCs w:val="28"/>
        </w:rPr>
        <w:t>духовного</w:t>
      </w:r>
      <w:proofErr w:type="gramEnd"/>
      <w:r w:rsidRPr="001F11FF">
        <w:rPr>
          <w:color w:val="000000"/>
          <w:sz w:val="28"/>
          <w:szCs w:val="28"/>
        </w:rPr>
        <w:t xml:space="preserve"> и физического необходимо человеку и эта взаимосвязь отражена в ФГОС ДО. Также мы играем в народные и подвижные игры, проводим гимнастику, физкультминутки и пальчиковые игры. Потому что звучание музыки  создаёт эмоционально комфортный климат в группе.</w:t>
      </w:r>
      <w:r w:rsidRPr="001F11FF">
        <w:rPr>
          <w:rStyle w:val="apple-converted-space"/>
          <w:color w:val="000000"/>
          <w:sz w:val="28"/>
          <w:szCs w:val="28"/>
        </w:rPr>
        <w:t> </w:t>
      </w:r>
      <w:r w:rsidRPr="001F11FF">
        <w:rPr>
          <w:color w:val="000000"/>
          <w:sz w:val="28"/>
          <w:szCs w:val="28"/>
        </w:rPr>
        <w:t>Очень эффективно использовать на интегрированных мероприятиях такого типа ИКТ.</w:t>
      </w:r>
    </w:p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11FF">
        <w:rPr>
          <w:color w:val="000000"/>
          <w:sz w:val="28"/>
          <w:szCs w:val="28"/>
        </w:rPr>
        <w:t xml:space="preserve">        Самое важное, что мы (инструктор по физической культуре и музыкальный руководитель) занимаясь с дошкольниками, работаем не параллельно друг другу, а </w:t>
      </w:r>
      <w:proofErr w:type="spellStart"/>
      <w:r w:rsidRPr="001F11FF">
        <w:rPr>
          <w:color w:val="000000"/>
          <w:sz w:val="28"/>
          <w:szCs w:val="28"/>
        </w:rPr>
        <w:t>взаимодополняя</w:t>
      </w:r>
      <w:proofErr w:type="spellEnd"/>
      <w:r w:rsidRPr="001F11FF">
        <w:rPr>
          <w:color w:val="000000"/>
          <w:sz w:val="28"/>
          <w:szCs w:val="28"/>
        </w:rPr>
        <w:t xml:space="preserve"> друг друга. Необходимо иметь план и хорошо знать материал, а для этого пришлось потрудиться над планир</w:t>
      </w:r>
      <w:bookmarkStart w:id="0" w:name="_GoBack"/>
      <w:bookmarkEnd w:id="0"/>
      <w:r w:rsidRPr="001F11FF">
        <w:rPr>
          <w:color w:val="000000"/>
          <w:sz w:val="28"/>
          <w:szCs w:val="28"/>
        </w:rPr>
        <w:t xml:space="preserve">ованием. Сначала каждый специалист составляет свой план в соответствии с темой. А затем мы совместно подбираем материал, готовим необходимые атрибуты, оформляем музыкальный зал для праздников и развлечений. Для закрепления  материала,  совместно проводим итоговые мероприятия с использованием различным форм и средств, которые способствуют систематизации знания, умений и навыков детей. </w:t>
      </w:r>
    </w:p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81914"/>
          <w:sz w:val="28"/>
          <w:szCs w:val="28"/>
        </w:rPr>
      </w:pPr>
      <w:r w:rsidRPr="001F11FF">
        <w:rPr>
          <w:color w:val="381914"/>
          <w:sz w:val="28"/>
          <w:szCs w:val="28"/>
        </w:rPr>
        <w:t xml:space="preserve">       Работа по данной теме, можно сделать некоторые выводы. Занятия интегрированного характера вызывают интерес, способствуют снятию перенапряжения, перегрузки и утомляемости за счёт переключения на разнообразные виды  деятельности, дают высокую результативность. Такие занятия способствуют более тесному контакту педагогов и воспитанников. </w:t>
      </w:r>
      <w:r w:rsidRPr="001F11FF">
        <w:rPr>
          <w:color w:val="000000"/>
          <w:sz w:val="28"/>
          <w:szCs w:val="28"/>
        </w:rPr>
        <w:t xml:space="preserve">Педагогический процесс, построенный на принципах интеграции, способствует более тесному контакту  педагогов ДОУ, тем самым, обеспечивая непрерывное, всестороннее развитие дошкольников с учетом их интересов, способностей, с целью максимальной самореализации каждого воспитанника. </w:t>
      </w:r>
    </w:p>
    <w:p w:rsidR="001F11FF" w:rsidRPr="001F11FF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11FF">
        <w:rPr>
          <w:color w:val="000000"/>
          <w:sz w:val="28"/>
          <w:szCs w:val="28"/>
        </w:rPr>
        <w:t xml:space="preserve">        Таким образом, успешное и планомерное взаимодействие музыкального руководителя и инструктора по физической культуре в </w:t>
      </w:r>
      <w:proofErr w:type="gramStart"/>
      <w:r w:rsidRPr="001F11FF">
        <w:rPr>
          <w:color w:val="000000"/>
          <w:sz w:val="28"/>
          <w:szCs w:val="28"/>
        </w:rPr>
        <w:t>нашем</w:t>
      </w:r>
      <w:proofErr w:type="gramEnd"/>
      <w:r w:rsidRPr="001F11FF">
        <w:rPr>
          <w:color w:val="000000"/>
          <w:sz w:val="28"/>
          <w:szCs w:val="28"/>
        </w:rPr>
        <w:t xml:space="preserve"> ДОУ позволяет добиться целей и задач, поставленных программой, сформировать предусмотренные программой умения и навыки, в полной мере развить соответствующие возрасту интегративные качества каждого ребёнка.</w:t>
      </w:r>
    </w:p>
    <w:p w:rsidR="00194187" w:rsidRPr="001F11FF" w:rsidRDefault="00194187">
      <w:pPr>
        <w:rPr>
          <w:sz w:val="28"/>
          <w:szCs w:val="28"/>
        </w:rPr>
      </w:pPr>
    </w:p>
    <w:sectPr w:rsidR="00194187" w:rsidRPr="001F11FF" w:rsidSect="001F11FF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74"/>
    <w:rsid w:val="00194187"/>
    <w:rsid w:val="001F11FF"/>
    <w:rsid w:val="00C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11FF"/>
    <w:rPr>
      <w:i/>
      <w:iCs/>
    </w:rPr>
  </w:style>
  <w:style w:type="character" w:customStyle="1" w:styleId="apple-converted-space">
    <w:name w:val="apple-converted-space"/>
    <w:basedOn w:val="a0"/>
    <w:rsid w:val="001F1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11FF"/>
    <w:rPr>
      <w:i/>
      <w:iCs/>
    </w:rPr>
  </w:style>
  <w:style w:type="character" w:customStyle="1" w:styleId="apple-converted-space">
    <w:name w:val="apple-converted-space"/>
    <w:basedOn w:val="a0"/>
    <w:rsid w:val="001F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2015-08-13T13:15:00Z</dcterms:created>
  <dcterms:modified xsi:type="dcterms:W3CDTF">2015-08-13T13:15:00Z</dcterms:modified>
</cp:coreProperties>
</file>