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66" w:rsidRDefault="00DE2F66" w:rsidP="00DE2F66">
      <w:pPr>
        <w:ind w:left="-284"/>
        <w:rPr>
          <w:rFonts w:ascii="Cambria" w:hAnsi="Cambria"/>
          <w:sz w:val="44"/>
          <w:szCs w:val="44"/>
        </w:rPr>
      </w:pPr>
      <w:bookmarkStart w:id="0" w:name="_GoBack"/>
      <w:bookmarkEnd w:id="0"/>
      <w:r>
        <w:rPr>
          <w:rFonts w:ascii="Cambria" w:hAnsi="Cambria"/>
          <w:sz w:val="44"/>
          <w:szCs w:val="44"/>
        </w:rPr>
        <w:t>Рассмотрено                                    Согласовано:                      Утверждаю:</w:t>
      </w:r>
    </w:p>
    <w:p w:rsidR="00DE2F66" w:rsidRDefault="00DE2F66" w:rsidP="00DE2F66">
      <w:pPr>
        <w:ind w:left="-284"/>
        <w:rPr>
          <w:rFonts w:ascii="Cambria" w:hAnsi="Cambria"/>
        </w:rPr>
      </w:pPr>
      <w:r>
        <w:rPr>
          <w:rFonts w:ascii="Cambria" w:hAnsi="Cambria"/>
        </w:rPr>
        <w:t xml:space="preserve">на заседании кафедры                                                                            </w:t>
      </w:r>
    </w:p>
    <w:p w:rsidR="00DE2F66" w:rsidRDefault="00DE2F66" w:rsidP="00DE2F66">
      <w:pPr>
        <w:ind w:left="-284"/>
        <w:rPr>
          <w:rFonts w:ascii="Cambria" w:hAnsi="Cambria"/>
        </w:rPr>
      </w:pPr>
      <w:r>
        <w:rPr>
          <w:rFonts w:ascii="Cambria" w:hAnsi="Cambria"/>
        </w:rPr>
        <w:t>гуманитарных наук                                                                          Зам директора по УВР                                            Директор МОУ лицея № 6</w:t>
      </w:r>
    </w:p>
    <w:p w:rsidR="00DE2F66" w:rsidRDefault="00DE2F66" w:rsidP="00DE2F66">
      <w:pPr>
        <w:ind w:left="-284"/>
        <w:rPr>
          <w:rFonts w:ascii="Cambria" w:hAnsi="Cambria"/>
        </w:rPr>
      </w:pPr>
      <w:r>
        <w:rPr>
          <w:rFonts w:ascii="Cambria" w:hAnsi="Cambria"/>
        </w:rPr>
        <w:t>_____________________________                                                                    ___________________________                                  кандидат педагогических наук</w:t>
      </w:r>
    </w:p>
    <w:p w:rsidR="00DE2F66" w:rsidRDefault="00DE2F66" w:rsidP="00DE2F66">
      <w:pPr>
        <w:ind w:left="-284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_______________Т.Н. </w:t>
      </w:r>
      <w:proofErr w:type="spellStart"/>
      <w:r>
        <w:rPr>
          <w:rFonts w:ascii="Cambria" w:hAnsi="Cambria"/>
        </w:rPr>
        <w:t>Ловничая</w:t>
      </w:r>
      <w:proofErr w:type="spellEnd"/>
      <w:r>
        <w:rPr>
          <w:rFonts w:ascii="Cambria" w:hAnsi="Cambria"/>
        </w:rPr>
        <w:t xml:space="preserve">                                       Протокол №______________                                                                  ___________________________                      </w:t>
      </w:r>
    </w:p>
    <w:p w:rsidR="00DE2F66" w:rsidRDefault="00DE2F66" w:rsidP="00DE2F66">
      <w:pPr>
        <w:ind w:left="-284"/>
        <w:rPr>
          <w:rFonts w:ascii="Cambria" w:hAnsi="Cambria"/>
        </w:rPr>
      </w:pPr>
      <w:r>
        <w:rPr>
          <w:rFonts w:ascii="Cambria" w:hAnsi="Cambria"/>
        </w:rPr>
        <w:t xml:space="preserve"> От«__» _______________200__г.</w:t>
      </w:r>
    </w:p>
    <w:p w:rsidR="00DE2F66" w:rsidRDefault="00DE2F66" w:rsidP="00DE2F66">
      <w:pPr>
        <w:ind w:left="-284"/>
        <w:rPr>
          <w:rFonts w:ascii="Cambria" w:hAnsi="Cambria"/>
        </w:rPr>
      </w:pPr>
    </w:p>
    <w:p w:rsidR="00DE2F66" w:rsidRDefault="00DE2F66" w:rsidP="00DE2F66">
      <w:pPr>
        <w:jc w:val="center"/>
        <w:rPr>
          <w:rFonts w:ascii="Cambria" w:hAnsi="Cambria"/>
          <w:sz w:val="52"/>
          <w:szCs w:val="52"/>
        </w:rPr>
      </w:pPr>
      <w:r>
        <w:rPr>
          <w:rFonts w:ascii="Cambria" w:hAnsi="Cambria"/>
          <w:sz w:val="52"/>
          <w:szCs w:val="52"/>
        </w:rPr>
        <w:t>Муниципальное общеобразовательное учреждение</w:t>
      </w:r>
    </w:p>
    <w:p w:rsidR="00DE2F66" w:rsidRDefault="00DE2F66" w:rsidP="00DE2F66">
      <w:pPr>
        <w:ind w:left="-284"/>
        <w:jc w:val="center"/>
        <w:rPr>
          <w:rFonts w:ascii="Cambria" w:hAnsi="Cambria"/>
          <w:sz w:val="52"/>
          <w:szCs w:val="52"/>
        </w:rPr>
      </w:pPr>
      <w:r>
        <w:rPr>
          <w:rFonts w:ascii="Cambria" w:hAnsi="Cambria"/>
          <w:sz w:val="52"/>
          <w:szCs w:val="52"/>
        </w:rPr>
        <w:t>лицей №6  Ворошиловского района  г.Волгограда</w:t>
      </w:r>
    </w:p>
    <w:p w:rsidR="00DE2F66" w:rsidRDefault="00DE2F66" w:rsidP="00DE2F66">
      <w:pPr>
        <w:ind w:left="-284"/>
        <w:jc w:val="center"/>
        <w:rPr>
          <w:rFonts w:ascii="Cambria" w:hAnsi="Cambria"/>
          <w:sz w:val="44"/>
          <w:szCs w:val="44"/>
        </w:rPr>
      </w:pPr>
    </w:p>
    <w:p w:rsidR="00DE2F66" w:rsidRDefault="00DE2F66" w:rsidP="00DE2F66">
      <w:pPr>
        <w:ind w:left="-284"/>
        <w:jc w:val="center"/>
        <w:rPr>
          <w:rFonts w:ascii="Cambria" w:hAnsi="Cambria"/>
          <w:sz w:val="44"/>
          <w:szCs w:val="44"/>
        </w:rPr>
      </w:pPr>
    </w:p>
    <w:p w:rsidR="00DE2F66" w:rsidRDefault="00DE2F66" w:rsidP="00DE2F66">
      <w:pPr>
        <w:ind w:left="-284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Рабочая программа курса</w:t>
      </w:r>
    </w:p>
    <w:p w:rsidR="00DE2F66" w:rsidRDefault="00DE2F66" w:rsidP="00DE2F66">
      <w:pPr>
        <w:ind w:left="-284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«УРОКИ СЛОВЕСНОСТИ»</w:t>
      </w:r>
    </w:p>
    <w:p w:rsidR="00DE2F66" w:rsidRDefault="00DE2F66" w:rsidP="00DE2F66">
      <w:pPr>
        <w:ind w:left="-284"/>
        <w:jc w:val="center"/>
        <w:rPr>
          <w:rFonts w:ascii="Cambria" w:hAnsi="Cambria"/>
          <w:sz w:val="36"/>
          <w:szCs w:val="36"/>
        </w:rPr>
      </w:pPr>
    </w:p>
    <w:p w:rsidR="00DE2F66" w:rsidRDefault="00DE2F66" w:rsidP="00DE2F66">
      <w:pPr>
        <w:ind w:left="-284"/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для    </w:t>
      </w:r>
      <w:r w:rsidR="005119AE">
        <w:rPr>
          <w:rFonts w:ascii="Cambria" w:hAnsi="Cambria"/>
          <w:sz w:val="36"/>
          <w:szCs w:val="36"/>
          <w:lang w:val="en-US"/>
        </w:rPr>
        <w:t>7</w:t>
      </w:r>
      <w:r>
        <w:rPr>
          <w:rFonts w:ascii="Cambria" w:hAnsi="Cambria"/>
          <w:sz w:val="36"/>
          <w:szCs w:val="36"/>
        </w:rPr>
        <w:t xml:space="preserve">    класса                                   </w:t>
      </w:r>
    </w:p>
    <w:p w:rsidR="00DE2F66" w:rsidRDefault="00DE2F66" w:rsidP="00DE2F66">
      <w:pPr>
        <w:ind w:left="-284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Составила: Селезнева А.А., к.ф.н.,   </w:t>
      </w:r>
    </w:p>
    <w:p w:rsidR="00DE2F66" w:rsidRDefault="00DE2F66" w:rsidP="00DE2F66">
      <w:pPr>
        <w:ind w:left="-284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учитель русского языка и литературы                                                                                                                              </w:t>
      </w:r>
    </w:p>
    <w:p w:rsidR="00DE2F66" w:rsidRDefault="00DE2F66" w:rsidP="00DE2F66">
      <w:pPr>
        <w:autoSpaceDE w:val="0"/>
        <w:autoSpaceDN w:val="0"/>
        <w:adjustRightInd w:val="0"/>
        <w:spacing w:after="60" w:line="242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DE2F66" w:rsidRDefault="00DE2F66" w:rsidP="00DE2F66">
      <w:pPr>
        <w:autoSpaceDE w:val="0"/>
        <w:autoSpaceDN w:val="0"/>
        <w:adjustRightInd w:val="0"/>
        <w:spacing w:after="60" w:line="242" w:lineRule="auto"/>
        <w:jc w:val="center"/>
        <w:rPr>
          <w:b/>
          <w:bCs/>
          <w:sz w:val="28"/>
          <w:szCs w:val="28"/>
        </w:rPr>
      </w:pPr>
    </w:p>
    <w:p w:rsidR="003B13BC" w:rsidRDefault="003B13BC" w:rsidP="003B13B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курса состоит в организации систематического и целенаправленного наблюдения за использованием в художественной речи выразительно-изобразительных возможностей языковых единиц разных уровней. Этот </w:t>
      </w:r>
      <w:r w:rsidR="005119AE">
        <w:rPr>
          <w:sz w:val="28"/>
          <w:szCs w:val="28"/>
        </w:rPr>
        <w:t xml:space="preserve">курс предназначен для учеников </w:t>
      </w:r>
      <w:r w:rsidR="005119AE" w:rsidRPr="005119AE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классов и рассчитан на 1 час в неделю, т.е. 34 ч. в год</w:t>
      </w:r>
    </w:p>
    <w:p w:rsidR="003B13BC" w:rsidRDefault="003B13BC" w:rsidP="003B1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основу курса взята составленная и проверенная в лицеях, гимназиях программа Львовой С.И. «Знай и люби родной язык».</w:t>
      </w:r>
    </w:p>
    <w:p w:rsidR="00DE2F66" w:rsidRDefault="00DE2F66" w:rsidP="003B13BC">
      <w:pPr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Словесность – наука разветвленная и многосторонняя. Область ее теории и практического применения охватывает всю речевую деятельность современного общества. А деятельность эта разнообразна: научные книги, выступления, газетные очерки, радио-телерепортажи, служебные документы, произведения классиков, современных писателей, наконец, повседневная бытовая речь.</w:t>
      </w:r>
    </w:p>
    <w:p w:rsidR="00DE2F66" w:rsidRDefault="00DE2F66" w:rsidP="003B1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Словесность тесно связана с разделами языковедения, изучающими развитие и современное состояние системы языка, то есть его словарного состава, грамматики, произношения; но более всего у словесности точек соприкосновения и общих проблем с культурой речи, орфоэпией и словоупотреблением. </w:t>
      </w:r>
    </w:p>
    <w:p w:rsidR="00DE2F66" w:rsidRDefault="00DE2F66" w:rsidP="003B13BC">
      <w:pPr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>
        <w:rPr>
          <w:sz w:val="28"/>
          <w:szCs w:val="28"/>
        </w:rPr>
        <w:t xml:space="preserve">  курса:</w:t>
      </w:r>
    </w:p>
    <w:p w:rsidR="003B13BC" w:rsidRDefault="003B13BC" w:rsidP="003B13BC">
      <w:pPr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познакомить учащихся с выразительными возможностями русской речи, с экспрессивной, изобразительной функцией многих её элементов.</w:t>
      </w:r>
    </w:p>
    <w:p w:rsidR="00DE2F66" w:rsidRDefault="00DE2F66" w:rsidP="003B13BC">
      <w:pPr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углубить и расширить основные понятия науки о культуре речи;</w:t>
      </w:r>
    </w:p>
    <w:p w:rsidR="00DE2F66" w:rsidRDefault="00DE2F66" w:rsidP="003B13BC">
      <w:pPr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научить различным приемам использования их выразительных средств;</w:t>
      </w:r>
    </w:p>
    <w:p w:rsidR="00DE2F66" w:rsidRDefault="00DE2F66" w:rsidP="003B13BC">
      <w:pPr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способствовать росту речевой культуры школьника.</w:t>
      </w:r>
    </w:p>
    <w:p w:rsidR="00DE2F66" w:rsidRDefault="00DE2F66" w:rsidP="003B13BC">
      <w:pPr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направлена на достижение следующих </w:t>
      </w:r>
      <w:r>
        <w:rPr>
          <w:b/>
          <w:bCs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DE2F66" w:rsidRDefault="00DE2F66" w:rsidP="003B13BC">
      <w:pPr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знакомство учащихся с особенностя</w:t>
      </w:r>
      <w:r w:rsidR="00C0462B">
        <w:rPr>
          <w:sz w:val="28"/>
          <w:szCs w:val="28"/>
        </w:rPr>
        <w:t>ми употребления и использования различных</w:t>
      </w:r>
      <w:r>
        <w:rPr>
          <w:sz w:val="28"/>
          <w:szCs w:val="28"/>
        </w:rPr>
        <w:t xml:space="preserve"> </w:t>
      </w:r>
      <w:r w:rsidR="00C0462B">
        <w:rPr>
          <w:sz w:val="28"/>
          <w:szCs w:val="28"/>
        </w:rPr>
        <w:t xml:space="preserve">средств выразительности </w:t>
      </w:r>
      <w:r>
        <w:rPr>
          <w:sz w:val="28"/>
          <w:szCs w:val="28"/>
        </w:rPr>
        <w:t>в художественных текстах;</w:t>
      </w:r>
    </w:p>
    <w:p w:rsidR="00DE2F66" w:rsidRDefault="00DE2F66" w:rsidP="003B13BC">
      <w:pPr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сопоставление данных в тексте синонимических вариантов выражения одной и той же мысли;</w:t>
      </w:r>
    </w:p>
    <w:p w:rsidR="00DE2F66" w:rsidRDefault="00DE2F66" w:rsidP="003B13BC">
      <w:pPr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проведение стилистического эксперимента (конструирование стилистических вариантов и установление их взаимозаменяемости);</w:t>
      </w:r>
    </w:p>
    <w:p w:rsidR="00DE2F66" w:rsidRDefault="00DE2F66" w:rsidP="003B13BC">
      <w:pPr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пользование нормативными словарями и справочной литературой.</w:t>
      </w:r>
    </w:p>
    <w:p w:rsidR="00DE2F66" w:rsidRDefault="00DE2F66" w:rsidP="003B13BC">
      <w:pPr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курса учащиеся должны </w:t>
      </w:r>
      <w:r>
        <w:rPr>
          <w:b/>
          <w:bCs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DE2F66" w:rsidRDefault="00DE2F66" w:rsidP="003B13BC">
      <w:pPr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говорить и слушать, так как «уметь говорить – искусство, уметь слушать – культура (Д. С. Лихачев), отбирать фактический и языковой материал для собственной речи;</w:t>
      </w:r>
    </w:p>
    <w:p w:rsidR="00DE2F66" w:rsidRDefault="00DE2F66" w:rsidP="003B13BC">
      <w:pPr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владеть устной и письменной речью;</w:t>
      </w:r>
    </w:p>
    <w:p w:rsidR="00DE2F66" w:rsidRDefault="00DE2F66" w:rsidP="003B13BC">
      <w:pPr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владеть навыками </w:t>
      </w:r>
      <w:r w:rsidR="00C0462B">
        <w:rPr>
          <w:sz w:val="28"/>
          <w:szCs w:val="28"/>
        </w:rPr>
        <w:t>лингво</w:t>
      </w:r>
      <w:r>
        <w:rPr>
          <w:sz w:val="28"/>
          <w:szCs w:val="28"/>
        </w:rPr>
        <w:t>стилистического анализа текста.</w:t>
      </w:r>
    </w:p>
    <w:p w:rsidR="00DE2F66" w:rsidRDefault="00DE2F66" w:rsidP="00DE2F66">
      <w:pPr>
        <w:autoSpaceDE w:val="0"/>
        <w:autoSpaceDN w:val="0"/>
        <w:adjustRightInd w:val="0"/>
        <w:ind w:firstLine="570"/>
        <w:jc w:val="both"/>
        <w:rPr>
          <w:b/>
          <w:sz w:val="28"/>
          <w:szCs w:val="28"/>
        </w:rPr>
      </w:pPr>
    </w:p>
    <w:p w:rsidR="00DE2F66" w:rsidRDefault="00DE2F66" w:rsidP="00DE2F66">
      <w:pPr>
        <w:autoSpaceDE w:val="0"/>
        <w:autoSpaceDN w:val="0"/>
        <w:adjustRightInd w:val="0"/>
        <w:ind w:firstLine="570"/>
        <w:jc w:val="both"/>
        <w:rPr>
          <w:b/>
          <w:sz w:val="28"/>
          <w:szCs w:val="28"/>
        </w:rPr>
      </w:pPr>
    </w:p>
    <w:p w:rsidR="00DE2F66" w:rsidRDefault="00DE2F66" w:rsidP="00DE2F66">
      <w:pPr>
        <w:autoSpaceDE w:val="0"/>
        <w:autoSpaceDN w:val="0"/>
        <w:adjustRightInd w:val="0"/>
        <w:spacing w:line="360" w:lineRule="auto"/>
        <w:ind w:firstLine="5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DE2F66" w:rsidRDefault="00DE2F66" w:rsidP="00DE2F6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Львова С.И. Уроки словесности. 5-9 классы: Пособие для учителя. — М.: Дрофа, 1996.</w:t>
      </w:r>
    </w:p>
    <w:p w:rsidR="00DE2F66" w:rsidRDefault="00DE2F66" w:rsidP="00DE2F6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Квятковский А.П. Поэтический словарь. М.: Дрофа, 2004.</w:t>
      </w:r>
    </w:p>
    <w:p w:rsidR="00DE2F66" w:rsidRDefault="00DE2F66" w:rsidP="00DE2F6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Лотман Ю.М. Структура художественного текста . — М.: Искусство, 1998.</w:t>
      </w:r>
    </w:p>
    <w:p w:rsidR="003055EC" w:rsidRDefault="003055EC">
      <w:r>
        <w:br w:type="page"/>
      </w:r>
    </w:p>
    <w:p w:rsidR="003055EC" w:rsidRDefault="003055EC"/>
    <w:tbl>
      <w:tblPr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711"/>
        <w:gridCol w:w="3164"/>
        <w:gridCol w:w="970"/>
        <w:gridCol w:w="6819"/>
        <w:gridCol w:w="648"/>
      </w:tblGrid>
      <w:tr w:rsidR="00885448" w:rsidRPr="005C5817" w:rsidTr="00E1654E">
        <w:trPr>
          <w:cantSplit/>
          <w:trHeight w:val="1966"/>
        </w:trPr>
        <w:tc>
          <w:tcPr>
            <w:tcW w:w="799" w:type="dxa"/>
          </w:tcPr>
          <w:p w:rsidR="00885448" w:rsidRPr="005C5817" w:rsidRDefault="00885448" w:rsidP="005C5817">
            <w:pP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r w:rsidRPr="005C5817">
              <w:rPr>
                <w:b/>
                <w:i/>
              </w:rPr>
              <w:t>№</w:t>
            </w:r>
          </w:p>
        </w:tc>
        <w:tc>
          <w:tcPr>
            <w:tcW w:w="2711" w:type="dxa"/>
          </w:tcPr>
          <w:p w:rsidR="00885448" w:rsidRPr="005C5817" w:rsidRDefault="00885448" w:rsidP="005C5817">
            <w:pP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r w:rsidRPr="005C5817">
              <w:rPr>
                <w:b/>
                <w:i/>
              </w:rPr>
              <w:t>Наименование раздела программы</w:t>
            </w:r>
          </w:p>
        </w:tc>
        <w:tc>
          <w:tcPr>
            <w:tcW w:w="3164" w:type="dxa"/>
          </w:tcPr>
          <w:p w:rsidR="00885448" w:rsidRPr="005C5817" w:rsidRDefault="00885448" w:rsidP="005C5817">
            <w:pP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r w:rsidRPr="005C5817">
              <w:rPr>
                <w:b/>
                <w:i/>
              </w:rPr>
              <w:t>Тема урока</w:t>
            </w:r>
          </w:p>
        </w:tc>
        <w:tc>
          <w:tcPr>
            <w:tcW w:w="970" w:type="dxa"/>
          </w:tcPr>
          <w:p w:rsidR="00885448" w:rsidRPr="005C5817" w:rsidRDefault="00885448" w:rsidP="005C5817">
            <w:pP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r w:rsidRPr="005C5817">
              <w:rPr>
                <w:b/>
                <w:i/>
              </w:rPr>
              <w:t>Кол-во часов по теме</w:t>
            </w:r>
          </w:p>
        </w:tc>
        <w:tc>
          <w:tcPr>
            <w:tcW w:w="6819" w:type="dxa"/>
          </w:tcPr>
          <w:p w:rsidR="00885448" w:rsidRDefault="00885448" w:rsidP="005C5817">
            <w:pPr>
              <w:tabs>
                <w:tab w:val="center" w:pos="4677"/>
                <w:tab w:val="right" w:pos="9355"/>
              </w:tabs>
              <w:rPr>
                <w:b/>
                <w:i/>
                <w:lang w:val="en-US"/>
              </w:rPr>
            </w:pPr>
          </w:p>
          <w:p w:rsidR="00885448" w:rsidRPr="005C5817" w:rsidRDefault="00885448" w:rsidP="00885448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5C5817">
              <w:rPr>
                <w:b/>
                <w:i/>
              </w:rPr>
              <w:t>Требования к уровню подготовки учащихся</w:t>
            </w:r>
          </w:p>
        </w:tc>
        <w:tc>
          <w:tcPr>
            <w:tcW w:w="648" w:type="dxa"/>
          </w:tcPr>
          <w:p w:rsidR="00885448" w:rsidRPr="005C5817" w:rsidRDefault="00885448" w:rsidP="005C5817">
            <w:pP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r w:rsidRPr="005C5817">
              <w:rPr>
                <w:b/>
                <w:i/>
              </w:rPr>
              <w:t>Дата</w:t>
            </w:r>
          </w:p>
        </w:tc>
      </w:tr>
      <w:tr w:rsidR="005119AE" w:rsidRPr="005C5817" w:rsidTr="00E1654E">
        <w:trPr>
          <w:cantSplit/>
          <w:trHeight w:val="336"/>
        </w:trPr>
        <w:tc>
          <w:tcPr>
            <w:tcW w:w="799" w:type="dxa"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C5817">
              <w:rPr>
                <w:sz w:val="28"/>
                <w:szCs w:val="28"/>
              </w:rPr>
              <w:t>1.</w:t>
            </w:r>
          </w:p>
        </w:tc>
        <w:tc>
          <w:tcPr>
            <w:tcW w:w="2711" w:type="dxa"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5C5817">
              <w:rPr>
                <w:b/>
                <w:sz w:val="28"/>
                <w:szCs w:val="28"/>
              </w:rPr>
              <w:t>О русском языке</w:t>
            </w:r>
          </w:p>
        </w:tc>
        <w:tc>
          <w:tcPr>
            <w:tcW w:w="3164" w:type="dxa"/>
          </w:tcPr>
          <w:p w:rsidR="005119AE" w:rsidRPr="005E3C0F" w:rsidRDefault="005119AE" w:rsidP="005C5817">
            <w:pPr>
              <w:tabs>
                <w:tab w:val="center" w:pos="4677"/>
                <w:tab w:val="right" w:pos="9355"/>
              </w:tabs>
            </w:pPr>
            <w:r w:rsidRPr="005E3C0F">
              <w:t>О родном языке</w:t>
            </w:r>
          </w:p>
        </w:tc>
        <w:tc>
          <w:tcPr>
            <w:tcW w:w="970" w:type="dxa"/>
          </w:tcPr>
          <w:p w:rsidR="005119AE" w:rsidRPr="005E3C0F" w:rsidRDefault="005119AE" w:rsidP="005C5817">
            <w:pPr>
              <w:tabs>
                <w:tab w:val="center" w:pos="4677"/>
                <w:tab w:val="right" w:pos="9355"/>
              </w:tabs>
            </w:pPr>
            <w:r w:rsidRPr="005E3C0F">
              <w:t>2</w:t>
            </w:r>
          </w:p>
        </w:tc>
        <w:tc>
          <w:tcPr>
            <w:tcW w:w="6819" w:type="dxa"/>
          </w:tcPr>
          <w:p w:rsidR="005119AE" w:rsidRPr="005E3C0F" w:rsidRDefault="005119AE" w:rsidP="005C5817">
            <w:pPr>
              <w:tabs>
                <w:tab w:val="center" w:pos="4677"/>
                <w:tab w:val="right" w:pos="9355"/>
              </w:tabs>
            </w:pPr>
            <w:r w:rsidRPr="005E3C0F">
              <w:t>Русский язык среди других языков мира. Писатели, поэты, ученые о богатстве и выразительности русского языка</w:t>
            </w:r>
          </w:p>
          <w:p w:rsidR="005119AE" w:rsidRPr="005E3C0F" w:rsidRDefault="005119AE" w:rsidP="005C5817">
            <w:pPr>
              <w:tabs>
                <w:tab w:val="center" w:pos="4677"/>
                <w:tab w:val="right" w:pos="9355"/>
              </w:tabs>
            </w:pPr>
            <w:r w:rsidRPr="005E3C0F">
              <w:t>Знать: основные функции языка, высказывания писателей, поэтов о русском языке</w:t>
            </w:r>
          </w:p>
        </w:tc>
        <w:tc>
          <w:tcPr>
            <w:tcW w:w="648" w:type="dxa"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119AE" w:rsidRPr="005C5817" w:rsidTr="00E1654E">
        <w:trPr>
          <w:cantSplit/>
          <w:trHeight w:val="347"/>
        </w:trPr>
        <w:tc>
          <w:tcPr>
            <w:tcW w:w="799" w:type="dxa"/>
            <w:vMerge w:val="restart"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C5817">
              <w:rPr>
                <w:sz w:val="28"/>
                <w:szCs w:val="28"/>
              </w:rPr>
              <w:t>2.</w:t>
            </w:r>
          </w:p>
        </w:tc>
        <w:tc>
          <w:tcPr>
            <w:tcW w:w="2711" w:type="dxa"/>
            <w:vMerge w:val="restart"/>
            <w:textDirection w:val="btLr"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28"/>
                <w:szCs w:val="28"/>
              </w:rPr>
            </w:pPr>
            <w:r w:rsidRPr="005C5817">
              <w:rPr>
                <w:b/>
                <w:sz w:val="28"/>
                <w:szCs w:val="28"/>
              </w:rPr>
              <w:t>Звуковые образные средства русского языка</w:t>
            </w:r>
          </w:p>
        </w:tc>
        <w:tc>
          <w:tcPr>
            <w:tcW w:w="3164" w:type="dxa"/>
          </w:tcPr>
          <w:p w:rsidR="005119AE" w:rsidRPr="005E3C0F" w:rsidRDefault="005119AE" w:rsidP="005C5817">
            <w:pPr>
              <w:tabs>
                <w:tab w:val="center" w:pos="4677"/>
                <w:tab w:val="right" w:pos="9355"/>
              </w:tabs>
            </w:pPr>
            <w:r w:rsidRPr="005E3C0F">
              <w:t>Звукопись</w:t>
            </w:r>
          </w:p>
        </w:tc>
        <w:tc>
          <w:tcPr>
            <w:tcW w:w="970" w:type="dxa"/>
          </w:tcPr>
          <w:p w:rsidR="005119AE" w:rsidRPr="005E3C0F" w:rsidRDefault="005119AE" w:rsidP="005C5817">
            <w:pPr>
              <w:tabs>
                <w:tab w:val="center" w:pos="4677"/>
                <w:tab w:val="right" w:pos="9355"/>
              </w:tabs>
            </w:pPr>
            <w:r w:rsidRPr="005E3C0F">
              <w:t>7</w:t>
            </w:r>
          </w:p>
        </w:tc>
        <w:tc>
          <w:tcPr>
            <w:tcW w:w="6819" w:type="dxa"/>
          </w:tcPr>
          <w:p w:rsidR="005119AE" w:rsidRPr="005E3C0F" w:rsidRDefault="005119AE" w:rsidP="005C5817">
            <w:pPr>
              <w:tabs>
                <w:tab w:val="center" w:pos="4677"/>
                <w:tab w:val="right" w:pos="9355"/>
              </w:tabs>
            </w:pPr>
            <w:r w:rsidRPr="005E3C0F">
              <w:t>Звуковая речь как основная форма существования языка. Особенности звуковой организации художественного текста.</w:t>
            </w:r>
          </w:p>
          <w:p w:rsidR="005119AE" w:rsidRPr="005E3C0F" w:rsidRDefault="005119AE" w:rsidP="005C5817">
            <w:pPr>
              <w:tabs>
                <w:tab w:val="center" w:pos="4677"/>
                <w:tab w:val="right" w:pos="9355"/>
              </w:tabs>
            </w:pPr>
            <w:r w:rsidRPr="005E3C0F">
              <w:t>Звукопись в художественной речи. Два типа звуковых повторов: аллитерация и ассонанс. Звук и смысл; смысловая функция звукописи.</w:t>
            </w:r>
          </w:p>
          <w:p w:rsidR="005119AE" w:rsidRPr="005E3C0F" w:rsidRDefault="005119AE" w:rsidP="005C5817">
            <w:pPr>
              <w:tabs>
                <w:tab w:val="center" w:pos="4677"/>
                <w:tab w:val="right" w:pos="9355"/>
              </w:tabs>
            </w:pPr>
            <w:r w:rsidRPr="005E3C0F">
              <w:t>Скороговорки как словесные шутки, построенные на звуковых повторах.</w:t>
            </w:r>
          </w:p>
          <w:p w:rsidR="005119AE" w:rsidRPr="005E3C0F" w:rsidRDefault="005119AE" w:rsidP="005C5817">
            <w:pPr>
              <w:tabs>
                <w:tab w:val="center" w:pos="4677"/>
                <w:tab w:val="right" w:pos="9355"/>
              </w:tabs>
            </w:pPr>
            <w:r w:rsidRPr="005E3C0F">
              <w:t>Знать: особенности звуковой организации художественного текста.</w:t>
            </w:r>
          </w:p>
          <w:p w:rsidR="005119AE" w:rsidRPr="005E3C0F" w:rsidRDefault="005119AE" w:rsidP="005C5817">
            <w:pPr>
              <w:tabs>
                <w:tab w:val="center" w:pos="4677"/>
                <w:tab w:val="right" w:pos="9355"/>
              </w:tabs>
            </w:pPr>
            <w:r w:rsidRPr="005E3C0F">
              <w:t>Уметь: определять звуковые повторы</w:t>
            </w:r>
          </w:p>
        </w:tc>
        <w:tc>
          <w:tcPr>
            <w:tcW w:w="648" w:type="dxa"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119AE" w:rsidRPr="005C5817" w:rsidTr="00E1654E">
        <w:tc>
          <w:tcPr>
            <w:tcW w:w="799" w:type="dxa"/>
            <w:vMerge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711" w:type="dxa"/>
            <w:vMerge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64" w:type="dxa"/>
          </w:tcPr>
          <w:p w:rsidR="005119AE" w:rsidRPr="005E3C0F" w:rsidRDefault="005119AE" w:rsidP="005C5817">
            <w:pPr>
              <w:tabs>
                <w:tab w:val="center" w:pos="4677"/>
                <w:tab w:val="right" w:pos="9355"/>
              </w:tabs>
            </w:pPr>
            <w:r w:rsidRPr="005E3C0F">
              <w:t>Рифма</w:t>
            </w:r>
          </w:p>
        </w:tc>
        <w:tc>
          <w:tcPr>
            <w:tcW w:w="970" w:type="dxa"/>
          </w:tcPr>
          <w:p w:rsidR="005119AE" w:rsidRPr="005E3C0F" w:rsidRDefault="005119AE" w:rsidP="005C5817">
            <w:pPr>
              <w:tabs>
                <w:tab w:val="center" w:pos="4677"/>
                <w:tab w:val="right" w:pos="9355"/>
              </w:tabs>
            </w:pPr>
            <w:r w:rsidRPr="005E3C0F">
              <w:t>3</w:t>
            </w:r>
          </w:p>
        </w:tc>
        <w:tc>
          <w:tcPr>
            <w:tcW w:w="6819" w:type="dxa"/>
          </w:tcPr>
          <w:p w:rsidR="005119AE" w:rsidRPr="005E3C0F" w:rsidRDefault="005119AE" w:rsidP="005C5817">
            <w:pPr>
              <w:tabs>
                <w:tab w:val="center" w:pos="4677"/>
                <w:tab w:val="right" w:pos="9355"/>
              </w:tabs>
            </w:pPr>
            <w:r w:rsidRPr="005E3C0F">
              <w:t>Рифма как созвучные повторы в поэтическом тексте. Виды рифм: точная, неточная. Рифма простая и составная. Усеченная рифма. Виды рифм в зависимости от расположения ударений в рифмующихся словах: мужские, женские, дактилические, гипердактилические.</w:t>
            </w:r>
          </w:p>
          <w:p w:rsidR="005119AE" w:rsidRPr="005E3C0F" w:rsidRDefault="005119AE" w:rsidP="005C5817">
            <w:pPr>
              <w:tabs>
                <w:tab w:val="center" w:pos="4677"/>
                <w:tab w:val="right" w:pos="9355"/>
              </w:tabs>
            </w:pPr>
            <w:r w:rsidRPr="005E3C0F">
              <w:t>Виды рифм в зависимости от расположения рифмующихся строк: смежные, перекрестные, кольцевые.</w:t>
            </w:r>
          </w:p>
          <w:p w:rsidR="005119AE" w:rsidRPr="005E3C0F" w:rsidRDefault="005119AE" w:rsidP="005C5817">
            <w:pPr>
              <w:tabs>
                <w:tab w:val="center" w:pos="4677"/>
                <w:tab w:val="right" w:pos="9355"/>
              </w:tabs>
            </w:pPr>
            <w:r w:rsidRPr="005E3C0F">
              <w:t>Белые стихи. Рифмованная проза. Различные типы строф.</w:t>
            </w:r>
          </w:p>
          <w:p w:rsidR="005119AE" w:rsidRPr="005E3C0F" w:rsidRDefault="005119AE" w:rsidP="005C5817">
            <w:pPr>
              <w:tabs>
                <w:tab w:val="center" w:pos="4677"/>
                <w:tab w:val="right" w:pos="9355"/>
              </w:tabs>
            </w:pPr>
            <w:r w:rsidRPr="005E3C0F">
              <w:t>Знать: основные виды рифм, понятие белый стих, различные виды строф</w:t>
            </w:r>
          </w:p>
          <w:p w:rsidR="005119AE" w:rsidRPr="005E3C0F" w:rsidRDefault="005119AE" w:rsidP="005C5817">
            <w:pPr>
              <w:tabs>
                <w:tab w:val="center" w:pos="4677"/>
                <w:tab w:val="right" w:pos="9355"/>
              </w:tabs>
            </w:pPr>
          </w:p>
          <w:p w:rsidR="005119AE" w:rsidRPr="005E3C0F" w:rsidRDefault="005119AE" w:rsidP="005C5817">
            <w:pPr>
              <w:tabs>
                <w:tab w:val="center" w:pos="4677"/>
                <w:tab w:val="right" w:pos="9355"/>
              </w:tabs>
            </w:pPr>
            <w:r w:rsidRPr="005E3C0F">
              <w:t>Уметь: определять способ рифмовки, рифму, ст</w:t>
            </w:r>
            <w:r>
              <w:t>р</w:t>
            </w:r>
            <w:r w:rsidRPr="005E3C0F">
              <w:t>офу</w:t>
            </w:r>
          </w:p>
        </w:tc>
        <w:tc>
          <w:tcPr>
            <w:tcW w:w="648" w:type="dxa"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119AE" w:rsidRPr="005C5817" w:rsidTr="00E1654E">
        <w:tc>
          <w:tcPr>
            <w:tcW w:w="799" w:type="dxa"/>
            <w:vMerge w:val="restart"/>
          </w:tcPr>
          <w:p w:rsidR="005119AE" w:rsidRPr="00E3346E" w:rsidRDefault="00E3346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</w:tcBorders>
            <w:textDirection w:val="btLr"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22"/>
                <w:szCs w:val="22"/>
              </w:rPr>
            </w:pPr>
            <w:r w:rsidRPr="005C5817">
              <w:rPr>
                <w:b/>
                <w:sz w:val="28"/>
                <w:szCs w:val="28"/>
              </w:rPr>
              <w:t xml:space="preserve">            Звуковые образные средства русского языка</w:t>
            </w:r>
          </w:p>
        </w:tc>
        <w:tc>
          <w:tcPr>
            <w:tcW w:w="3164" w:type="dxa"/>
          </w:tcPr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Словесное ударение</w:t>
            </w:r>
          </w:p>
        </w:tc>
        <w:tc>
          <w:tcPr>
            <w:tcW w:w="970" w:type="dxa"/>
          </w:tcPr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3</w:t>
            </w:r>
          </w:p>
        </w:tc>
        <w:tc>
          <w:tcPr>
            <w:tcW w:w="6819" w:type="dxa"/>
          </w:tcPr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Особенность словесного ударения в русском языке (силовое, подвижное, свободное). Смысловая функция словесного ударения. Организующая роль словесного ударения в поэтической речи. Стихотворный размер как заданная схема ритмического чередования. Размер двусложный, трехсложный</w:t>
            </w:r>
          </w:p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Знать: функции ударений в русском языке, основные стихотворные размеры.</w:t>
            </w:r>
          </w:p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</w:p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Уметь: определять стихотворный размер</w:t>
            </w:r>
          </w:p>
        </w:tc>
        <w:tc>
          <w:tcPr>
            <w:tcW w:w="648" w:type="dxa"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119AE" w:rsidRPr="005C5817" w:rsidTr="00E1654E">
        <w:tc>
          <w:tcPr>
            <w:tcW w:w="799" w:type="dxa"/>
            <w:vMerge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711" w:type="dxa"/>
            <w:vMerge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64" w:type="dxa"/>
          </w:tcPr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Интонация</w:t>
            </w:r>
          </w:p>
        </w:tc>
        <w:tc>
          <w:tcPr>
            <w:tcW w:w="970" w:type="dxa"/>
          </w:tcPr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1</w:t>
            </w:r>
          </w:p>
        </w:tc>
        <w:tc>
          <w:tcPr>
            <w:tcW w:w="6819" w:type="dxa"/>
          </w:tcPr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Интонация как ритмико-мелодическая сторона звучащей речи. Основные элементы интонации и их смыслоразличительная роль (логическое ударение, пауза, мелодика, темп, тембр речи). Изобразительные возможности интонации</w:t>
            </w:r>
          </w:p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Уметь: правильно расставлять интонацию</w:t>
            </w:r>
          </w:p>
        </w:tc>
        <w:tc>
          <w:tcPr>
            <w:tcW w:w="648" w:type="dxa"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119AE" w:rsidRPr="005C5817" w:rsidTr="00E1654E">
        <w:tc>
          <w:tcPr>
            <w:tcW w:w="799" w:type="dxa"/>
            <w:vMerge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711" w:type="dxa"/>
            <w:vMerge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64" w:type="dxa"/>
          </w:tcPr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Логическое ударение</w:t>
            </w:r>
          </w:p>
        </w:tc>
        <w:tc>
          <w:tcPr>
            <w:tcW w:w="970" w:type="dxa"/>
          </w:tcPr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2</w:t>
            </w:r>
          </w:p>
        </w:tc>
        <w:tc>
          <w:tcPr>
            <w:tcW w:w="6819" w:type="dxa"/>
          </w:tcPr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Логическое ударение как выделение в произношении одного из слов ля усиления его смысловой нагрузки в предложении</w:t>
            </w:r>
          </w:p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Уметь: правильно расставлять логические ударения в том или ином тексте</w:t>
            </w:r>
          </w:p>
        </w:tc>
        <w:tc>
          <w:tcPr>
            <w:tcW w:w="648" w:type="dxa"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119AE" w:rsidRPr="005C5817" w:rsidTr="00E1654E">
        <w:tc>
          <w:tcPr>
            <w:tcW w:w="799" w:type="dxa"/>
            <w:vMerge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711" w:type="dxa"/>
            <w:vMerge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64" w:type="dxa"/>
          </w:tcPr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Пауза</w:t>
            </w:r>
          </w:p>
        </w:tc>
        <w:tc>
          <w:tcPr>
            <w:tcW w:w="970" w:type="dxa"/>
          </w:tcPr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2</w:t>
            </w:r>
          </w:p>
        </w:tc>
        <w:tc>
          <w:tcPr>
            <w:tcW w:w="6819" w:type="dxa"/>
          </w:tcPr>
          <w:p w:rsidR="005119AE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Пауза, ее смыслоразличительная роль. Паузы логические (смысловые) и психологические. Основные виды психологических пауз (пауза припоминания, умолчания, напряжения и др.) особенности обозначения пауз в письменном тексте</w:t>
            </w:r>
          </w:p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Знать: основные виды психологических пауз</w:t>
            </w:r>
          </w:p>
        </w:tc>
        <w:tc>
          <w:tcPr>
            <w:tcW w:w="648" w:type="dxa"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119AE" w:rsidRPr="005C5817" w:rsidTr="00E1654E">
        <w:tc>
          <w:tcPr>
            <w:tcW w:w="799" w:type="dxa"/>
            <w:vMerge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711" w:type="dxa"/>
            <w:vMerge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64" w:type="dxa"/>
          </w:tcPr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Мелодика</w:t>
            </w:r>
          </w:p>
        </w:tc>
        <w:tc>
          <w:tcPr>
            <w:tcW w:w="970" w:type="dxa"/>
          </w:tcPr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2</w:t>
            </w:r>
          </w:p>
        </w:tc>
        <w:tc>
          <w:tcPr>
            <w:tcW w:w="6819" w:type="dxa"/>
          </w:tcPr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Мелодика речи как особенность интонационного рисунка речи. Способы графического обозначения в письменном тексте движения голоса.</w:t>
            </w:r>
          </w:p>
          <w:p w:rsidR="005119AE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 xml:space="preserve">Характеристика интонационного рисунка наиболее типичных синтаксических конструкций (вопросительные, повествовательные предложения; предложения с обособленными членами, с однородными членами, с </w:t>
            </w:r>
            <w:r w:rsidRPr="00431C1A">
              <w:lastRenderedPageBreak/>
              <w:t>обобщающим словом и без него и т.д.)</w:t>
            </w:r>
          </w:p>
          <w:p w:rsidR="005119AE" w:rsidRDefault="005119AE" w:rsidP="005C5817">
            <w:pPr>
              <w:tabs>
                <w:tab w:val="center" w:pos="4677"/>
                <w:tab w:val="right" w:pos="9355"/>
              </w:tabs>
            </w:pPr>
          </w:p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Уметь: составлять интонационный рисунок той или иной синтаксической конструкции</w:t>
            </w:r>
          </w:p>
        </w:tc>
        <w:tc>
          <w:tcPr>
            <w:tcW w:w="648" w:type="dxa"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119AE" w:rsidRPr="005C5817" w:rsidTr="00E1654E">
        <w:tc>
          <w:tcPr>
            <w:tcW w:w="799" w:type="dxa"/>
            <w:tcBorders>
              <w:top w:val="nil"/>
            </w:tcBorders>
          </w:tcPr>
          <w:p w:rsidR="005119AE" w:rsidRPr="00E3346E" w:rsidRDefault="00E3346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2711" w:type="dxa"/>
            <w:tcBorders>
              <w:top w:val="nil"/>
            </w:tcBorders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64" w:type="dxa"/>
          </w:tcPr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Резервные практические занятия</w:t>
            </w:r>
          </w:p>
        </w:tc>
        <w:tc>
          <w:tcPr>
            <w:tcW w:w="970" w:type="dxa"/>
          </w:tcPr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4</w:t>
            </w:r>
          </w:p>
        </w:tc>
        <w:tc>
          <w:tcPr>
            <w:tcW w:w="6819" w:type="dxa"/>
          </w:tcPr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Фонетико-интонационный анализ и выразительное чтение художественных произведений</w:t>
            </w:r>
          </w:p>
          <w:p w:rsidR="005119AE" w:rsidRDefault="005119AE" w:rsidP="005C5817">
            <w:pPr>
              <w:tabs>
                <w:tab w:val="center" w:pos="4677"/>
                <w:tab w:val="right" w:pos="9355"/>
              </w:tabs>
            </w:pPr>
            <w:r w:rsidRPr="00431C1A">
              <w:t>Уметь: определять рифму, рифмовку, строфу стихотворения; расставлять интонационное, словесное, логическое ударение в тексте</w:t>
            </w:r>
          </w:p>
          <w:p w:rsidR="005119AE" w:rsidRDefault="005119AE" w:rsidP="005C5817">
            <w:pPr>
              <w:tabs>
                <w:tab w:val="center" w:pos="4677"/>
                <w:tab w:val="right" w:pos="9355"/>
              </w:tabs>
            </w:pPr>
          </w:p>
          <w:p w:rsidR="005119AE" w:rsidRPr="00431C1A" w:rsidRDefault="005119AE" w:rsidP="005C581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648" w:type="dxa"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119AE" w:rsidRPr="005C5817" w:rsidTr="00E1654E">
        <w:trPr>
          <w:cantSplit/>
          <w:trHeight w:val="1134"/>
        </w:trPr>
        <w:tc>
          <w:tcPr>
            <w:tcW w:w="799" w:type="dxa"/>
            <w:vMerge w:val="restart"/>
          </w:tcPr>
          <w:p w:rsidR="005119AE" w:rsidRPr="005C5817" w:rsidRDefault="00E3346E" w:rsidP="005C581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5119AE" w:rsidRPr="005C5817">
              <w:rPr>
                <w:sz w:val="28"/>
                <w:szCs w:val="28"/>
              </w:rPr>
              <w:t>.</w:t>
            </w:r>
          </w:p>
        </w:tc>
        <w:tc>
          <w:tcPr>
            <w:tcW w:w="2711" w:type="dxa"/>
            <w:vMerge w:val="restart"/>
            <w:shd w:val="clear" w:color="auto" w:fill="auto"/>
            <w:textDirection w:val="btLr"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28"/>
                <w:szCs w:val="28"/>
              </w:rPr>
            </w:pPr>
            <w:r w:rsidRPr="005C5817">
              <w:rPr>
                <w:b/>
                <w:sz w:val="28"/>
                <w:szCs w:val="28"/>
              </w:rPr>
              <w:t xml:space="preserve">                        Изобразительные возможности средств письма</w:t>
            </w:r>
          </w:p>
        </w:tc>
        <w:tc>
          <w:tcPr>
            <w:tcW w:w="3164" w:type="dxa"/>
          </w:tcPr>
          <w:p w:rsidR="005119AE" w:rsidRPr="0032253D" w:rsidRDefault="005119AE" w:rsidP="005C5817">
            <w:pPr>
              <w:tabs>
                <w:tab w:val="center" w:pos="4677"/>
                <w:tab w:val="right" w:pos="9355"/>
              </w:tabs>
            </w:pPr>
            <w:r w:rsidRPr="0032253D">
              <w:t>Графика</w:t>
            </w:r>
          </w:p>
        </w:tc>
        <w:tc>
          <w:tcPr>
            <w:tcW w:w="970" w:type="dxa"/>
          </w:tcPr>
          <w:p w:rsidR="005119AE" w:rsidRPr="0032253D" w:rsidRDefault="005119AE" w:rsidP="005C5817">
            <w:pPr>
              <w:tabs>
                <w:tab w:val="center" w:pos="4677"/>
                <w:tab w:val="right" w:pos="9355"/>
              </w:tabs>
            </w:pPr>
            <w:r w:rsidRPr="0032253D">
              <w:t>2</w:t>
            </w:r>
          </w:p>
        </w:tc>
        <w:tc>
          <w:tcPr>
            <w:tcW w:w="6819" w:type="dxa"/>
          </w:tcPr>
          <w:p w:rsidR="005119AE" w:rsidRPr="0032253D" w:rsidRDefault="005119AE" w:rsidP="005C5817">
            <w:pPr>
              <w:tabs>
                <w:tab w:val="center" w:pos="4677"/>
                <w:tab w:val="right" w:pos="9355"/>
              </w:tabs>
            </w:pPr>
            <w:r w:rsidRPr="0032253D">
              <w:t>Употребление графических знаков для фиксации речи на письме. Включение в систему изобразительных средств элементов письма: особенности начертания и написания слов, расположение строк, знаки препинания.</w:t>
            </w:r>
          </w:p>
          <w:p w:rsidR="005119AE" w:rsidRPr="0032253D" w:rsidRDefault="005119AE" w:rsidP="005C5817">
            <w:pPr>
              <w:tabs>
                <w:tab w:val="center" w:pos="4677"/>
                <w:tab w:val="right" w:pos="9355"/>
              </w:tabs>
            </w:pPr>
            <w:r w:rsidRPr="0032253D">
              <w:t>Приемы усиления образности художественного текста, создания зрительных эффектов с помощью средств графики.</w:t>
            </w:r>
          </w:p>
          <w:p w:rsidR="005119AE" w:rsidRPr="0032253D" w:rsidRDefault="005119AE" w:rsidP="005C5817">
            <w:pPr>
              <w:tabs>
                <w:tab w:val="center" w:pos="4677"/>
                <w:tab w:val="right" w:pos="9355"/>
              </w:tabs>
            </w:pPr>
            <w:r w:rsidRPr="0032253D">
              <w:t>Акростих как разновидность поэтического произведения. Использование знака акцента.</w:t>
            </w:r>
          </w:p>
          <w:p w:rsidR="005119AE" w:rsidRPr="0032253D" w:rsidRDefault="005119AE" w:rsidP="005C5817">
            <w:pPr>
              <w:tabs>
                <w:tab w:val="center" w:pos="4677"/>
                <w:tab w:val="right" w:pos="9355"/>
              </w:tabs>
            </w:pPr>
            <w:r w:rsidRPr="0032253D">
              <w:t>Знать: приемы усиления образности художественного текста, создания зрительных эффектов с помощью средств графики.</w:t>
            </w:r>
          </w:p>
          <w:p w:rsidR="005119AE" w:rsidRPr="0032253D" w:rsidRDefault="005119AE" w:rsidP="005C581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648" w:type="dxa"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119AE" w:rsidRPr="005C5817" w:rsidTr="00E1654E">
        <w:tc>
          <w:tcPr>
            <w:tcW w:w="799" w:type="dxa"/>
            <w:vMerge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711" w:type="dxa"/>
            <w:vMerge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64" w:type="dxa"/>
          </w:tcPr>
          <w:p w:rsidR="005119AE" w:rsidRPr="0032253D" w:rsidRDefault="005119AE" w:rsidP="005C5817">
            <w:pPr>
              <w:tabs>
                <w:tab w:val="center" w:pos="4677"/>
                <w:tab w:val="right" w:pos="9355"/>
              </w:tabs>
            </w:pPr>
            <w:r w:rsidRPr="0032253D">
              <w:t>Орфография</w:t>
            </w:r>
          </w:p>
        </w:tc>
        <w:tc>
          <w:tcPr>
            <w:tcW w:w="970" w:type="dxa"/>
          </w:tcPr>
          <w:p w:rsidR="005119AE" w:rsidRPr="0032253D" w:rsidRDefault="005119AE" w:rsidP="005C5817">
            <w:pPr>
              <w:tabs>
                <w:tab w:val="center" w:pos="4677"/>
                <w:tab w:val="right" w:pos="9355"/>
              </w:tabs>
            </w:pPr>
            <w:r w:rsidRPr="0032253D">
              <w:t>2</w:t>
            </w:r>
          </w:p>
        </w:tc>
        <w:tc>
          <w:tcPr>
            <w:tcW w:w="6819" w:type="dxa"/>
          </w:tcPr>
          <w:p w:rsidR="005119AE" w:rsidRPr="0032253D" w:rsidRDefault="005119AE" w:rsidP="005C5817">
            <w:pPr>
              <w:tabs>
                <w:tab w:val="center" w:pos="4677"/>
                <w:tab w:val="right" w:pos="9355"/>
              </w:tabs>
            </w:pPr>
            <w:r w:rsidRPr="0032253D">
              <w:t>Орфография как система обязательных норм письменной речи. Сознательное нарушение орфографических норм как художественный прием и его основные функции: привлечение внимания к ключевому слову текста, передача ненормативного произношения слова литературным героем, его внутреннего состояния, отсутствия элементарной орфографической грамотности.</w:t>
            </w:r>
          </w:p>
          <w:p w:rsidR="005119AE" w:rsidRPr="0032253D" w:rsidRDefault="005119AE" w:rsidP="005C5817">
            <w:pPr>
              <w:tabs>
                <w:tab w:val="center" w:pos="4677"/>
                <w:tab w:val="right" w:pos="9355"/>
              </w:tabs>
            </w:pPr>
            <w:r w:rsidRPr="0032253D">
              <w:t>Уметь: находить сознательное нарушение орфографических норм в литературных произведениях</w:t>
            </w:r>
          </w:p>
        </w:tc>
        <w:tc>
          <w:tcPr>
            <w:tcW w:w="648" w:type="dxa"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119AE" w:rsidRPr="005C5817" w:rsidTr="00E1654E">
        <w:tc>
          <w:tcPr>
            <w:tcW w:w="799" w:type="dxa"/>
            <w:vMerge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711" w:type="dxa"/>
            <w:vMerge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64" w:type="dxa"/>
          </w:tcPr>
          <w:p w:rsidR="005119AE" w:rsidRPr="0032253D" w:rsidRDefault="005119AE" w:rsidP="005C5817">
            <w:pPr>
              <w:tabs>
                <w:tab w:val="center" w:pos="4677"/>
                <w:tab w:val="right" w:pos="9355"/>
              </w:tabs>
            </w:pPr>
            <w:r w:rsidRPr="0032253D">
              <w:t>Пунктуация</w:t>
            </w:r>
          </w:p>
        </w:tc>
        <w:tc>
          <w:tcPr>
            <w:tcW w:w="970" w:type="dxa"/>
          </w:tcPr>
          <w:p w:rsidR="005119AE" w:rsidRPr="0032253D" w:rsidRDefault="005119AE" w:rsidP="005C5817">
            <w:pPr>
              <w:tabs>
                <w:tab w:val="center" w:pos="4677"/>
                <w:tab w:val="right" w:pos="9355"/>
              </w:tabs>
            </w:pPr>
            <w:r w:rsidRPr="0032253D">
              <w:t>2</w:t>
            </w:r>
          </w:p>
        </w:tc>
        <w:tc>
          <w:tcPr>
            <w:tcW w:w="6819" w:type="dxa"/>
          </w:tcPr>
          <w:p w:rsidR="005119AE" w:rsidRPr="0032253D" w:rsidRDefault="005119AE" w:rsidP="005C5817">
            <w:pPr>
              <w:tabs>
                <w:tab w:val="center" w:pos="4677"/>
                <w:tab w:val="right" w:pos="9355"/>
              </w:tabs>
            </w:pPr>
            <w:r w:rsidRPr="0032253D">
              <w:t xml:space="preserve">Пунктуация как система обязательных норм письменной речи. Пунктуация и смысл высказывания. Связь интонации и </w:t>
            </w:r>
            <w:r w:rsidRPr="0032253D">
              <w:lastRenderedPageBreak/>
              <w:t>пунктуации высказывания. Стилистические возможности знаков препинания. Знаки препинания как средство иносказания (эзоповского языка). Сознательное нарушение пунктуационных правил. Авторская пунктуация</w:t>
            </w:r>
          </w:p>
          <w:p w:rsidR="005119AE" w:rsidRPr="0032253D" w:rsidRDefault="005119AE" w:rsidP="005C5817">
            <w:pPr>
              <w:tabs>
                <w:tab w:val="center" w:pos="4677"/>
                <w:tab w:val="right" w:pos="9355"/>
              </w:tabs>
            </w:pPr>
            <w:r w:rsidRPr="0032253D">
              <w:t>Уметь: находить авторские знаки пунктуации, определять стилистические возможности знаков препинания</w:t>
            </w:r>
          </w:p>
        </w:tc>
        <w:tc>
          <w:tcPr>
            <w:tcW w:w="648" w:type="dxa"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5119AE" w:rsidRPr="005C5817" w:rsidTr="00E1654E">
        <w:tc>
          <w:tcPr>
            <w:tcW w:w="799" w:type="dxa"/>
            <w:vMerge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711" w:type="dxa"/>
            <w:vMerge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64" w:type="dxa"/>
          </w:tcPr>
          <w:p w:rsidR="005119AE" w:rsidRPr="0032253D" w:rsidRDefault="005119AE" w:rsidP="005C5817">
            <w:pPr>
              <w:tabs>
                <w:tab w:val="center" w:pos="4677"/>
                <w:tab w:val="right" w:pos="9355"/>
              </w:tabs>
            </w:pPr>
            <w:r w:rsidRPr="0032253D">
              <w:t>Резервные занятия</w:t>
            </w:r>
          </w:p>
        </w:tc>
        <w:tc>
          <w:tcPr>
            <w:tcW w:w="970" w:type="dxa"/>
          </w:tcPr>
          <w:p w:rsidR="005119AE" w:rsidRPr="0032253D" w:rsidRDefault="005119AE" w:rsidP="005C5817">
            <w:pPr>
              <w:tabs>
                <w:tab w:val="center" w:pos="4677"/>
                <w:tab w:val="right" w:pos="9355"/>
              </w:tabs>
            </w:pPr>
            <w:r w:rsidRPr="0032253D">
              <w:t>2</w:t>
            </w:r>
          </w:p>
        </w:tc>
        <w:tc>
          <w:tcPr>
            <w:tcW w:w="6819" w:type="dxa"/>
          </w:tcPr>
          <w:p w:rsidR="005119AE" w:rsidRPr="0032253D" w:rsidRDefault="005119AE" w:rsidP="005C5817">
            <w:pPr>
              <w:tabs>
                <w:tab w:val="center" w:pos="4677"/>
                <w:tab w:val="right" w:pos="9355"/>
              </w:tabs>
            </w:pPr>
            <w:proofErr w:type="spellStart"/>
            <w:r w:rsidRPr="0032253D">
              <w:t>Многоаспектный</w:t>
            </w:r>
            <w:proofErr w:type="spellEnd"/>
            <w:r w:rsidRPr="0032253D">
              <w:t xml:space="preserve"> лингвистический анализ (фонетико-интонационные, пунктуационные, графико-орфографические особенности и выразительное чтение художественного текста).</w:t>
            </w:r>
          </w:p>
          <w:p w:rsidR="005119AE" w:rsidRPr="0032253D" w:rsidRDefault="005119AE" w:rsidP="005C5817">
            <w:pPr>
              <w:tabs>
                <w:tab w:val="center" w:pos="4677"/>
                <w:tab w:val="right" w:pos="9355"/>
              </w:tabs>
            </w:pPr>
            <w:r w:rsidRPr="0032253D">
              <w:t>Уметь: производить лингвистический анализ текста</w:t>
            </w:r>
          </w:p>
        </w:tc>
        <w:tc>
          <w:tcPr>
            <w:tcW w:w="648" w:type="dxa"/>
          </w:tcPr>
          <w:p w:rsidR="005119AE" w:rsidRPr="005C5817" w:rsidRDefault="005119AE" w:rsidP="005C581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</w:tbl>
    <w:p w:rsidR="003055EC" w:rsidRDefault="003055EC"/>
    <w:sectPr w:rsidR="003055EC" w:rsidSect="003055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041A"/>
    <w:multiLevelType w:val="hybridMultilevel"/>
    <w:tmpl w:val="EB88660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5EC"/>
    <w:rsid w:val="00032BDE"/>
    <w:rsid w:val="001F13E8"/>
    <w:rsid w:val="00275CD7"/>
    <w:rsid w:val="003055EC"/>
    <w:rsid w:val="0032253D"/>
    <w:rsid w:val="00337800"/>
    <w:rsid w:val="003B13BC"/>
    <w:rsid w:val="003B1975"/>
    <w:rsid w:val="004312A3"/>
    <w:rsid w:val="00431C1A"/>
    <w:rsid w:val="004A3660"/>
    <w:rsid w:val="005119AE"/>
    <w:rsid w:val="005C5817"/>
    <w:rsid w:val="005D3E07"/>
    <w:rsid w:val="005E3C0F"/>
    <w:rsid w:val="00641D97"/>
    <w:rsid w:val="00885448"/>
    <w:rsid w:val="008F52EB"/>
    <w:rsid w:val="009C36FB"/>
    <w:rsid w:val="00A94A5C"/>
    <w:rsid w:val="00BA5F93"/>
    <w:rsid w:val="00C0462B"/>
    <w:rsid w:val="00D26EC6"/>
    <w:rsid w:val="00DE2F66"/>
    <w:rsid w:val="00E1654E"/>
    <w:rsid w:val="00E2112F"/>
    <w:rsid w:val="00E3346E"/>
    <w:rsid w:val="00E9116C"/>
    <w:rsid w:val="00FE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5E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055E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Пояснительная записка</vt:lpstr>
    </vt:vector>
  </TitlesOfParts>
  <Company>Home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Пояснительная записка</dc:title>
  <dc:subject/>
  <dc:creator>Анна Селезнева</dc:creator>
  <cp:keywords/>
  <dc:description/>
  <cp:lastModifiedBy>Учитель</cp:lastModifiedBy>
  <cp:revision>2</cp:revision>
  <dcterms:created xsi:type="dcterms:W3CDTF">2013-01-25T04:32:00Z</dcterms:created>
  <dcterms:modified xsi:type="dcterms:W3CDTF">2013-01-25T04:32:00Z</dcterms:modified>
</cp:coreProperties>
</file>