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9E" w:rsidRPr="00AA0AF7" w:rsidRDefault="0045029E" w:rsidP="0045029E">
      <w:pPr>
        <w:pStyle w:val="ab"/>
        <w:jc w:val="center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>МИНИСТЕРСТВО ОБРАЗОВАНИЯ МОСКОВСКОЙ ОБЛАСТИ</w:t>
      </w:r>
    </w:p>
    <w:p w:rsidR="0045029E" w:rsidRPr="00AA0AF7" w:rsidRDefault="0045029E" w:rsidP="0045029E">
      <w:pPr>
        <w:pStyle w:val="ab"/>
        <w:jc w:val="center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>Государственное бюджетное профессиональное образовательное   учреждение</w:t>
      </w:r>
    </w:p>
    <w:p w:rsidR="0045029E" w:rsidRPr="00AA0AF7" w:rsidRDefault="0045029E" w:rsidP="0045029E">
      <w:pPr>
        <w:pStyle w:val="ab"/>
        <w:jc w:val="center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>Московской области</w:t>
      </w:r>
    </w:p>
    <w:p w:rsidR="0045029E" w:rsidRPr="00AA0AF7" w:rsidRDefault="0045029E" w:rsidP="0045029E">
      <w:pPr>
        <w:pStyle w:val="ab"/>
        <w:jc w:val="center"/>
        <w:rPr>
          <w:rStyle w:val="aa"/>
          <w:rFonts w:ascii="Times New Roman" w:hAnsi="Times New Roman" w:cs="Times New Roman"/>
        </w:rPr>
      </w:pPr>
      <w:proofErr w:type="spellStart"/>
      <w:r w:rsidRPr="00AA0AF7">
        <w:rPr>
          <w:rStyle w:val="aa"/>
          <w:rFonts w:ascii="Times New Roman" w:hAnsi="Times New Roman" w:cs="Times New Roman"/>
        </w:rPr>
        <w:t>Электростальский</w:t>
      </w:r>
      <w:proofErr w:type="spellEnd"/>
      <w:r w:rsidRPr="00AA0AF7">
        <w:rPr>
          <w:rStyle w:val="aa"/>
          <w:rFonts w:ascii="Times New Roman" w:hAnsi="Times New Roman" w:cs="Times New Roman"/>
        </w:rPr>
        <w:t xml:space="preserve"> техникум отраслевых технологий</w:t>
      </w:r>
    </w:p>
    <w:p w:rsidR="0045029E" w:rsidRPr="00AA0AF7" w:rsidRDefault="0045029E" w:rsidP="0045029E">
      <w:pPr>
        <w:pStyle w:val="ab"/>
        <w:jc w:val="center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>(ГБПОУ МО ЭТОТ)</w:t>
      </w:r>
    </w:p>
    <w:p w:rsidR="0045029E" w:rsidRDefault="0045029E" w:rsidP="0045029E">
      <w:pPr>
        <w:jc w:val="right"/>
        <w:rPr>
          <w:rFonts w:eastAsia="Batang"/>
          <w:b/>
          <w:bCs/>
        </w:rPr>
      </w:pPr>
      <w:r w:rsidRPr="00BB260E">
        <w:rPr>
          <w:rFonts w:eastAsia="Batang"/>
          <w:b/>
          <w:bCs/>
        </w:rPr>
        <w:t xml:space="preserve">                                                                                    </w:t>
      </w:r>
    </w:p>
    <w:p w:rsidR="0045029E" w:rsidRDefault="0045029E" w:rsidP="0045029E">
      <w:pPr>
        <w:jc w:val="right"/>
        <w:rPr>
          <w:rFonts w:eastAsia="Batang"/>
          <w:b/>
          <w:bCs/>
        </w:rPr>
      </w:pPr>
    </w:p>
    <w:p w:rsidR="0045029E" w:rsidRDefault="0045029E" w:rsidP="0045029E">
      <w:pPr>
        <w:jc w:val="right"/>
        <w:rPr>
          <w:rFonts w:eastAsia="Batang"/>
          <w:b/>
          <w:bCs/>
        </w:rPr>
      </w:pPr>
    </w:p>
    <w:p w:rsidR="0045029E" w:rsidRDefault="0045029E" w:rsidP="0045029E">
      <w:pPr>
        <w:jc w:val="right"/>
        <w:rPr>
          <w:rFonts w:eastAsia="Batang"/>
          <w:b/>
          <w:bCs/>
        </w:rPr>
      </w:pPr>
    </w:p>
    <w:p w:rsidR="0045029E" w:rsidRDefault="0045029E" w:rsidP="0045029E">
      <w:pPr>
        <w:jc w:val="right"/>
        <w:rPr>
          <w:rFonts w:eastAsia="Batang"/>
          <w:b/>
          <w:bCs/>
        </w:rPr>
      </w:pPr>
    </w:p>
    <w:p w:rsidR="0045029E" w:rsidRDefault="0045029E" w:rsidP="0045029E">
      <w:pPr>
        <w:jc w:val="right"/>
        <w:rPr>
          <w:rFonts w:eastAsia="Batang"/>
          <w:b/>
          <w:bCs/>
        </w:rPr>
      </w:pPr>
    </w:p>
    <w:p w:rsidR="0045029E" w:rsidRDefault="0045029E" w:rsidP="0045029E">
      <w:pPr>
        <w:jc w:val="right"/>
        <w:rPr>
          <w:rFonts w:eastAsia="Batang"/>
          <w:b/>
          <w:bCs/>
        </w:rPr>
      </w:pPr>
    </w:p>
    <w:p w:rsidR="0045029E" w:rsidRDefault="0045029E" w:rsidP="0045029E">
      <w:pPr>
        <w:jc w:val="right"/>
        <w:rPr>
          <w:rFonts w:eastAsia="Batang"/>
          <w:b/>
          <w:bCs/>
        </w:rPr>
      </w:pPr>
    </w:p>
    <w:p w:rsidR="0045029E" w:rsidRPr="00AA0AF7" w:rsidRDefault="0045029E" w:rsidP="0045029E">
      <w:pPr>
        <w:jc w:val="right"/>
        <w:rPr>
          <w:rFonts w:eastAsia="Batang"/>
          <w:b/>
          <w:bCs/>
        </w:rPr>
      </w:pPr>
    </w:p>
    <w:p w:rsidR="0045029E" w:rsidRPr="0045029E" w:rsidRDefault="0045029E" w:rsidP="0045029E">
      <w:pPr>
        <w:rPr>
          <w:rFonts w:eastAsia="Batang"/>
          <w:sz w:val="36"/>
          <w:szCs w:val="36"/>
        </w:rPr>
      </w:pPr>
      <w:r w:rsidRPr="0045029E">
        <w:rPr>
          <w:rFonts w:eastAsia="Batang"/>
          <w:sz w:val="36"/>
          <w:szCs w:val="36"/>
        </w:rPr>
        <w:t xml:space="preserve">                                           </w:t>
      </w:r>
    </w:p>
    <w:p w:rsidR="0045029E" w:rsidRPr="0045029E" w:rsidRDefault="0045029E" w:rsidP="0045029E">
      <w:pPr>
        <w:rPr>
          <w:rFonts w:eastAsia="Batang"/>
          <w:sz w:val="36"/>
          <w:szCs w:val="36"/>
        </w:rPr>
      </w:pPr>
      <w:r w:rsidRPr="0045029E">
        <w:rPr>
          <w:rFonts w:eastAsia="Batang"/>
          <w:sz w:val="36"/>
          <w:szCs w:val="36"/>
        </w:rPr>
        <w:t xml:space="preserve"> </w:t>
      </w:r>
    </w:p>
    <w:p w:rsidR="0045029E" w:rsidRPr="0045029E" w:rsidRDefault="0045029E" w:rsidP="0045029E">
      <w:pPr>
        <w:jc w:val="center"/>
        <w:rPr>
          <w:rFonts w:eastAsia="Batang"/>
          <w:b/>
          <w:sz w:val="36"/>
          <w:szCs w:val="36"/>
        </w:rPr>
      </w:pPr>
      <w:r w:rsidRPr="0045029E">
        <w:rPr>
          <w:rFonts w:eastAsia="Batang"/>
          <w:b/>
          <w:bCs/>
          <w:sz w:val="36"/>
          <w:szCs w:val="36"/>
        </w:rPr>
        <w:t>Сценарий литературно-поэтическо</w:t>
      </w:r>
      <w:r w:rsidR="00FA6F89">
        <w:rPr>
          <w:rFonts w:eastAsia="Batang"/>
          <w:b/>
          <w:bCs/>
          <w:sz w:val="36"/>
          <w:szCs w:val="36"/>
        </w:rPr>
        <w:t>й</w:t>
      </w:r>
      <w:r w:rsidRPr="0045029E">
        <w:rPr>
          <w:rFonts w:eastAsia="Batang"/>
          <w:b/>
          <w:bCs/>
          <w:sz w:val="36"/>
          <w:szCs w:val="36"/>
        </w:rPr>
        <w:t xml:space="preserve"> </w:t>
      </w:r>
      <w:r w:rsidR="00FA6F89">
        <w:rPr>
          <w:rFonts w:eastAsia="Batang"/>
          <w:b/>
          <w:bCs/>
          <w:sz w:val="36"/>
          <w:szCs w:val="36"/>
        </w:rPr>
        <w:t>композиции</w:t>
      </w:r>
      <w:r w:rsidRPr="0045029E">
        <w:rPr>
          <w:rFonts w:eastAsia="Batang"/>
          <w:b/>
          <w:bCs/>
          <w:sz w:val="36"/>
          <w:szCs w:val="36"/>
        </w:rPr>
        <w:t xml:space="preserve"> «Строки, опаленные войной».</w:t>
      </w: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Pr="00E46958" w:rsidRDefault="0045029E" w:rsidP="0045029E">
      <w:pPr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rPr>
          <w:rFonts w:eastAsia="Batang"/>
        </w:rPr>
      </w:pPr>
    </w:p>
    <w:p w:rsidR="005957F7" w:rsidRDefault="005957F7" w:rsidP="0045029E">
      <w:pPr>
        <w:rPr>
          <w:rFonts w:eastAsia="Batang"/>
        </w:rPr>
      </w:pPr>
    </w:p>
    <w:p w:rsidR="005957F7" w:rsidRDefault="005957F7" w:rsidP="0045029E">
      <w:pPr>
        <w:rPr>
          <w:rFonts w:eastAsia="Batang"/>
        </w:rPr>
      </w:pPr>
    </w:p>
    <w:p w:rsidR="005957F7" w:rsidRPr="00BB260E" w:rsidRDefault="005957F7" w:rsidP="0045029E">
      <w:pPr>
        <w:rPr>
          <w:rFonts w:eastAsia="Batang"/>
        </w:rPr>
      </w:pPr>
    </w:p>
    <w:p w:rsidR="0045029E" w:rsidRPr="00BB260E" w:rsidRDefault="0045029E" w:rsidP="0045029E">
      <w:pPr>
        <w:rPr>
          <w:rFonts w:eastAsia="Batang"/>
        </w:rPr>
      </w:pPr>
      <w:r w:rsidRPr="00BB260E">
        <w:rPr>
          <w:rFonts w:eastAsia="Batang"/>
        </w:rPr>
        <w:t xml:space="preserve">Преподаватель русского языка и литературы -  </w:t>
      </w:r>
    </w:p>
    <w:p w:rsidR="0045029E" w:rsidRPr="00BB260E" w:rsidRDefault="0045029E" w:rsidP="0045029E">
      <w:pPr>
        <w:rPr>
          <w:rFonts w:eastAsia="Batang"/>
        </w:rPr>
      </w:pPr>
      <w:proofErr w:type="spellStart"/>
      <w:r w:rsidRPr="00BB260E">
        <w:rPr>
          <w:rFonts w:eastAsia="Batang"/>
        </w:rPr>
        <w:t>Караульщикова</w:t>
      </w:r>
      <w:proofErr w:type="spellEnd"/>
      <w:r w:rsidRPr="00BB260E">
        <w:rPr>
          <w:rFonts w:eastAsia="Batang"/>
        </w:rPr>
        <w:t xml:space="preserve"> Елена Андреевна</w:t>
      </w:r>
    </w:p>
    <w:p w:rsidR="0045029E" w:rsidRPr="00BB260E" w:rsidRDefault="0045029E" w:rsidP="0045029E">
      <w:pPr>
        <w:rPr>
          <w:rFonts w:eastAsia="Batang"/>
        </w:rPr>
      </w:pPr>
    </w:p>
    <w:p w:rsidR="0045029E" w:rsidRPr="00BB260E" w:rsidRDefault="0045029E" w:rsidP="0045029E">
      <w:pPr>
        <w:jc w:val="right"/>
        <w:rPr>
          <w:rFonts w:eastAsia="Batang"/>
        </w:rPr>
      </w:pPr>
      <w:r w:rsidRPr="00BB260E">
        <w:rPr>
          <w:rFonts w:eastAsia="Batang"/>
        </w:rPr>
        <w:t xml:space="preserve">                                                                                    </w:t>
      </w:r>
    </w:p>
    <w:p w:rsidR="0045029E" w:rsidRPr="00AA0AF7" w:rsidRDefault="0045029E" w:rsidP="0045029E">
      <w:pPr>
        <w:pStyle w:val="ab"/>
        <w:jc w:val="right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>Рассмотрено</w:t>
      </w:r>
    </w:p>
    <w:p w:rsidR="0045029E" w:rsidRPr="00AA0AF7" w:rsidRDefault="0045029E" w:rsidP="0045029E">
      <w:pPr>
        <w:pStyle w:val="ab"/>
        <w:jc w:val="right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 xml:space="preserve">                                                                                      на заседании методической комиссии</w:t>
      </w:r>
    </w:p>
    <w:p w:rsidR="0045029E" w:rsidRPr="00AA0AF7" w:rsidRDefault="0045029E" w:rsidP="0045029E">
      <w:pPr>
        <w:pStyle w:val="ab"/>
        <w:jc w:val="right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 xml:space="preserve">                                                         (Центральный корпус)</w:t>
      </w:r>
    </w:p>
    <w:p w:rsidR="0045029E" w:rsidRPr="00AA0AF7" w:rsidRDefault="0045029E" w:rsidP="0045029E">
      <w:pPr>
        <w:pStyle w:val="ab"/>
        <w:jc w:val="right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>Протокол №___ от «___»_______2015г</w:t>
      </w:r>
    </w:p>
    <w:p w:rsidR="0045029E" w:rsidRPr="00AA0AF7" w:rsidRDefault="0045029E" w:rsidP="0045029E">
      <w:pPr>
        <w:pStyle w:val="ab"/>
        <w:jc w:val="right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 xml:space="preserve">Председатель комиссии </w:t>
      </w:r>
    </w:p>
    <w:p w:rsidR="0045029E" w:rsidRPr="00AA0AF7" w:rsidRDefault="0045029E" w:rsidP="0045029E">
      <w:pPr>
        <w:pStyle w:val="ab"/>
        <w:jc w:val="right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>____________________</w:t>
      </w:r>
    </w:p>
    <w:p w:rsidR="0045029E" w:rsidRPr="00AA0AF7" w:rsidRDefault="0045029E" w:rsidP="0045029E">
      <w:pPr>
        <w:pStyle w:val="ab"/>
        <w:jc w:val="right"/>
        <w:rPr>
          <w:rStyle w:val="aa"/>
          <w:rFonts w:ascii="Times New Roman" w:hAnsi="Times New Roman" w:cs="Times New Roman"/>
        </w:rPr>
      </w:pPr>
      <w:r w:rsidRPr="00AA0AF7">
        <w:rPr>
          <w:rStyle w:val="aa"/>
          <w:rFonts w:ascii="Times New Roman" w:hAnsi="Times New Roman" w:cs="Times New Roman"/>
        </w:rPr>
        <w:t xml:space="preserve">Е.А. </w:t>
      </w:r>
      <w:proofErr w:type="spellStart"/>
      <w:r w:rsidRPr="00AA0AF7">
        <w:rPr>
          <w:rStyle w:val="aa"/>
          <w:rFonts w:ascii="Times New Roman" w:hAnsi="Times New Roman" w:cs="Times New Roman"/>
        </w:rPr>
        <w:t>Лапенкова</w:t>
      </w:r>
      <w:proofErr w:type="spellEnd"/>
    </w:p>
    <w:p w:rsidR="0045029E" w:rsidRPr="00E46958" w:rsidRDefault="0045029E" w:rsidP="0045029E">
      <w:pPr>
        <w:tabs>
          <w:tab w:val="left" w:pos="3585"/>
        </w:tabs>
        <w:jc w:val="center"/>
        <w:rPr>
          <w:rFonts w:eastAsia="Batang"/>
          <w:b/>
          <w:bCs/>
          <w:sz w:val="28"/>
          <w:szCs w:val="28"/>
        </w:rPr>
      </w:pPr>
    </w:p>
    <w:p w:rsidR="0045029E" w:rsidRDefault="0045029E" w:rsidP="0045029E">
      <w:pPr>
        <w:tabs>
          <w:tab w:val="left" w:pos="3585"/>
        </w:tabs>
        <w:jc w:val="center"/>
        <w:rPr>
          <w:rFonts w:eastAsia="Batang"/>
          <w:b/>
          <w:bCs/>
        </w:rPr>
      </w:pPr>
    </w:p>
    <w:p w:rsidR="0045029E" w:rsidRPr="00BB260E" w:rsidRDefault="0045029E" w:rsidP="0045029E">
      <w:pPr>
        <w:tabs>
          <w:tab w:val="left" w:pos="3585"/>
        </w:tabs>
        <w:jc w:val="center"/>
        <w:rPr>
          <w:rFonts w:eastAsia="Batang"/>
          <w:b/>
          <w:bCs/>
        </w:rPr>
      </w:pPr>
      <w:r w:rsidRPr="00BB260E">
        <w:rPr>
          <w:rFonts w:eastAsia="Batang"/>
          <w:b/>
          <w:bCs/>
        </w:rPr>
        <w:t>г.о. Электросталь</w:t>
      </w:r>
    </w:p>
    <w:p w:rsidR="0045029E" w:rsidRDefault="0045029E" w:rsidP="0045029E">
      <w:pPr>
        <w:tabs>
          <w:tab w:val="left" w:pos="3585"/>
        </w:tabs>
        <w:jc w:val="center"/>
        <w:rPr>
          <w:rFonts w:eastAsia="Batang"/>
          <w:b/>
          <w:bCs/>
        </w:rPr>
      </w:pPr>
      <w:r w:rsidRPr="00BB260E">
        <w:rPr>
          <w:rFonts w:eastAsia="Batang"/>
          <w:b/>
          <w:bCs/>
        </w:rPr>
        <w:t>2015 год</w:t>
      </w:r>
    </w:p>
    <w:p w:rsidR="0045029E" w:rsidRDefault="0045029E" w:rsidP="0045029E">
      <w:pPr>
        <w:tabs>
          <w:tab w:val="left" w:pos="3585"/>
        </w:tabs>
        <w:spacing w:line="360" w:lineRule="auto"/>
        <w:ind w:firstLine="851"/>
        <w:jc w:val="center"/>
        <w:rPr>
          <w:rFonts w:eastAsia="Batang"/>
          <w:b/>
          <w:sz w:val="28"/>
          <w:szCs w:val="28"/>
        </w:rPr>
      </w:pPr>
    </w:p>
    <w:p w:rsidR="0045029E" w:rsidRPr="00E46958" w:rsidRDefault="0045029E" w:rsidP="0045029E">
      <w:pPr>
        <w:tabs>
          <w:tab w:val="left" w:pos="3585"/>
        </w:tabs>
        <w:spacing w:line="360" w:lineRule="auto"/>
        <w:ind w:firstLine="851"/>
        <w:jc w:val="center"/>
        <w:rPr>
          <w:rFonts w:eastAsia="Batang"/>
          <w:b/>
          <w:sz w:val="28"/>
          <w:szCs w:val="28"/>
        </w:rPr>
      </w:pPr>
      <w:r w:rsidRPr="00E46958">
        <w:rPr>
          <w:rFonts w:eastAsia="Batang"/>
          <w:b/>
          <w:sz w:val="28"/>
          <w:szCs w:val="28"/>
        </w:rPr>
        <w:lastRenderedPageBreak/>
        <w:t>ПОЯСНИТЕЛЬНАЯ ЗАПИСКА.</w:t>
      </w:r>
    </w:p>
    <w:p w:rsidR="0045029E" w:rsidRPr="001A3D15" w:rsidRDefault="0045029E" w:rsidP="0045029E">
      <w:pPr>
        <w:tabs>
          <w:tab w:val="left" w:pos="3585"/>
        </w:tabs>
        <w:ind w:firstLine="851"/>
        <w:jc w:val="both"/>
        <w:rPr>
          <w:rFonts w:eastAsia="Batang"/>
          <w:sz w:val="28"/>
          <w:szCs w:val="28"/>
        </w:rPr>
      </w:pPr>
      <w:r w:rsidRPr="001A3D15">
        <w:rPr>
          <w:rFonts w:eastAsia="Batang"/>
          <w:sz w:val="28"/>
          <w:szCs w:val="28"/>
        </w:rPr>
        <w:t xml:space="preserve">Данное внеклассное мероприятие подготовлено для студентов ГБПОУ МО </w:t>
      </w:r>
      <w:r w:rsidR="00FA6F89">
        <w:rPr>
          <w:rFonts w:eastAsia="Batang"/>
          <w:sz w:val="28"/>
          <w:szCs w:val="28"/>
        </w:rPr>
        <w:t>«</w:t>
      </w:r>
      <w:r w:rsidRPr="001A3D15">
        <w:rPr>
          <w:rFonts w:eastAsia="Batang"/>
          <w:sz w:val="28"/>
          <w:szCs w:val="28"/>
        </w:rPr>
        <w:t>ЭТОТ</w:t>
      </w:r>
      <w:r w:rsidR="00FA6F89">
        <w:rPr>
          <w:rFonts w:eastAsia="Batang"/>
          <w:sz w:val="28"/>
          <w:szCs w:val="28"/>
        </w:rPr>
        <w:t>»</w:t>
      </w:r>
      <w:r w:rsidRPr="001A3D15">
        <w:rPr>
          <w:rFonts w:eastAsia="Batang"/>
          <w:sz w:val="28"/>
          <w:szCs w:val="28"/>
        </w:rPr>
        <w:t xml:space="preserve"> 1 и 2 курса и приурочено к празднованию </w:t>
      </w:r>
      <w:r>
        <w:rPr>
          <w:rFonts w:eastAsia="Batang"/>
          <w:sz w:val="28"/>
          <w:szCs w:val="28"/>
        </w:rPr>
        <w:t>70-летия Победы в ВОВ.</w:t>
      </w:r>
    </w:p>
    <w:p w:rsidR="0045029E" w:rsidRPr="001A3D15" w:rsidRDefault="0045029E" w:rsidP="0045029E">
      <w:pPr>
        <w:tabs>
          <w:tab w:val="left" w:pos="3585"/>
        </w:tabs>
        <w:ind w:firstLine="851"/>
        <w:jc w:val="both"/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sz w:val="28"/>
          <w:szCs w:val="28"/>
        </w:rPr>
        <w:t>Данный вид внеклассных мероприятий</w:t>
      </w:r>
      <w:r w:rsidRPr="001A3D15">
        <w:rPr>
          <w:rFonts w:eastAsia="Batang"/>
          <w:sz w:val="28"/>
          <w:szCs w:val="28"/>
        </w:rPr>
        <w:t xml:space="preserve"> явля</w:t>
      </w:r>
      <w:r>
        <w:rPr>
          <w:rFonts w:eastAsia="Batang"/>
          <w:sz w:val="28"/>
          <w:szCs w:val="28"/>
        </w:rPr>
        <w:t>е</w:t>
      </w:r>
      <w:r w:rsidRPr="001A3D15">
        <w:rPr>
          <w:rFonts w:eastAsia="Batang"/>
          <w:sz w:val="28"/>
          <w:szCs w:val="28"/>
        </w:rPr>
        <w:t xml:space="preserve">тся эффективной  формой развития интереса обучающихся к  процессу образования вне зависимости от выбора той или иной профессии. Участие в таких мероприятиях развивает интерес к </w:t>
      </w:r>
      <w:r>
        <w:rPr>
          <w:rFonts w:eastAsia="Batang"/>
          <w:sz w:val="28"/>
          <w:szCs w:val="28"/>
        </w:rPr>
        <w:t xml:space="preserve">истории страны, любовь к поэзии и </w:t>
      </w:r>
      <w:r w:rsidR="005957F7">
        <w:rPr>
          <w:rFonts w:eastAsia="Batang"/>
          <w:sz w:val="28"/>
          <w:szCs w:val="28"/>
        </w:rPr>
        <w:t>музыке</w:t>
      </w:r>
      <w:r w:rsidRPr="001A3D15">
        <w:rPr>
          <w:rFonts w:eastAsia="Batang"/>
          <w:sz w:val="28"/>
          <w:szCs w:val="28"/>
        </w:rPr>
        <w:t xml:space="preserve">, способствует расширению </w:t>
      </w:r>
      <w:r>
        <w:rPr>
          <w:rFonts w:eastAsia="Batang"/>
          <w:sz w:val="28"/>
          <w:szCs w:val="28"/>
        </w:rPr>
        <w:t>кругозора</w:t>
      </w:r>
      <w:r w:rsidRPr="001A3D15">
        <w:rPr>
          <w:rFonts w:eastAsia="Batang"/>
          <w:sz w:val="28"/>
          <w:szCs w:val="28"/>
        </w:rPr>
        <w:t xml:space="preserve"> студентов, носит </w:t>
      </w:r>
      <w:r w:rsidRPr="001A3D15">
        <w:rPr>
          <w:rFonts w:eastAsia="Batang"/>
          <w:color w:val="000000"/>
          <w:sz w:val="28"/>
          <w:szCs w:val="28"/>
        </w:rPr>
        <w:t xml:space="preserve"> </w:t>
      </w:r>
      <w:r w:rsidR="005957F7">
        <w:rPr>
          <w:rFonts w:eastAsia="Batang"/>
          <w:color w:val="000000"/>
          <w:sz w:val="28"/>
          <w:szCs w:val="28"/>
        </w:rPr>
        <w:t>патриотический</w:t>
      </w:r>
      <w:r w:rsidRPr="001A3D15">
        <w:rPr>
          <w:rFonts w:eastAsia="Batang"/>
          <w:color w:val="000000" w:themeColor="text1"/>
          <w:sz w:val="28"/>
          <w:szCs w:val="28"/>
        </w:rPr>
        <w:t xml:space="preserve"> характер. </w:t>
      </w:r>
    </w:p>
    <w:p w:rsidR="0045029E" w:rsidRPr="001A3D15" w:rsidRDefault="0045029E" w:rsidP="0045029E">
      <w:pPr>
        <w:tabs>
          <w:tab w:val="left" w:pos="0"/>
        </w:tabs>
        <w:rPr>
          <w:rFonts w:eastAsia="Batang"/>
          <w:color w:val="000000" w:themeColor="text1"/>
          <w:sz w:val="28"/>
          <w:szCs w:val="28"/>
        </w:rPr>
      </w:pPr>
      <w:r w:rsidRPr="001A3D15">
        <w:rPr>
          <w:rFonts w:eastAsia="Batang"/>
          <w:b/>
          <w:color w:val="000000" w:themeColor="text1"/>
          <w:sz w:val="28"/>
          <w:szCs w:val="28"/>
        </w:rPr>
        <w:t>Цель</w:t>
      </w:r>
      <w:r w:rsidRPr="001A3D15">
        <w:rPr>
          <w:rFonts w:eastAsia="Batang"/>
          <w:color w:val="000000" w:themeColor="text1"/>
          <w:sz w:val="28"/>
          <w:szCs w:val="28"/>
        </w:rPr>
        <w:t xml:space="preserve">: развитие интереса к литературе </w:t>
      </w:r>
      <w:r w:rsidR="00FA6F89">
        <w:rPr>
          <w:rFonts w:eastAsia="Batang"/>
          <w:color w:val="000000" w:themeColor="text1"/>
          <w:sz w:val="28"/>
          <w:szCs w:val="28"/>
        </w:rPr>
        <w:t xml:space="preserve">у студентов, </w:t>
      </w:r>
      <w:r w:rsidR="005957F7">
        <w:rPr>
          <w:rFonts w:eastAsia="Batang"/>
          <w:color w:val="000000" w:themeColor="text1"/>
          <w:sz w:val="28"/>
          <w:szCs w:val="28"/>
        </w:rPr>
        <w:t>формирование  их патриотического воспитания</w:t>
      </w:r>
      <w:r w:rsidRPr="001A3D15">
        <w:rPr>
          <w:rFonts w:eastAsia="Batang"/>
          <w:color w:val="000000" w:themeColor="text1"/>
          <w:sz w:val="28"/>
          <w:szCs w:val="28"/>
        </w:rPr>
        <w:t>.</w:t>
      </w:r>
    </w:p>
    <w:p w:rsidR="0045029E" w:rsidRPr="001A3D15" w:rsidRDefault="0045029E" w:rsidP="0045029E">
      <w:pPr>
        <w:tabs>
          <w:tab w:val="left" w:pos="3585"/>
        </w:tabs>
        <w:rPr>
          <w:rFonts w:eastAsia="Batang"/>
          <w:b/>
          <w:bCs/>
          <w:color w:val="000000" w:themeColor="text1"/>
          <w:sz w:val="28"/>
          <w:szCs w:val="28"/>
        </w:rPr>
      </w:pPr>
      <w:r w:rsidRPr="001A3D15">
        <w:rPr>
          <w:rFonts w:eastAsia="Batang"/>
          <w:b/>
          <w:bCs/>
          <w:color w:val="000000" w:themeColor="text1"/>
          <w:sz w:val="28"/>
          <w:szCs w:val="28"/>
        </w:rPr>
        <w:t xml:space="preserve">Задачи: </w:t>
      </w:r>
    </w:p>
    <w:p w:rsidR="0045029E" w:rsidRDefault="0045029E" w:rsidP="0045029E">
      <w:pPr>
        <w:tabs>
          <w:tab w:val="left" w:pos="3585"/>
        </w:tabs>
        <w:rPr>
          <w:rFonts w:eastAsia="Batang"/>
          <w:bCs/>
          <w:color w:val="000000" w:themeColor="text1"/>
          <w:sz w:val="28"/>
          <w:szCs w:val="28"/>
        </w:rPr>
      </w:pPr>
      <w:r w:rsidRPr="001A3D15">
        <w:rPr>
          <w:rFonts w:eastAsia="Batang"/>
          <w:b/>
          <w:bCs/>
          <w:color w:val="000000" w:themeColor="text1"/>
          <w:sz w:val="28"/>
          <w:szCs w:val="28"/>
        </w:rPr>
        <w:t>-</w:t>
      </w:r>
      <w:r w:rsidRPr="001A3D15">
        <w:rPr>
          <w:rFonts w:eastAsia="Batang"/>
          <w:bCs/>
          <w:color w:val="000000" w:themeColor="text1"/>
          <w:sz w:val="28"/>
          <w:szCs w:val="28"/>
        </w:rPr>
        <w:t>совершенствован</w:t>
      </w:r>
      <w:r w:rsidR="005957F7">
        <w:rPr>
          <w:rFonts w:eastAsia="Batang"/>
          <w:bCs/>
          <w:color w:val="000000" w:themeColor="text1"/>
          <w:sz w:val="28"/>
          <w:szCs w:val="28"/>
        </w:rPr>
        <w:t xml:space="preserve">ие речевой культуры </w:t>
      </w:r>
      <w:proofErr w:type="gramStart"/>
      <w:r w:rsidR="005957F7">
        <w:rPr>
          <w:rFonts w:eastAsia="Batang"/>
          <w:bCs/>
          <w:color w:val="000000" w:themeColor="text1"/>
          <w:sz w:val="28"/>
          <w:szCs w:val="28"/>
        </w:rPr>
        <w:t>обучающихся</w:t>
      </w:r>
      <w:proofErr w:type="gramEnd"/>
      <w:r w:rsidRPr="001A3D15">
        <w:rPr>
          <w:rFonts w:eastAsia="Batang"/>
          <w:bCs/>
          <w:color w:val="000000" w:themeColor="text1"/>
          <w:sz w:val="28"/>
          <w:szCs w:val="28"/>
        </w:rPr>
        <w:t>;</w:t>
      </w:r>
    </w:p>
    <w:p w:rsidR="005957F7" w:rsidRDefault="005957F7" w:rsidP="0045029E">
      <w:pPr>
        <w:tabs>
          <w:tab w:val="left" w:pos="3585"/>
        </w:tabs>
        <w:rPr>
          <w:rFonts w:eastAsia="Batang"/>
          <w:bCs/>
          <w:color w:val="000000" w:themeColor="text1"/>
          <w:sz w:val="28"/>
          <w:szCs w:val="28"/>
        </w:rPr>
      </w:pPr>
      <w:r>
        <w:rPr>
          <w:rFonts w:eastAsia="Batang"/>
          <w:bCs/>
          <w:color w:val="000000" w:themeColor="text1"/>
          <w:sz w:val="28"/>
          <w:szCs w:val="28"/>
        </w:rPr>
        <w:t xml:space="preserve">- закрепление и расширение знаний обучающихся о героическом подвиге русского народа в ВОВ; </w:t>
      </w:r>
    </w:p>
    <w:p w:rsidR="005957F7" w:rsidRDefault="005957F7" w:rsidP="0045029E">
      <w:pPr>
        <w:tabs>
          <w:tab w:val="left" w:pos="3585"/>
        </w:tabs>
        <w:rPr>
          <w:rFonts w:eastAsia="Batang"/>
          <w:bCs/>
          <w:color w:val="000000" w:themeColor="text1"/>
          <w:sz w:val="28"/>
          <w:szCs w:val="28"/>
        </w:rPr>
      </w:pPr>
      <w:r>
        <w:rPr>
          <w:rFonts w:eastAsia="Batang"/>
          <w:bCs/>
          <w:color w:val="000000" w:themeColor="text1"/>
          <w:sz w:val="28"/>
          <w:szCs w:val="28"/>
        </w:rPr>
        <w:t>-укрепление в сознании участников мероприятия значимость ВОВ, Победы Советской Армии и советского народа;</w:t>
      </w:r>
    </w:p>
    <w:p w:rsidR="0045029E" w:rsidRPr="001A3D15" w:rsidRDefault="005957F7" w:rsidP="0045029E">
      <w:pPr>
        <w:tabs>
          <w:tab w:val="left" w:pos="3585"/>
        </w:tabs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bCs/>
          <w:color w:val="000000" w:themeColor="text1"/>
          <w:sz w:val="28"/>
          <w:szCs w:val="28"/>
        </w:rPr>
        <w:t xml:space="preserve"> </w:t>
      </w:r>
      <w:r w:rsidR="0045029E" w:rsidRPr="001A3D15">
        <w:rPr>
          <w:rFonts w:eastAsia="Batang"/>
          <w:b/>
          <w:bCs/>
          <w:color w:val="000000" w:themeColor="text1"/>
          <w:sz w:val="28"/>
          <w:szCs w:val="28"/>
        </w:rPr>
        <w:t>-</w:t>
      </w:r>
      <w:r>
        <w:rPr>
          <w:rFonts w:eastAsia="Batang"/>
          <w:color w:val="000000" w:themeColor="text1"/>
          <w:sz w:val="28"/>
          <w:szCs w:val="28"/>
        </w:rPr>
        <w:t xml:space="preserve">создание условий </w:t>
      </w:r>
      <w:r w:rsidR="00FA6F89">
        <w:rPr>
          <w:rFonts w:eastAsia="Batang"/>
          <w:color w:val="000000" w:themeColor="text1"/>
          <w:sz w:val="28"/>
          <w:szCs w:val="28"/>
        </w:rPr>
        <w:t xml:space="preserve">для передачи </w:t>
      </w:r>
      <w:r>
        <w:rPr>
          <w:rFonts w:eastAsia="Batang"/>
          <w:color w:val="000000" w:themeColor="text1"/>
          <w:sz w:val="28"/>
          <w:szCs w:val="28"/>
        </w:rPr>
        <w:t>собственны</w:t>
      </w:r>
      <w:r w:rsidR="00FA6F89">
        <w:rPr>
          <w:rFonts w:eastAsia="Batang"/>
          <w:color w:val="000000" w:themeColor="text1"/>
          <w:sz w:val="28"/>
          <w:szCs w:val="28"/>
        </w:rPr>
        <w:t>х</w:t>
      </w:r>
      <w:r>
        <w:rPr>
          <w:rFonts w:eastAsia="Batang"/>
          <w:color w:val="000000" w:themeColor="text1"/>
          <w:sz w:val="28"/>
          <w:szCs w:val="28"/>
        </w:rPr>
        <w:t xml:space="preserve"> чувств.</w:t>
      </w:r>
    </w:p>
    <w:p w:rsidR="0045029E" w:rsidRPr="001A3D15" w:rsidRDefault="0045029E" w:rsidP="0045029E">
      <w:pPr>
        <w:tabs>
          <w:tab w:val="left" w:pos="3585"/>
        </w:tabs>
        <w:ind w:firstLine="851"/>
        <w:rPr>
          <w:rFonts w:eastAsia="Batang"/>
          <w:sz w:val="28"/>
          <w:szCs w:val="28"/>
        </w:rPr>
      </w:pPr>
      <w:r w:rsidRPr="001A3D15">
        <w:rPr>
          <w:rFonts w:eastAsia="Batang"/>
          <w:color w:val="000000"/>
          <w:sz w:val="28"/>
          <w:szCs w:val="28"/>
        </w:rPr>
        <w:t xml:space="preserve">В процессе проведения мероприятия мной используется </w:t>
      </w:r>
      <w:r w:rsidRPr="001A3D15">
        <w:rPr>
          <w:rFonts w:eastAsia="Batang"/>
          <w:b/>
          <w:color w:val="000000"/>
          <w:sz w:val="28"/>
          <w:szCs w:val="28"/>
        </w:rPr>
        <w:t xml:space="preserve">технология </w:t>
      </w:r>
      <w:r w:rsidRPr="001A3D15">
        <w:rPr>
          <w:rFonts w:eastAsia="Batang"/>
          <w:b/>
          <w:sz w:val="28"/>
          <w:szCs w:val="28"/>
        </w:rPr>
        <w:t>личностно-ориентированного обучения</w:t>
      </w:r>
      <w:r w:rsidRPr="001A3D15">
        <w:rPr>
          <w:rFonts w:eastAsia="Batang"/>
          <w:sz w:val="28"/>
          <w:szCs w:val="28"/>
        </w:rPr>
        <w:t xml:space="preserve"> с элементами </w:t>
      </w:r>
      <w:r w:rsidR="005957F7">
        <w:rPr>
          <w:rFonts w:eastAsia="Batang"/>
          <w:sz w:val="28"/>
          <w:szCs w:val="28"/>
        </w:rPr>
        <w:t xml:space="preserve"> </w:t>
      </w:r>
      <w:r w:rsidRPr="001A3D15">
        <w:rPr>
          <w:rFonts w:eastAsia="Batang"/>
          <w:sz w:val="28"/>
          <w:szCs w:val="28"/>
        </w:rPr>
        <w:t>информационно-коммуникационной технологии.</w:t>
      </w:r>
    </w:p>
    <w:p w:rsidR="0045029E" w:rsidRPr="001A3D15" w:rsidRDefault="0045029E" w:rsidP="005957F7">
      <w:pPr>
        <w:tabs>
          <w:tab w:val="left" w:pos="709"/>
        </w:tabs>
        <w:rPr>
          <w:rFonts w:eastAsia="Batang"/>
          <w:color w:val="000000"/>
          <w:sz w:val="28"/>
          <w:szCs w:val="28"/>
        </w:rPr>
      </w:pPr>
      <w:r w:rsidRPr="001A3D15">
        <w:rPr>
          <w:rFonts w:eastAsia="Batang"/>
          <w:color w:val="000000"/>
          <w:sz w:val="28"/>
          <w:szCs w:val="28"/>
        </w:rPr>
        <w:tab/>
      </w:r>
    </w:p>
    <w:p w:rsidR="0045029E" w:rsidRPr="001A3D15" w:rsidRDefault="0045029E" w:rsidP="0045029E">
      <w:pPr>
        <w:rPr>
          <w:rFonts w:eastAsia="Batang"/>
          <w:sz w:val="28"/>
          <w:szCs w:val="28"/>
        </w:rPr>
      </w:pPr>
      <w:r w:rsidRPr="001A3D15">
        <w:rPr>
          <w:rStyle w:val="aa"/>
          <w:rFonts w:eastAsia="Batang"/>
          <w:sz w:val="28"/>
          <w:szCs w:val="28"/>
        </w:rPr>
        <w:t xml:space="preserve">Оборудование: </w:t>
      </w:r>
      <w:proofErr w:type="spellStart"/>
      <w:r w:rsidRPr="001A3D15">
        <w:rPr>
          <w:rFonts w:eastAsia="Batang"/>
          <w:sz w:val="28"/>
          <w:szCs w:val="28"/>
        </w:rPr>
        <w:t>Мультимедийный</w:t>
      </w:r>
      <w:proofErr w:type="spellEnd"/>
      <w:r w:rsidRPr="001A3D15">
        <w:rPr>
          <w:rFonts w:eastAsia="Batang"/>
          <w:sz w:val="28"/>
          <w:szCs w:val="28"/>
        </w:rPr>
        <w:t xml:space="preserve"> проектор, компьютер,</w:t>
      </w:r>
    </w:p>
    <w:p w:rsidR="005957F7" w:rsidRDefault="0045029E" w:rsidP="0045029E">
      <w:pPr>
        <w:rPr>
          <w:rFonts w:eastAsia="Batang"/>
          <w:b/>
          <w:bCs/>
          <w:color w:val="000000"/>
          <w:sz w:val="28"/>
          <w:szCs w:val="28"/>
        </w:rPr>
      </w:pPr>
      <w:r w:rsidRPr="001A3D15">
        <w:rPr>
          <w:rFonts w:eastAsia="Batang"/>
          <w:b/>
          <w:bCs/>
          <w:color w:val="000000"/>
          <w:sz w:val="28"/>
          <w:szCs w:val="28"/>
        </w:rPr>
        <w:t xml:space="preserve">Подготовительный этап: </w:t>
      </w:r>
    </w:p>
    <w:p w:rsidR="005957F7" w:rsidRDefault="005957F7" w:rsidP="0045029E">
      <w:pPr>
        <w:rPr>
          <w:rFonts w:eastAsia="Batang"/>
          <w:b/>
          <w:bCs/>
          <w:color w:val="000000"/>
          <w:sz w:val="28"/>
          <w:szCs w:val="28"/>
        </w:rPr>
      </w:pPr>
    </w:p>
    <w:p w:rsidR="0045029E" w:rsidRDefault="0045029E" w:rsidP="00FA6F89">
      <w:pPr>
        <w:rPr>
          <w:rFonts w:eastAsia="Batang"/>
          <w:color w:val="000000"/>
          <w:sz w:val="28"/>
          <w:szCs w:val="28"/>
        </w:rPr>
      </w:pPr>
      <w:r w:rsidRPr="001A3D15">
        <w:rPr>
          <w:rFonts w:eastAsia="Batang"/>
          <w:color w:val="000000"/>
          <w:sz w:val="28"/>
          <w:szCs w:val="28"/>
        </w:rPr>
        <w:t>-подборка стихо</w:t>
      </w:r>
      <w:r w:rsidR="00FA6F89">
        <w:rPr>
          <w:rFonts w:eastAsia="Batang"/>
          <w:color w:val="000000"/>
          <w:sz w:val="28"/>
          <w:szCs w:val="28"/>
        </w:rPr>
        <w:t xml:space="preserve">творений и текстов о </w:t>
      </w:r>
      <w:r w:rsidR="005957F7">
        <w:rPr>
          <w:rFonts w:eastAsia="Batang"/>
          <w:color w:val="000000"/>
          <w:sz w:val="28"/>
          <w:szCs w:val="28"/>
        </w:rPr>
        <w:t xml:space="preserve"> ВОВ</w:t>
      </w:r>
      <w:r w:rsidR="00FA6F89">
        <w:rPr>
          <w:rFonts w:eastAsia="Batang"/>
          <w:color w:val="000000"/>
          <w:sz w:val="28"/>
          <w:szCs w:val="28"/>
        </w:rPr>
        <w:t xml:space="preserve"> и Победе русского народа</w:t>
      </w:r>
      <w:r w:rsidRPr="001A3D15">
        <w:rPr>
          <w:rFonts w:eastAsia="Batang"/>
          <w:color w:val="000000"/>
          <w:sz w:val="28"/>
          <w:szCs w:val="28"/>
        </w:rPr>
        <w:t>;</w:t>
      </w:r>
    </w:p>
    <w:p w:rsidR="005957F7" w:rsidRDefault="005957F7" w:rsidP="00FA6F89">
      <w:pPr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 подбор музыкального сопровождения;</w:t>
      </w:r>
    </w:p>
    <w:p w:rsidR="005957F7" w:rsidRPr="001A3D15" w:rsidRDefault="005957F7" w:rsidP="00FA6F89">
      <w:pPr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- подборка книг;</w:t>
      </w:r>
    </w:p>
    <w:p w:rsidR="0045029E" w:rsidRDefault="0045029E" w:rsidP="00FA6F89">
      <w:pPr>
        <w:rPr>
          <w:rFonts w:eastAsia="Batang"/>
          <w:color w:val="000000"/>
          <w:sz w:val="28"/>
          <w:szCs w:val="28"/>
        </w:rPr>
      </w:pPr>
      <w:r w:rsidRPr="001A3D15">
        <w:rPr>
          <w:rFonts w:eastAsia="Batang"/>
          <w:color w:val="000000"/>
          <w:sz w:val="28"/>
          <w:szCs w:val="28"/>
        </w:rPr>
        <w:t>-создание презентации.</w:t>
      </w:r>
    </w:p>
    <w:p w:rsidR="00FA6F89" w:rsidRDefault="00FA6F89" w:rsidP="00FA6F89">
      <w:pPr>
        <w:rPr>
          <w:rFonts w:eastAsia="Batang"/>
          <w:color w:val="000000"/>
          <w:sz w:val="28"/>
          <w:szCs w:val="28"/>
        </w:rPr>
      </w:pPr>
    </w:p>
    <w:p w:rsidR="005957F7" w:rsidRDefault="005957F7" w:rsidP="00FA6F89">
      <w:pPr>
        <w:rPr>
          <w:rFonts w:eastAsia="Batang"/>
          <w:color w:val="000000"/>
          <w:sz w:val="28"/>
          <w:szCs w:val="28"/>
        </w:rPr>
      </w:pPr>
      <w:r w:rsidRPr="00FA6F89">
        <w:rPr>
          <w:rFonts w:eastAsia="Batang"/>
          <w:b/>
          <w:color w:val="000000"/>
          <w:sz w:val="28"/>
          <w:szCs w:val="28"/>
        </w:rPr>
        <w:t>Место проведения:</w:t>
      </w:r>
      <w:r>
        <w:rPr>
          <w:rFonts w:eastAsia="Batang"/>
          <w:color w:val="000000"/>
          <w:sz w:val="28"/>
          <w:szCs w:val="28"/>
        </w:rPr>
        <w:t xml:space="preserve"> актовый зал центрального корпуса ГБПОУ МО «ЭТОТ».</w:t>
      </w: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Default="005957F7" w:rsidP="0045029E">
      <w:pPr>
        <w:ind w:left="-360"/>
        <w:rPr>
          <w:rFonts w:eastAsia="Batang"/>
          <w:color w:val="000000"/>
          <w:sz w:val="28"/>
          <w:szCs w:val="28"/>
        </w:rPr>
      </w:pPr>
    </w:p>
    <w:p w:rsidR="005957F7" w:rsidRPr="001A3D15" w:rsidRDefault="005957F7" w:rsidP="0045029E">
      <w:pPr>
        <w:ind w:left="-360"/>
        <w:rPr>
          <w:rFonts w:eastAsia="Batang"/>
          <w:b/>
          <w:bCs/>
          <w:sz w:val="28"/>
          <w:szCs w:val="28"/>
        </w:rPr>
      </w:pPr>
    </w:p>
    <w:p w:rsidR="005957F7" w:rsidRPr="0045029E" w:rsidRDefault="005957F7" w:rsidP="005957F7">
      <w:pPr>
        <w:jc w:val="center"/>
        <w:rPr>
          <w:rFonts w:eastAsia="Batang"/>
          <w:b/>
          <w:sz w:val="36"/>
          <w:szCs w:val="36"/>
        </w:rPr>
      </w:pPr>
      <w:r w:rsidRPr="0045029E">
        <w:rPr>
          <w:rFonts w:eastAsia="Batang"/>
          <w:b/>
          <w:bCs/>
          <w:sz w:val="36"/>
          <w:szCs w:val="36"/>
        </w:rPr>
        <w:t>Сценарий литературно-поэтическ</w:t>
      </w:r>
      <w:r w:rsidR="00FA6F89">
        <w:rPr>
          <w:rFonts w:eastAsia="Batang"/>
          <w:b/>
          <w:bCs/>
          <w:sz w:val="36"/>
          <w:szCs w:val="36"/>
        </w:rPr>
        <w:t>ой</w:t>
      </w:r>
      <w:r w:rsidRPr="0045029E">
        <w:rPr>
          <w:rFonts w:eastAsia="Batang"/>
          <w:b/>
          <w:bCs/>
          <w:sz w:val="36"/>
          <w:szCs w:val="36"/>
        </w:rPr>
        <w:t xml:space="preserve"> </w:t>
      </w:r>
      <w:r w:rsidR="00FA6F89">
        <w:rPr>
          <w:rFonts w:eastAsia="Batang"/>
          <w:b/>
          <w:bCs/>
          <w:sz w:val="36"/>
          <w:szCs w:val="36"/>
        </w:rPr>
        <w:t>композиции</w:t>
      </w:r>
      <w:r w:rsidRPr="0045029E">
        <w:rPr>
          <w:rFonts w:eastAsia="Batang"/>
          <w:b/>
          <w:bCs/>
          <w:sz w:val="36"/>
          <w:szCs w:val="36"/>
        </w:rPr>
        <w:t xml:space="preserve"> «Строки, опаленные войной».</w:t>
      </w:r>
    </w:p>
    <w:p w:rsidR="0045029E" w:rsidRPr="0045029E" w:rsidRDefault="0045029E" w:rsidP="009D5DF9">
      <w:pPr>
        <w:spacing w:line="276" w:lineRule="auto"/>
        <w:ind w:left="567"/>
        <w:jc w:val="center"/>
        <w:rPr>
          <w:b/>
          <w:sz w:val="28"/>
          <w:szCs w:val="28"/>
          <w:u w:val="single"/>
        </w:rPr>
      </w:pPr>
    </w:p>
    <w:p w:rsidR="005219C5" w:rsidRPr="00A631AE" w:rsidRDefault="005219C5" w:rsidP="009D5DF9">
      <w:pPr>
        <w:spacing w:line="276" w:lineRule="auto"/>
        <w:ind w:left="567"/>
        <w:jc w:val="center"/>
        <w:rPr>
          <w:b/>
          <w:sz w:val="28"/>
          <w:szCs w:val="28"/>
          <w:u w:val="single"/>
        </w:rPr>
      </w:pPr>
      <w:r w:rsidRPr="00A631AE">
        <w:rPr>
          <w:b/>
          <w:sz w:val="28"/>
          <w:szCs w:val="28"/>
          <w:u w:val="single"/>
        </w:rPr>
        <w:t>Слайд №</w:t>
      </w:r>
      <w:r w:rsidR="00EE2259" w:rsidRPr="00A631AE">
        <w:rPr>
          <w:b/>
          <w:sz w:val="28"/>
          <w:szCs w:val="28"/>
          <w:u w:val="single"/>
        </w:rPr>
        <w:t xml:space="preserve"> </w:t>
      </w:r>
      <w:r w:rsidR="009F7998" w:rsidRPr="00A631AE">
        <w:rPr>
          <w:b/>
          <w:sz w:val="28"/>
          <w:szCs w:val="28"/>
          <w:u w:val="single"/>
        </w:rPr>
        <w:t>1</w:t>
      </w:r>
      <w:r w:rsidRPr="00A631AE">
        <w:rPr>
          <w:b/>
          <w:sz w:val="28"/>
          <w:szCs w:val="28"/>
          <w:u w:val="single"/>
        </w:rPr>
        <w:t xml:space="preserve"> церковь</w:t>
      </w:r>
    </w:p>
    <w:p w:rsidR="005219C5" w:rsidRPr="00A631AE" w:rsidRDefault="005553A7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b/>
          <w:sz w:val="28"/>
          <w:szCs w:val="28"/>
        </w:rPr>
        <w:t>Полина</w:t>
      </w:r>
      <w:r w:rsidR="00E35319" w:rsidRPr="00A631AE">
        <w:rPr>
          <w:b/>
          <w:sz w:val="28"/>
          <w:szCs w:val="28"/>
        </w:rPr>
        <w:t>:</w:t>
      </w:r>
      <w:r w:rsidR="005219C5" w:rsidRPr="00A631AE">
        <w:rPr>
          <w:sz w:val="28"/>
          <w:szCs w:val="28"/>
        </w:rPr>
        <w:t xml:space="preserve"> И снова колокольный звон окрест</w:t>
      </w:r>
      <w:r w:rsidR="00956008" w:rsidRPr="00A631AE">
        <w:rPr>
          <w:sz w:val="28"/>
          <w:szCs w:val="28"/>
        </w:rPr>
        <w:t>,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  <w:t xml:space="preserve">          И вороны кружатся над садами</w:t>
      </w:r>
      <w:r w:rsidR="00956008" w:rsidRPr="00A631AE">
        <w:rPr>
          <w:sz w:val="28"/>
          <w:szCs w:val="28"/>
        </w:rPr>
        <w:t>.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  <w:t xml:space="preserve">          За что тебе, о, Русь, столь тяжкий крест</w:t>
      </w:r>
      <w:r w:rsidR="00956008" w:rsidRPr="00A631AE">
        <w:rPr>
          <w:sz w:val="28"/>
          <w:szCs w:val="28"/>
        </w:rPr>
        <w:t>,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  <w:t xml:space="preserve">          </w:t>
      </w:r>
      <w:proofErr w:type="gramStart"/>
      <w:r w:rsidRPr="00A631AE">
        <w:rPr>
          <w:sz w:val="28"/>
          <w:szCs w:val="28"/>
        </w:rPr>
        <w:t>Омытый</w:t>
      </w:r>
      <w:proofErr w:type="gramEnd"/>
      <w:r w:rsidRPr="00A631AE">
        <w:rPr>
          <w:sz w:val="28"/>
          <w:szCs w:val="28"/>
        </w:rPr>
        <w:t xml:space="preserve"> скорбными, горючими слезами?</w:t>
      </w:r>
    </w:p>
    <w:p w:rsidR="005219C5" w:rsidRPr="00A631AE" w:rsidRDefault="005553A7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b/>
          <w:sz w:val="28"/>
          <w:szCs w:val="28"/>
        </w:rPr>
        <w:t>Даниил</w:t>
      </w:r>
      <w:r w:rsidR="005219C5" w:rsidRPr="00A631AE">
        <w:rPr>
          <w:b/>
          <w:sz w:val="28"/>
          <w:szCs w:val="28"/>
        </w:rPr>
        <w:t>:</w:t>
      </w:r>
      <w:r w:rsidR="005219C5" w:rsidRPr="00A631AE">
        <w:rPr>
          <w:sz w:val="28"/>
          <w:szCs w:val="28"/>
        </w:rPr>
        <w:t xml:space="preserve">   Опасается новой войны Земля</w:t>
      </w:r>
      <w:r w:rsidR="00956008" w:rsidRPr="00A631AE">
        <w:rPr>
          <w:sz w:val="28"/>
          <w:szCs w:val="28"/>
        </w:rPr>
        <w:t>.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  <w:t xml:space="preserve">           Если это хоть чем-то поможет</w:t>
      </w:r>
      <w:r w:rsidR="00956008" w:rsidRPr="00A631AE">
        <w:rPr>
          <w:sz w:val="28"/>
          <w:szCs w:val="28"/>
        </w:rPr>
        <w:t>,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  <w:t xml:space="preserve">           Вам напомнить хочу даты страшные я</w:t>
      </w:r>
      <w:r w:rsidR="00956008" w:rsidRPr="00A631AE">
        <w:rPr>
          <w:sz w:val="28"/>
          <w:szCs w:val="28"/>
        </w:rPr>
        <w:t>.</w:t>
      </w:r>
    </w:p>
    <w:p w:rsidR="005219C5" w:rsidRPr="00A631AE" w:rsidRDefault="005219C5" w:rsidP="00FE11E7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  <w:t xml:space="preserve">           Пусть не все, но всё же.… Но всё же…</w:t>
      </w:r>
    </w:p>
    <w:p w:rsidR="005219C5" w:rsidRPr="00A631AE" w:rsidRDefault="005219C5" w:rsidP="009D5DF9">
      <w:pPr>
        <w:spacing w:line="276" w:lineRule="auto"/>
        <w:ind w:left="567"/>
        <w:jc w:val="center"/>
        <w:rPr>
          <w:b/>
          <w:sz w:val="28"/>
          <w:szCs w:val="28"/>
        </w:rPr>
      </w:pPr>
      <w:r w:rsidRPr="00A631AE">
        <w:rPr>
          <w:i/>
          <w:sz w:val="28"/>
          <w:szCs w:val="28"/>
        </w:rPr>
        <w:t>Колокольный звон фоном</w:t>
      </w:r>
    </w:p>
    <w:p w:rsidR="005219C5" w:rsidRPr="00A631AE" w:rsidRDefault="005219C5" w:rsidP="009D5DF9">
      <w:pPr>
        <w:spacing w:line="276" w:lineRule="auto"/>
        <w:ind w:left="567"/>
        <w:jc w:val="center"/>
        <w:rPr>
          <w:b/>
          <w:sz w:val="28"/>
          <w:szCs w:val="28"/>
          <w:u w:val="single"/>
        </w:rPr>
      </w:pPr>
      <w:r w:rsidRPr="00A631AE">
        <w:rPr>
          <w:b/>
          <w:sz w:val="28"/>
          <w:szCs w:val="28"/>
          <w:u w:val="single"/>
        </w:rPr>
        <w:t xml:space="preserve">Слайд № </w:t>
      </w:r>
      <w:r w:rsidR="009F7998" w:rsidRPr="00A631AE">
        <w:rPr>
          <w:b/>
          <w:sz w:val="28"/>
          <w:szCs w:val="28"/>
          <w:u w:val="single"/>
        </w:rPr>
        <w:t>2</w:t>
      </w:r>
      <w:r w:rsidR="00EE2259" w:rsidRPr="00A631AE">
        <w:rPr>
          <w:b/>
          <w:sz w:val="28"/>
          <w:szCs w:val="28"/>
          <w:u w:val="single"/>
        </w:rPr>
        <w:t xml:space="preserve"> </w:t>
      </w:r>
    </w:p>
    <w:p w:rsidR="005219C5" w:rsidRPr="00A631AE" w:rsidRDefault="005553A7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b/>
          <w:sz w:val="28"/>
          <w:szCs w:val="28"/>
        </w:rPr>
        <w:t>Полина</w:t>
      </w:r>
      <w:r w:rsidR="005219C5" w:rsidRPr="00A631AE">
        <w:rPr>
          <w:b/>
          <w:sz w:val="28"/>
          <w:szCs w:val="28"/>
        </w:rPr>
        <w:t>:</w:t>
      </w:r>
      <w:r w:rsidR="005219C5" w:rsidRPr="00A631AE">
        <w:rPr>
          <w:sz w:val="28"/>
          <w:szCs w:val="28"/>
        </w:rPr>
        <w:t xml:space="preserve">   Не ходите на Русь! – Мономах обращался к соседям.</w:t>
      </w:r>
    </w:p>
    <w:p w:rsidR="005219C5" w:rsidRPr="00A631AE" w:rsidRDefault="005219C5" w:rsidP="009D5DF9">
      <w:pPr>
        <w:spacing w:line="276" w:lineRule="auto"/>
        <w:ind w:left="567"/>
        <w:jc w:val="center"/>
        <w:rPr>
          <w:i/>
          <w:sz w:val="28"/>
          <w:szCs w:val="28"/>
        </w:rPr>
      </w:pPr>
      <w:r w:rsidRPr="00A631AE">
        <w:rPr>
          <w:i/>
          <w:sz w:val="28"/>
          <w:szCs w:val="28"/>
        </w:rPr>
        <w:t>Колокольный звон фоном</w:t>
      </w:r>
    </w:p>
    <w:p w:rsidR="005219C5" w:rsidRPr="00A631AE" w:rsidRDefault="005219C5" w:rsidP="009D5DF9">
      <w:pPr>
        <w:spacing w:line="276" w:lineRule="auto"/>
        <w:ind w:left="567"/>
        <w:jc w:val="center"/>
        <w:rPr>
          <w:b/>
          <w:sz w:val="28"/>
          <w:szCs w:val="28"/>
          <w:u w:val="single"/>
        </w:rPr>
      </w:pPr>
      <w:r w:rsidRPr="00A631AE">
        <w:rPr>
          <w:b/>
          <w:sz w:val="28"/>
          <w:szCs w:val="28"/>
          <w:u w:val="single"/>
        </w:rPr>
        <w:t xml:space="preserve">Слайд № </w:t>
      </w:r>
      <w:r w:rsidR="009F7998" w:rsidRPr="00A631AE">
        <w:rPr>
          <w:b/>
          <w:sz w:val="28"/>
          <w:szCs w:val="28"/>
          <w:u w:val="single"/>
        </w:rPr>
        <w:t>3</w:t>
      </w:r>
      <w:r w:rsidR="00EE2259" w:rsidRPr="00A631AE">
        <w:rPr>
          <w:b/>
          <w:sz w:val="28"/>
          <w:szCs w:val="28"/>
          <w:u w:val="single"/>
        </w:rPr>
        <w:t xml:space="preserve"> </w:t>
      </w:r>
      <w:r w:rsidRPr="00A631AE">
        <w:rPr>
          <w:b/>
          <w:sz w:val="28"/>
          <w:szCs w:val="28"/>
          <w:u w:val="single"/>
        </w:rPr>
        <w:t xml:space="preserve"> </w:t>
      </w:r>
    </w:p>
    <w:p w:rsidR="005219C5" w:rsidRPr="00A631AE" w:rsidRDefault="005553A7" w:rsidP="00FE11E7">
      <w:pPr>
        <w:spacing w:line="276" w:lineRule="auto"/>
        <w:ind w:left="567"/>
        <w:rPr>
          <w:sz w:val="28"/>
          <w:szCs w:val="28"/>
        </w:rPr>
      </w:pPr>
      <w:r w:rsidRPr="00A631AE">
        <w:rPr>
          <w:b/>
          <w:sz w:val="28"/>
          <w:szCs w:val="28"/>
        </w:rPr>
        <w:t>Даниил</w:t>
      </w:r>
      <w:r w:rsidR="005219C5" w:rsidRPr="00A631AE">
        <w:rPr>
          <w:b/>
          <w:sz w:val="28"/>
          <w:szCs w:val="28"/>
        </w:rPr>
        <w:t>:</w:t>
      </w:r>
      <w:r w:rsidR="005219C5" w:rsidRPr="00A631AE">
        <w:rPr>
          <w:sz w:val="28"/>
          <w:szCs w:val="28"/>
        </w:rPr>
        <w:t xml:space="preserve">   Кто к нам с мечом придет, от меча и погибнет! – сказал храбрый  Князь Александр, и справедливым мечом </w:t>
      </w:r>
      <w:r w:rsidR="00A21B99" w:rsidRPr="00A631AE">
        <w:rPr>
          <w:sz w:val="28"/>
          <w:szCs w:val="28"/>
        </w:rPr>
        <w:t xml:space="preserve">доказал </w:t>
      </w:r>
      <w:r w:rsidR="005219C5" w:rsidRPr="00A631AE">
        <w:rPr>
          <w:sz w:val="28"/>
          <w:szCs w:val="28"/>
        </w:rPr>
        <w:t>правоту своих слов</w:t>
      </w:r>
      <w:r w:rsidR="00A21B99" w:rsidRPr="00A631AE">
        <w:rPr>
          <w:sz w:val="28"/>
          <w:szCs w:val="28"/>
        </w:rPr>
        <w:t>.</w:t>
      </w:r>
    </w:p>
    <w:p w:rsidR="00A631AE" w:rsidRPr="00A631AE" w:rsidRDefault="005219C5" w:rsidP="00A631AE">
      <w:pPr>
        <w:spacing w:line="276" w:lineRule="auto"/>
        <w:ind w:left="567"/>
        <w:jc w:val="center"/>
        <w:rPr>
          <w:i/>
          <w:sz w:val="28"/>
          <w:szCs w:val="28"/>
        </w:rPr>
      </w:pPr>
      <w:r w:rsidRPr="00A631AE">
        <w:rPr>
          <w:b/>
          <w:sz w:val="28"/>
          <w:szCs w:val="28"/>
          <w:u w:val="single"/>
        </w:rPr>
        <w:t xml:space="preserve">Слайд № </w:t>
      </w:r>
      <w:r w:rsidR="00EE2259" w:rsidRPr="00A631AE">
        <w:rPr>
          <w:b/>
          <w:sz w:val="28"/>
          <w:szCs w:val="28"/>
          <w:u w:val="single"/>
        </w:rPr>
        <w:t xml:space="preserve"> </w:t>
      </w:r>
      <w:r w:rsidR="00FE11E7" w:rsidRPr="00A631AE">
        <w:rPr>
          <w:b/>
          <w:sz w:val="28"/>
          <w:szCs w:val="28"/>
          <w:u w:val="single"/>
        </w:rPr>
        <w:t>4</w:t>
      </w:r>
      <w:r w:rsidR="00A631AE" w:rsidRPr="00A631AE">
        <w:rPr>
          <w:i/>
          <w:sz w:val="28"/>
          <w:szCs w:val="28"/>
        </w:rPr>
        <w:t xml:space="preserve"> Колокольный звон фоном.</w:t>
      </w:r>
    </w:p>
    <w:p w:rsidR="005219C5" w:rsidRPr="00A631AE" w:rsidRDefault="005553A7" w:rsidP="009D5DF9">
      <w:pPr>
        <w:spacing w:line="276" w:lineRule="auto"/>
        <w:ind w:left="567" w:hanging="1440"/>
        <w:rPr>
          <w:b/>
          <w:sz w:val="28"/>
          <w:szCs w:val="28"/>
        </w:rPr>
      </w:pPr>
      <w:r w:rsidRPr="00A631AE">
        <w:rPr>
          <w:b/>
          <w:sz w:val="28"/>
          <w:szCs w:val="28"/>
        </w:rPr>
        <w:t xml:space="preserve">                     Полина</w:t>
      </w:r>
      <w:r w:rsidR="005219C5" w:rsidRPr="00A631AE">
        <w:rPr>
          <w:b/>
          <w:sz w:val="28"/>
          <w:szCs w:val="28"/>
        </w:rPr>
        <w:t>:</w:t>
      </w:r>
    </w:p>
    <w:p w:rsidR="005219C5" w:rsidRPr="00A631AE" w:rsidRDefault="005219C5" w:rsidP="009D5DF9">
      <w:pPr>
        <w:spacing w:line="276" w:lineRule="auto"/>
        <w:ind w:left="567" w:hanging="1440"/>
        <w:rPr>
          <w:sz w:val="28"/>
          <w:szCs w:val="28"/>
        </w:rPr>
      </w:pPr>
      <w:r w:rsidRPr="00A631AE">
        <w:rPr>
          <w:b/>
          <w:sz w:val="28"/>
          <w:szCs w:val="28"/>
        </w:rPr>
        <w:t xml:space="preserve">               </w:t>
      </w:r>
      <w:r w:rsidRPr="00A631AE">
        <w:rPr>
          <w:sz w:val="28"/>
          <w:szCs w:val="28"/>
        </w:rPr>
        <w:t xml:space="preserve">      Думал </w:t>
      </w:r>
      <w:proofErr w:type="gramStart"/>
      <w:r w:rsidRPr="00A631AE">
        <w:rPr>
          <w:sz w:val="28"/>
          <w:szCs w:val="28"/>
        </w:rPr>
        <w:t>чванливо</w:t>
      </w:r>
      <w:proofErr w:type="gramEnd"/>
      <w:r w:rsidRPr="00A631AE">
        <w:rPr>
          <w:sz w:val="28"/>
          <w:szCs w:val="28"/>
        </w:rPr>
        <w:t xml:space="preserve"> Наполеон</w:t>
      </w:r>
      <w:r w:rsidR="00956008" w:rsidRPr="00A631AE">
        <w:rPr>
          <w:sz w:val="28"/>
          <w:szCs w:val="28"/>
        </w:rPr>
        <w:t>,</w:t>
      </w:r>
    </w:p>
    <w:p w:rsidR="005219C5" w:rsidRPr="00A631AE" w:rsidRDefault="005219C5" w:rsidP="009D5DF9">
      <w:pPr>
        <w:spacing w:line="276" w:lineRule="auto"/>
        <w:ind w:left="567" w:hanging="1440"/>
        <w:rPr>
          <w:sz w:val="28"/>
          <w:szCs w:val="28"/>
        </w:rPr>
      </w:pPr>
      <w:r w:rsidRPr="00A631AE">
        <w:rPr>
          <w:sz w:val="28"/>
          <w:szCs w:val="28"/>
        </w:rPr>
        <w:tab/>
        <w:t>Когда-то давным-давно,</w:t>
      </w:r>
    </w:p>
    <w:p w:rsidR="005219C5" w:rsidRPr="00A631AE" w:rsidRDefault="005219C5" w:rsidP="009D5DF9">
      <w:pPr>
        <w:spacing w:line="276" w:lineRule="auto"/>
        <w:ind w:left="567" w:hanging="1440"/>
        <w:rPr>
          <w:sz w:val="28"/>
          <w:szCs w:val="28"/>
        </w:rPr>
      </w:pPr>
      <w:r w:rsidRPr="00A631AE">
        <w:rPr>
          <w:sz w:val="28"/>
          <w:szCs w:val="28"/>
        </w:rPr>
        <w:tab/>
        <w:t xml:space="preserve">Что полмира ему по плечу взять в </w:t>
      </w:r>
      <w:proofErr w:type="gramStart"/>
      <w:r w:rsidRPr="00A631AE">
        <w:rPr>
          <w:sz w:val="28"/>
          <w:szCs w:val="28"/>
        </w:rPr>
        <w:t>полон</w:t>
      </w:r>
      <w:proofErr w:type="gramEnd"/>
      <w:r w:rsidRPr="00A631AE">
        <w:rPr>
          <w:sz w:val="28"/>
          <w:szCs w:val="28"/>
        </w:rPr>
        <w:t>,</w:t>
      </w:r>
    </w:p>
    <w:p w:rsidR="005219C5" w:rsidRPr="00A631AE" w:rsidRDefault="005219C5" w:rsidP="009D5DF9">
      <w:pPr>
        <w:spacing w:line="276" w:lineRule="auto"/>
        <w:ind w:left="567" w:hanging="1440"/>
        <w:rPr>
          <w:sz w:val="28"/>
          <w:szCs w:val="28"/>
        </w:rPr>
      </w:pPr>
      <w:r w:rsidRPr="00A631AE">
        <w:rPr>
          <w:sz w:val="28"/>
          <w:szCs w:val="28"/>
        </w:rPr>
        <w:tab/>
        <w:t>Но, споткнулся на Бородино.</w:t>
      </w:r>
    </w:p>
    <w:p w:rsidR="005219C5" w:rsidRPr="00A631AE" w:rsidRDefault="00956008" w:rsidP="009D5DF9">
      <w:pPr>
        <w:spacing w:line="276" w:lineRule="auto"/>
        <w:ind w:left="567" w:hanging="1440"/>
        <w:rPr>
          <w:sz w:val="28"/>
          <w:szCs w:val="28"/>
        </w:rPr>
      </w:pPr>
      <w:r w:rsidRPr="00A631AE">
        <w:rPr>
          <w:sz w:val="28"/>
          <w:szCs w:val="28"/>
        </w:rPr>
        <w:t xml:space="preserve">                     </w:t>
      </w:r>
      <w:r w:rsidR="005219C5" w:rsidRPr="00A631AE">
        <w:rPr>
          <w:sz w:val="28"/>
          <w:szCs w:val="28"/>
        </w:rPr>
        <w:t>И французы – домой,</w:t>
      </w:r>
    </w:p>
    <w:p w:rsidR="005219C5" w:rsidRPr="00A631AE" w:rsidRDefault="005219C5" w:rsidP="009D5DF9">
      <w:pPr>
        <w:spacing w:line="276" w:lineRule="auto"/>
        <w:ind w:left="567" w:hanging="1440"/>
        <w:rPr>
          <w:sz w:val="28"/>
          <w:szCs w:val="28"/>
        </w:rPr>
      </w:pPr>
      <w:r w:rsidRPr="00A631AE">
        <w:rPr>
          <w:sz w:val="28"/>
          <w:szCs w:val="28"/>
        </w:rPr>
        <w:tab/>
        <w:t>С нашей, русской земли,</w:t>
      </w:r>
    </w:p>
    <w:p w:rsidR="005219C5" w:rsidRPr="00A631AE" w:rsidRDefault="005219C5" w:rsidP="00FE11E7">
      <w:pPr>
        <w:spacing w:line="276" w:lineRule="auto"/>
        <w:ind w:left="567" w:hanging="1440"/>
        <w:rPr>
          <w:sz w:val="28"/>
          <w:szCs w:val="28"/>
        </w:rPr>
      </w:pPr>
      <w:r w:rsidRPr="00A631AE">
        <w:rPr>
          <w:sz w:val="28"/>
          <w:szCs w:val="28"/>
        </w:rPr>
        <w:tab/>
        <w:t>Как побитые псы, замерзая, ползли.</w:t>
      </w:r>
    </w:p>
    <w:p w:rsidR="005219C5" w:rsidRPr="00A631AE" w:rsidRDefault="005219C5" w:rsidP="009D5DF9">
      <w:pPr>
        <w:spacing w:line="276" w:lineRule="auto"/>
        <w:ind w:left="567"/>
        <w:jc w:val="center"/>
        <w:rPr>
          <w:sz w:val="28"/>
          <w:szCs w:val="28"/>
          <w:u w:val="single"/>
        </w:rPr>
      </w:pPr>
      <w:r w:rsidRPr="00A631AE">
        <w:rPr>
          <w:b/>
          <w:sz w:val="28"/>
          <w:szCs w:val="28"/>
          <w:u w:val="single"/>
        </w:rPr>
        <w:t xml:space="preserve">Слайд № </w:t>
      </w:r>
      <w:r w:rsidR="009F7998" w:rsidRPr="00A631AE">
        <w:rPr>
          <w:b/>
          <w:sz w:val="28"/>
          <w:szCs w:val="28"/>
          <w:u w:val="single"/>
        </w:rPr>
        <w:t>5</w:t>
      </w:r>
      <w:r w:rsidR="00EE2259" w:rsidRPr="00A631AE">
        <w:rPr>
          <w:b/>
          <w:sz w:val="28"/>
          <w:szCs w:val="28"/>
          <w:u w:val="single"/>
        </w:rPr>
        <w:t xml:space="preserve"> </w:t>
      </w:r>
    </w:p>
    <w:p w:rsidR="005219C5" w:rsidRPr="00A631AE" w:rsidRDefault="005553A7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b/>
          <w:sz w:val="28"/>
          <w:szCs w:val="28"/>
        </w:rPr>
        <w:t>Полина</w:t>
      </w:r>
      <w:r w:rsidR="005219C5" w:rsidRPr="00A631AE">
        <w:rPr>
          <w:b/>
          <w:sz w:val="28"/>
          <w:szCs w:val="28"/>
        </w:rPr>
        <w:t>:</w:t>
      </w:r>
      <w:r w:rsidR="005219C5" w:rsidRPr="00A631AE">
        <w:rPr>
          <w:sz w:val="28"/>
          <w:szCs w:val="28"/>
        </w:rPr>
        <w:t xml:space="preserve"> Над землею красный закат</w:t>
      </w:r>
      <w:r w:rsidR="00956008" w:rsidRPr="00A631AE">
        <w:rPr>
          <w:sz w:val="28"/>
          <w:szCs w:val="28"/>
        </w:rPr>
        <w:t>,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</w:r>
      <w:r w:rsidRPr="00A631AE">
        <w:rPr>
          <w:sz w:val="28"/>
          <w:szCs w:val="28"/>
        </w:rPr>
        <w:tab/>
        <w:t>Словно память кровавых дат…</w:t>
      </w:r>
    </w:p>
    <w:p w:rsidR="005219C5" w:rsidRPr="00A631AE" w:rsidRDefault="005219C5" w:rsidP="009D5DF9">
      <w:pPr>
        <w:spacing w:line="276" w:lineRule="auto"/>
        <w:ind w:left="567"/>
        <w:jc w:val="center"/>
        <w:rPr>
          <w:b/>
          <w:sz w:val="28"/>
          <w:szCs w:val="28"/>
          <w:u w:val="single"/>
        </w:rPr>
      </w:pPr>
      <w:r w:rsidRPr="00A631AE">
        <w:rPr>
          <w:b/>
          <w:sz w:val="28"/>
          <w:szCs w:val="28"/>
          <w:u w:val="single"/>
        </w:rPr>
        <w:t xml:space="preserve">Слайд № </w:t>
      </w:r>
      <w:r w:rsidR="009F7998" w:rsidRPr="00A631AE">
        <w:rPr>
          <w:b/>
          <w:sz w:val="28"/>
          <w:szCs w:val="28"/>
          <w:u w:val="single"/>
        </w:rPr>
        <w:t>6</w:t>
      </w:r>
      <w:r w:rsidR="00EE2259" w:rsidRPr="00A631AE">
        <w:rPr>
          <w:b/>
          <w:sz w:val="28"/>
          <w:szCs w:val="28"/>
          <w:u w:val="single"/>
        </w:rPr>
        <w:t xml:space="preserve">  </w:t>
      </w:r>
    </w:p>
    <w:p w:rsidR="005219C5" w:rsidRPr="00A631AE" w:rsidRDefault="005553A7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b/>
          <w:sz w:val="28"/>
          <w:szCs w:val="28"/>
        </w:rPr>
        <w:t>Даниил</w:t>
      </w:r>
      <w:r w:rsidR="005219C5" w:rsidRPr="00A631AE">
        <w:rPr>
          <w:b/>
          <w:sz w:val="28"/>
          <w:szCs w:val="28"/>
        </w:rPr>
        <w:t>:</w:t>
      </w:r>
      <w:r w:rsidR="005219C5" w:rsidRPr="00A631AE">
        <w:rPr>
          <w:sz w:val="28"/>
          <w:szCs w:val="28"/>
        </w:rPr>
        <w:t xml:space="preserve"> Первая мировая война, в которую было вовлечено  38 государств. Людские потери воевавших стран составили десять  миллионов убитых и свыше двадцати миллионов раненых.</w:t>
      </w:r>
    </w:p>
    <w:p w:rsidR="005219C5" w:rsidRPr="00A631AE" w:rsidRDefault="005553A7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b/>
          <w:sz w:val="28"/>
          <w:szCs w:val="28"/>
        </w:rPr>
        <w:t>Полина</w:t>
      </w:r>
      <w:r w:rsidR="005219C5" w:rsidRPr="00A631AE">
        <w:rPr>
          <w:b/>
          <w:sz w:val="28"/>
          <w:szCs w:val="28"/>
        </w:rPr>
        <w:t>:</w:t>
      </w:r>
      <w:r w:rsidR="005219C5" w:rsidRPr="00A631AE">
        <w:rPr>
          <w:sz w:val="28"/>
          <w:szCs w:val="28"/>
        </w:rPr>
        <w:t xml:space="preserve"> Что теперь с нами стало…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</w:r>
      <w:r w:rsidRPr="00A631AE">
        <w:rPr>
          <w:sz w:val="28"/>
          <w:szCs w:val="28"/>
        </w:rPr>
        <w:tab/>
        <w:t xml:space="preserve"> Как Россия устала!..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</w:r>
      <w:r w:rsidRPr="00A631AE">
        <w:rPr>
          <w:sz w:val="28"/>
          <w:szCs w:val="28"/>
        </w:rPr>
        <w:tab/>
        <w:t xml:space="preserve"> И какая еще ждет Россию война?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lastRenderedPageBreak/>
        <w:tab/>
      </w:r>
      <w:r w:rsidRPr="00A631AE">
        <w:rPr>
          <w:sz w:val="28"/>
          <w:szCs w:val="28"/>
        </w:rPr>
        <w:tab/>
        <w:t xml:space="preserve"> И не хочется крови,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</w:r>
      <w:r w:rsidRPr="00A631AE">
        <w:rPr>
          <w:sz w:val="28"/>
          <w:szCs w:val="28"/>
        </w:rPr>
        <w:tab/>
        <w:t xml:space="preserve"> И не надо нам славы,</w:t>
      </w:r>
    </w:p>
    <w:p w:rsidR="005219C5" w:rsidRPr="00A631AE" w:rsidRDefault="005219C5" w:rsidP="009D5DF9">
      <w:pPr>
        <w:spacing w:line="276" w:lineRule="auto"/>
        <w:ind w:left="567"/>
        <w:rPr>
          <w:sz w:val="28"/>
          <w:szCs w:val="28"/>
        </w:rPr>
      </w:pPr>
      <w:r w:rsidRPr="00A631AE">
        <w:rPr>
          <w:sz w:val="28"/>
          <w:szCs w:val="28"/>
        </w:rPr>
        <w:tab/>
      </w:r>
      <w:r w:rsidRPr="00A631AE">
        <w:rPr>
          <w:sz w:val="28"/>
          <w:szCs w:val="28"/>
        </w:rPr>
        <w:tab/>
        <w:t xml:space="preserve"> Нас так мало осталось,</w:t>
      </w:r>
    </w:p>
    <w:p w:rsidR="00FE11E7" w:rsidRPr="00A631AE" w:rsidRDefault="00956008" w:rsidP="009D5DF9">
      <w:pPr>
        <w:spacing w:line="276" w:lineRule="auto"/>
        <w:ind w:left="567"/>
        <w:rPr>
          <w:b/>
          <w:sz w:val="28"/>
          <w:szCs w:val="28"/>
          <w:u w:val="single"/>
        </w:rPr>
      </w:pPr>
      <w:r w:rsidRPr="00A631AE">
        <w:rPr>
          <w:sz w:val="28"/>
          <w:szCs w:val="28"/>
        </w:rPr>
        <w:tab/>
      </w:r>
      <w:r w:rsidRPr="00A631AE">
        <w:rPr>
          <w:sz w:val="28"/>
          <w:szCs w:val="28"/>
        </w:rPr>
        <w:tab/>
        <w:t xml:space="preserve"> А Россия – одна!</w:t>
      </w:r>
      <w:r w:rsidR="00FE11E7" w:rsidRPr="00A631AE">
        <w:rPr>
          <w:b/>
          <w:sz w:val="28"/>
          <w:szCs w:val="28"/>
          <w:u w:val="single"/>
        </w:rPr>
        <w:t xml:space="preserve"> </w:t>
      </w:r>
    </w:p>
    <w:p w:rsidR="005219C5" w:rsidRPr="00A631AE" w:rsidRDefault="00FE11E7" w:rsidP="00FE11E7">
      <w:pPr>
        <w:spacing w:line="276" w:lineRule="auto"/>
        <w:ind w:left="567"/>
        <w:jc w:val="center"/>
        <w:rPr>
          <w:sz w:val="28"/>
          <w:szCs w:val="28"/>
        </w:rPr>
      </w:pPr>
      <w:r w:rsidRPr="00A631AE">
        <w:rPr>
          <w:b/>
          <w:sz w:val="28"/>
          <w:szCs w:val="28"/>
          <w:u w:val="single"/>
        </w:rPr>
        <w:t>Слайд № 7</w:t>
      </w:r>
    </w:p>
    <w:p w:rsidR="00A21B99" w:rsidRPr="00A631AE" w:rsidRDefault="005553A7" w:rsidP="009D5DF9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1AE">
        <w:rPr>
          <w:rFonts w:ascii="Times New Roman" w:hAnsi="Times New Roman" w:cs="Times New Roman"/>
          <w:b/>
          <w:sz w:val="28"/>
          <w:szCs w:val="28"/>
        </w:rPr>
        <w:t xml:space="preserve">Лена: </w:t>
      </w:r>
      <w:r w:rsidR="009D5DF9" w:rsidRPr="00A631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19C5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56008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народе говорят: «Время лечит</w:t>
      </w:r>
      <w:r w:rsidR="005219C5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время помогает забыть». Но есть в судьбе русского народа такие события, память о которых живет вечно, а всесильное время в этих случаях оказывается бессильным. </w:t>
      </w:r>
      <w:r w:rsidR="00A21B99" w:rsidRPr="00A6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 </w:t>
      </w:r>
      <w:r w:rsidR="00A21B99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Великая Отечественная война, перевернувшая жизнь целой страны, в памяти народа жива до сих пор.</w:t>
      </w:r>
    </w:p>
    <w:p w:rsidR="005219C5" w:rsidRPr="00A631AE" w:rsidRDefault="00A21B99" w:rsidP="00A631A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Миллионы людей уходили на фронт, очень многие не возвращались. Воевали и женщины и дети.</w:t>
      </w:r>
    </w:p>
    <w:p w:rsidR="005219C5" w:rsidRPr="00A631AE" w:rsidRDefault="005219C5" w:rsidP="00A631A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AF4"/>
        </w:rPr>
      </w:pPr>
      <w:r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</w:t>
      </w:r>
      <w:r w:rsidR="009F7998"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40156"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8</w:t>
      </w:r>
      <w:r w:rsidRPr="00A631AE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  <w:r w:rsidR="00A631AE" w:rsidRPr="00A631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CFAF4"/>
        </w:rPr>
        <w:t>Шаталова Анна</w:t>
      </w:r>
      <w:r w:rsidRPr="00A631AE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A6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«Девочка, прошедшая войну» </w:t>
      </w:r>
    </w:p>
    <w:p w:rsidR="001775D4" w:rsidRPr="00A631AE" w:rsidRDefault="001775D4" w:rsidP="00A63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u w:val="single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9</w:t>
      </w:r>
    </w:p>
    <w:p w:rsidR="005219C5" w:rsidRPr="00A631AE" w:rsidRDefault="005553A7" w:rsidP="009D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sz w:val="28"/>
          <w:szCs w:val="28"/>
        </w:rPr>
        <w:t>Даниил</w:t>
      </w:r>
      <w:r w:rsidR="009D5DF9" w:rsidRPr="00A631AE">
        <w:rPr>
          <w:b/>
          <w:sz w:val="28"/>
          <w:szCs w:val="28"/>
        </w:rPr>
        <w:t xml:space="preserve"> </w:t>
      </w:r>
      <w:r w:rsidR="005219C5" w:rsidRPr="00A631AE">
        <w:rPr>
          <w:color w:val="000000" w:themeColor="text1"/>
          <w:sz w:val="28"/>
          <w:szCs w:val="28"/>
          <w:shd w:val="clear" w:color="auto" w:fill="FFFFFF"/>
        </w:rPr>
        <w:t>«Достоинства военного- это отвага для солдата, храбрость для офицера, мужество для генерала». Так писал в XVIII веке Александр Васильевич Суворов, и никто до сих пор не оспорил правоты его слов. Действительно, наши солдаты смотрели, смети в глаза и до последней минуты сохраняли смелость и бесстрашие перед врагом.</w:t>
      </w:r>
    </w:p>
    <w:p w:rsidR="005219C5" w:rsidRPr="00A631AE" w:rsidRDefault="00FE11E7" w:rsidP="00FE11E7">
      <w:pPr>
        <w:spacing w:before="100" w:beforeAutospacing="1" w:after="100" w:afterAutospacing="1" w:line="276" w:lineRule="auto"/>
        <w:rPr>
          <w:b/>
          <w:color w:val="000000" w:themeColor="text1"/>
          <w:sz w:val="28"/>
          <w:szCs w:val="28"/>
        </w:rPr>
      </w:pPr>
      <w:r w:rsidRPr="00A631AE">
        <w:rPr>
          <w:b/>
          <w:bCs/>
          <w:color w:val="000000" w:themeColor="text1"/>
          <w:sz w:val="28"/>
          <w:szCs w:val="28"/>
        </w:rPr>
        <w:t xml:space="preserve">Гончарова Полина </w:t>
      </w:r>
      <w:r w:rsidR="005219C5" w:rsidRPr="00A631AE">
        <w:rPr>
          <w:b/>
          <w:color w:val="000000" w:themeColor="text1"/>
          <w:sz w:val="28"/>
          <w:szCs w:val="28"/>
        </w:rPr>
        <w:t>«</w:t>
      </w:r>
      <w:r w:rsidR="005219C5" w:rsidRPr="00A631AE">
        <w:rPr>
          <w:b/>
          <w:color w:val="000000" w:themeColor="text1"/>
          <w:sz w:val="28"/>
          <w:szCs w:val="28"/>
          <w:shd w:val="clear" w:color="auto" w:fill="FFFFFF"/>
        </w:rPr>
        <w:t>Поставили у ямы и очи завязали</w:t>
      </w:r>
      <w:r w:rsidR="005219C5" w:rsidRPr="00A631AE">
        <w:rPr>
          <w:b/>
          <w:color w:val="000000" w:themeColor="text1"/>
          <w:sz w:val="28"/>
          <w:szCs w:val="28"/>
        </w:rPr>
        <w:t>»</w:t>
      </w:r>
    </w:p>
    <w:p w:rsidR="00F1160F" w:rsidRPr="00A631AE" w:rsidRDefault="005553A7" w:rsidP="009D5DF9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  <w:shd w:val="clear" w:color="auto" w:fill="FFFFFF"/>
        </w:rPr>
        <w:t xml:space="preserve">Катя: </w:t>
      </w:r>
      <w:r w:rsidRPr="00A631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 xml:space="preserve">Так уж случилось, что все наши представления о войне связаны с образом мужчины </w:t>
      </w:r>
      <w:r w:rsidR="00FE11E7" w:rsidRPr="00A631AE">
        <w:rPr>
          <w:color w:val="000000" w:themeColor="text1"/>
          <w:sz w:val="28"/>
          <w:szCs w:val="28"/>
          <w:shd w:val="clear" w:color="auto" w:fill="FFFFFF"/>
        </w:rPr>
        <w:t>– с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 xml:space="preserve">олдата. И почему-то мы 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>забываем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 xml:space="preserve"> сказать о женщинах-героях, о том, что они тоже м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>ногое сделали для победы. В годы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 xml:space="preserve"> ВОВ многие женщины не только бинтовали и перевязывали раненых, но и 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>стреляли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 xml:space="preserve"> из «снайперки», подрывали мосты, ходили в разведку, летали на самолетах. </w:t>
      </w:r>
    </w:p>
    <w:p w:rsidR="00FE11E7" w:rsidRPr="00A631AE" w:rsidRDefault="009F7998" w:rsidP="00FE11E7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i/>
          <w:color w:val="C00000"/>
          <w:sz w:val="28"/>
          <w:szCs w:val="28"/>
          <w:u w:val="single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 xml:space="preserve">Слайд </w:t>
      </w:r>
      <w:r w:rsidR="001775D4" w:rsidRPr="00A631AE">
        <w:rPr>
          <w:b/>
          <w:color w:val="000000" w:themeColor="text1"/>
          <w:sz w:val="28"/>
          <w:szCs w:val="28"/>
          <w:u w:val="single"/>
        </w:rPr>
        <w:t>10</w:t>
      </w:r>
    </w:p>
    <w:p w:rsidR="00F1160F" w:rsidRPr="00A631AE" w:rsidRDefault="005553A7" w:rsidP="009D5DF9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</w:rPr>
        <w:t>Лена:</w:t>
      </w:r>
      <w:r w:rsidRPr="00A631AE">
        <w:rPr>
          <w:color w:val="000000" w:themeColor="text1"/>
          <w:sz w:val="28"/>
          <w:szCs w:val="28"/>
        </w:rPr>
        <w:t xml:space="preserve"> 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Екатерина Зеленко 12 сентября 1941 года  на своем бомбардировщике СУ-2 уничтожила вражеский истребитель в воздушном таране.</w:t>
      </w:r>
    </w:p>
    <w:p w:rsidR="00FE11E7" w:rsidRPr="00A631AE" w:rsidRDefault="001775D4" w:rsidP="00FE11E7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11</w:t>
      </w:r>
    </w:p>
    <w:p w:rsidR="00FE11E7" w:rsidRPr="00A631AE" w:rsidRDefault="001775D4" w:rsidP="00956008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A631AE">
        <w:rPr>
          <w:color w:val="000000" w:themeColor="text1"/>
          <w:sz w:val="28"/>
          <w:szCs w:val="28"/>
        </w:rPr>
        <w:t xml:space="preserve"> </w:t>
      </w:r>
      <w:r w:rsidR="005553A7" w:rsidRPr="00A631AE">
        <w:rPr>
          <w:b/>
          <w:color w:val="000000" w:themeColor="text1"/>
          <w:sz w:val="28"/>
          <w:szCs w:val="28"/>
          <w:shd w:val="clear" w:color="auto" w:fill="FFFFFF"/>
        </w:rPr>
        <w:t xml:space="preserve">Катя: 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 xml:space="preserve">Лидия Владимировна </w:t>
      </w:r>
      <w:proofErr w:type="spellStart"/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Литвяк</w:t>
      </w:r>
      <w:proofErr w:type="spellEnd"/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-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 xml:space="preserve"> самая результативная женщина- 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и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>с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требитель</w:t>
      </w:r>
      <w:proofErr w:type="gramStart"/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торой мировой войны. На её счету 14 сбитых самолетов противника.</w:t>
      </w:r>
      <w:r w:rsidR="00FE11E7" w:rsidRPr="00A631AE">
        <w:rPr>
          <w:color w:val="000000" w:themeColor="text1"/>
          <w:sz w:val="28"/>
          <w:szCs w:val="28"/>
        </w:rPr>
        <w:t xml:space="preserve"> </w:t>
      </w:r>
    </w:p>
    <w:p w:rsidR="00F1160F" w:rsidRPr="00A631AE" w:rsidRDefault="00FE11E7" w:rsidP="00FE11E7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12</w:t>
      </w:r>
    </w:p>
    <w:p w:rsidR="00F1160F" w:rsidRPr="00A631AE" w:rsidRDefault="005553A7" w:rsidP="00956008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</w:rPr>
        <w:lastRenderedPageBreak/>
        <w:t>Лена:</w:t>
      </w:r>
      <w:r w:rsidRPr="00A631AE">
        <w:rPr>
          <w:color w:val="000000" w:themeColor="text1"/>
          <w:sz w:val="28"/>
          <w:szCs w:val="28"/>
        </w:rPr>
        <w:t xml:space="preserve"> 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Ма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>р</w:t>
      </w:r>
      <w:r w:rsidR="00F1160F" w:rsidRPr="00A631AE">
        <w:rPr>
          <w:color w:val="000000" w:themeColor="text1"/>
          <w:sz w:val="28"/>
          <w:szCs w:val="28"/>
          <w:shd w:val="clear" w:color="auto" w:fill="FFFFFF"/>
        </w:rPr>
        <w:t>ина Раскова- герой Советского Союза</w:t>
      </w:r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>, знаменитый штурман, перелетевшая более 6000 км</w:t>
      </w:r>
      <w:proofErr w:type="gramStart"/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>ерез тайгу. Ее самолет совершил уникальную посадку на болота. Оставшись с малым запасом продуктов, ножом и револьвером, она, превозмогая холод, 10 дней добиралась до своих напарниц, отпугавивая рысей и медведей, ночуя на траве и питаясь ягодами.</w:t>
      </w:r>
    </w:p>
    <w:p w:rsidR="00FE11E7" w:rsidRPr="00A631AE" w:rsidRDefault="001775D4" w:rsidP="00FE11E7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13</w:t>
      </w:r>
    </w:p>
    <w:p w:rsidR="00322519" w:rsidRPr="00A631AE" w:rsidRDefault="001775D4" w:rsidP="00956008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color w:val="000000" w:themeColor="text1"/>
          <w:sz w:val="28"/>
          <w:szCs w:val="28"/>
        </w:rPr>
        <w:t xml:space="preserve">  </w:t>
      </w:r>
      <w:r w:rsidR="005553A7" w:rsidRPr="00A631AE">
        <w:rPr>
          <w:b/>
          <w:color w:val="000000" w:themeColor="text1"/>
          <w:sz w:val="28"/>
          <w:szCs w:val="28"/>
          <w:shd w:val="clear" w:color="auto" w:fill="FFFFFF"/>
        </w:rPr>
        <w:t>Катя: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 xml:space="preserve">Антонина Худякова - одна из легендарных «ночных ведьм», наводившая ужас на гитлеровцев. Ласточка - так звали ее наши солдаты. Свои подвиги она выполняла на учебном самолете, а не на мощном истребителе. За 3 года 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>отважная</w:t>
      </w:r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 xml:space="preserve"> девушка совершила почти 1000 вылетов! В свой последний вылет она получила контузию, а самолет был подбит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>. Н</w:t>
      </w:r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>о Антонина, всё же, смогла по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>с</w:t>
      </w:r>
      <w:r w:rsidR="00322519" w:rsidRPr="00A631AE">
        <w:rPr>
          <w:color w:val="000000" w:themeColor="text1"/>
          <w:sz w:val="28"/>
          <w:szCs w:val="28"/>
          <w:shd w:val="clear" w:color="auto" w:fill="FFFFFF"/>
        </w:rPr>
        <w:t>адить машину, и только потом потеряла сознание.</w:t>
      </w:r>
    </w:p>
    <w:p w:rsidR="00FE11E7" w:rsidRPr="00A631AE" w:rsidRDefault="001775D4" w:rsidP="00FE11E7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14</w:t>
      </w:r>
    </w:p>
    <w:p w:rsidR="004E68BD" w:rsidRPr="00A631AE" w:rsidRDefault="005553A7" w:rsidP="009D5DF9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</w:rPr>
        <w:t>Лена:</w:t>
      </w:r>
      <w:r w:rsidRPr="00A631AE">
        <w:rPr>
          <w:color w:val="000000" w:themeColor="text1"/>
          <w:sz w:val="28"/>
          <w:szCs w:val="28"/>
        </w:rPr>
        <w:t xml:space="preserve"> 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 xml:space="preserve">Погибшие в небе за родину- это </w:t>
      </w:r>
      <w:r w:rsidR="00984E2A" w:rsidRPr="00A631AE">
        <w:rPr>
          <w:color w:val="000000" w:themeColor="text1"/>
          <w:sz w:val="28"/>
          <w:szCs w:val="28"/>
          <w:shd w:val="clear" w:color="auto" w:fill="FFFFFF"/>
        </w:rPr>
        <w:t>не просто  летчики</w:t>
      </w:r>
      <w:r w:rsidRPr="00A631AE">
        <w:rPr>
          <w:color w:val="000000" w:themeColor="text1"/>
          <w:sz w:val="28"/>
          <w:szCs w:val="28"/>
          <w:shd w:val="clear" w:color="auto" w:fill="FFFFFF"/>
        </w:rPr>
        <w:t>,</w:t>
      </w:r>
      <w:r w:rsidR="00684C1B" w:rsidRPr="00A631AE">
        <w:rPr>
          <w:color w:val="000000" w:themeColor="text1"/>
          <w:sz w:val="28"/>
          <w:szCs w:val="28"/>
          <w:shd w:val="clear" w:color="auto" w:fill="FFFFFF"/>
        </w:rPr>
        <w:t xml:space="preserve"> это живой щит, который закрывал русский народ в небе, не давая противнику прорваться через него. </w:t>
      </w:r>
    </w:p>
    <w:p w:rsidR="00AE2341" w:rsidRPr="00A631AE" w:rsidRDefault="00AE2341" w:rsidP="00A631AE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  <w:shd w:val="clear" w:color="auto" w:fill="FFFFFF"/>
        </w:rPr>
        <w:t>Песня «Погибшие в небе за родину».</w:t>
      </w:r>
    </w:p>
    <w:p w:rsidR="00A631AE" w:rsidRPr="00A631AE" w:rsidRDefault="00FE11E7" w:rsidP="00A631AE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31AE">
        <w:rPr>
          <w:rFonts w:ascii="Times New Roman" w:hAnsi="Times New Roman" w:cs="Times New Roman"/>
          <w:b/>
          <w:sz w:val="28"/>
          <w:szCs w:val="28"/>
        </w:rPr>
        <w:t>Елена Андреевна</w:t>
      </w:r>
      <w:r w:rsidR="004E68BD" w:rsidRPr="00A631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68BD" w:rsidRPr="00A6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19C5" w:rsidRPr="00A6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«…Есть детали, которые запоминаются на всю жизнь. И не только запоминаются. Маленькие, как будто незначительные, они въедаются, впитываются как-то в тебя, начинают прорастать, вырастают во что-то большое, огромное, вбирают в себя всю сущность происходящего на земле, становятся как бы символом…»</w:t>
      </w:r>
    </w:p>
    <w:p w:rsidR="00106852" w:rsidRPr="00A631AE" w:rsidRDefault="00045F80" w:rsidP="00A631AE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631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15</w:t>
      </w:r>
      <w:r w:rsidR="005219C5"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E11E7"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Васильев Даниил   </w:t>
      </w:r>
      <w:r w:rsidR="005219C5" w:rsidRPr="00A631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отрывок из стихотворения «</w:t>
      </w:r>
      <w:r w:rsidR="005219C5" w:rsidRPr="00A631A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BFBFB"/>
        </w:rPr>
        <w:t>Соловьи</w:t>
      </w:r>
      <w:r w:rsidR="005219C5" w:rsidRPr="00A631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FE11E7" w:rsidRPr="00A631AE" w:rsidRDefault="00115ED6" w:rsidP="00FE11E7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A631AE">
        <w:rPr>
          <w:b/>
          <w:sz w:val="28"/>
          <w:szCs w:val="28"/>
          <w:u w:val="single"/>
        </w:rPr>
        <w:t>Слайд № 16</w:t>
      </w:r>
    </w:p>
    <w:p w:rsidR="00A21B99" w:rsidRPr="00A631AE" w:rsidRDefault="00115ED6" w:rsidP="009D5DF9">
      <w:pPr>
        <w:tabs>
          <w:tab w:val="left" w:pos="0"/>
        </w:tabs>
        <w:spacing w:line="276" w:lineRule="auto"/>
        <w:rPr>
          <w:sz w:val="28"/>
          <w:szCs w:val="28"/>
        </w:rPr>
      </w:pPr>
      <w:r w:rsidRPr="00A631AE">
        <w:rPr>
          <w:b/>
          <w:sz w:val="28"/>
          <w:szCs w:val="28"/>
        </w:rPr>
        <w:t xml:space="preserve"> </w:t>
      </w:r>
      <w:r w:rsidR="005553A7" w:rsidRPr="00A631AE">
        <w:rPr>
          <w:b/>
          <w:color w:val="000000" w:themeColor="text1"/>
          <w:sz w:val="28"/>
          <w:szCs w:val="28"/>
        </w:rPr>
        <w:t>Лена:</w:t>
      </w:r>
      <w:r w:rsidR="005553A7" w:rsidRPr="00A631AE">
        <w:rPr>
          <w:color w:val="000000" w:themeColor="text1"/>
          <w:sz w:val="28"/>
          <w:szCs w:val="28"/>
        </w:rPr>
        <w:t xml:space="preserve"> </w:t>
      </w:r>
      <w:r w:rsidR="005219C5" w:rsidRPr="00A631AE">
        <w:rPr>
          <w:color w:val="000000" w:themeColor="text1"/>
          <w:sz w:val="28"/>
          <w:szCs w:val="28"/>
        </w:rPr>
        <w:t xml:space="preserve">Какие разные приходили письма с фронта. </w:t>
      </w:r>
      <w:r w:rsidR="00A21B99" w:rsidRPr="00A631AE">
        <w:rPr>
          <w:sz w:val="28"/>
          <w:szCs w:val="28"/>
        </w:rPr>
        <w:t>Как же тяжело было  провожать  родных на фронт, а потом ждать от них писем, верить в их возвращение!</w:t>
      </w:r>
    </w:p>
    <w:p w:rsidR="00A21B99" w:rsidRPr="00A631AE" w:rsidRDefault="00A21B99" w:rsidP="00115ED6">
      <w:pPr>
        <w:spacing w:line="276" w:lineRule="auto"/>
        <w:ind w:left="567"/>
        <w:rPr>
          <w:b/>
          <w:sz w:val="28"/>
          <w:szCs w:val="28"/>
        </w:rPr>
      </w:pPr>
      <w:r w:rsidRPr="00A631AE">
        <w:rPr>
          <w:b/>
          <w:sz w:val="28"/>
          <w:szCs w:val="28"/>
        </w:rPr>
        <w:t>Гончарова Полина « Письмо» проза</w:t>
      </w:r>
    </w:p>
    <w:p w:rsidR="005219C5" w:rsidRPr="00A631AE" w:rsidRDefault="005553A7" w:rsidP="009D5DF9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1AE">
        <w:rPr>
          <w:rFonts w:ascii="Times New Roman" w:hAnsi="Times New Roman" w:cs="Times New Roman"/>
          <w:b/>
          <w:sz w:val="28"/>
          <w:szCs w:val="28"/>
        </w:rPr>
        <w:t>Катя:</w:t>
      </w:r>
      <w:r w:rsidR="009D5DF9" w:rsidRPr="00A6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9C5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женщины, проводив на фронт своих мужей, делали всё возможное и невозможное: работали по 16 часов в сутки, рыли окопы, шили одежду для бойцов, вязали варежки.  Но отдельно </w:t>
      </w:r>
      <w:r w:rsidR="00A21B99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</w:t>
      </w:r>
      <w:r w:rsidR="005219C5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сказать о солдатских матерях. </w:t>
      </w:r>
    </w:p>
    <w:p w:rsidR="00FE11E7" w:rsidRPr="00A631AE" w:rsidRDefault="005219C5" w:rsidP="00FE11E7">
      <w:pPr>
        <w:pStyle w:val="a3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</w:pPr>
      <w:r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Слайд </w:t>
      </w:r>
      <w:r w:rsidR="00115ED6"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17</w:t>
      </w:r>
    </w:p>
    <w:p w:rsidR="005219C5" w:rsidRPr="00A631AE" w:rsidRDefault="00FE11E7" w:rsidP="009D5DF9">
      <w:pPr>
        <w:pStyle w:val="a3"/>
        <w:shd w:val="clear" w:color="auto" w:fill="FFFFFF"/>
        <w:spacing w:before="100" w:beforeAutospacing="1" w:after="100" w:afterAutospacing="1"/>
        <w:ind w:left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31AE">
        <w:rPr>
          <w:rFonts w:ascii="Times New Roman" w:hAnsi="Times New Roman" w:cs="Times New Roman"/>
          <w:b/>
          <w:sz w:val="28"/>
          <w:szCs w:val="28"/>
        </w:rPr>
        <w:lastRenderedPageBreak/>
        <w:t>Катя</w:t>
      </w:r>
      <w:proofErr w:type="gramStart"/>
      <w:r w:rsidRPr="00A631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5219C5" w:rsidRPr="00A631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5219C5" w:rsidRPr="00A631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лет, как все пришли назад,</w:t>
      </w:r>
      <w:r w:rsidR="005219C5" w:rsidRPr="00A631A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="005219C5" w:rsidRPr="00A631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мертвых, что в земле лежат...</w:t>
      </w:r>
      <w:r w:rsidR="005219C5" w:rsidRPr="00A631A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="005219C5" w:rsidRPr="00A631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она все продолжает ждать,</w:t>
      </w:r>
      <w:r w:rsidR="005219C5" w:rsidRPr="00A631A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="005219C5" w:rsidRPr="00A631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верит, потому что – мать…</w:t>
      </w:r>
    </w:p>
    <w:p w:rsidR="00984E2A" w:rsidRPr="00A631AE" w:rsidRDefault="00FE11E7" w:rsidP="00FE11E7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1A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Елена Андреевна </w:t>
      </w:r>
      <w:r w:rsidR="005219C5" w:rsidRPr="00A631A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«</w:t>
      </w:r>
      <w:r w:rsidR="005219C5"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 приснилось, что она –</w:t>
      </w:r>
      <w:r w:rsidR="00A519FA"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19C5"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Россия»</w:t>
      </w:r>
      <w:r w:rsidR="00A519FA"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71CAC" w:rsidRPr="00A631AE" w:rsidRDefault="001B2919" w:rsidP="009D5DF9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18</w:t>
      </w:r>
      <w:r w:rsidRPr="00A631AE">
        <w:rPr>
          <w:i/>
          <w:color w:val="C00000"/>
          <w:sz w:val="28"/>
          <w:szCs w:val="28"/>
        </w:rPr>
        <w:t xml:space="preserve">  </w:t>
      </w:r>
      <w:r w:rsidR="005553A7" w:rsidRPr="00A631AE">
        <w:rPr>
          <w:b/>
          <w:color w:val="000000" w:themeColor="text1"/>
          <w:sz w:val="28"/>
          <w:szCs w:val="28"/>
          <w:shd w:val="clear" w:color="auto" w:fill="FFFFFF"/>
        </w:rPr>
        <w:t xml:space="preserve">Полина: 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 xml:space="preserve"> Боевой дух солдаты п</w:t>
      </w:r>
      <w:r w:rsidR="00971CAC" w:rsidRPr="00A631AE">
        <w:rPr>
          <w:color w:val="000000" w:themeColor="text1"/>
          <w:sz w:val="28"/>
          <w:szCs w:val="28"/>
          <w:shd w:val="clear" w:color="auto" w:fill="FFFFFF"/>
        </w:rPr>
        <w:t>однимали по-разному. Кто-то пел, кто-то играл на музыкальных инструментах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>. В</w:t>
      </w:r>
      <w:r w:rsidR="00971CAC" w:rsidRPr="00A631AE">
        <w:rPr>
          <w:color w:val="000000" w:themeColor="text1"/>
          <w:sz w:val="28"/>
          <w:szCs w:val="28"/>
          <w:shd w:val="clear" w:color="auto" w:fill="FFFFFF"/>
        </w:rPr>
        <w:t xml:space="preserve">о время блокады Ленинграда художники писали агитационные плакаты, делали зарисовки, которые 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>потом по</w:t>
      </w:r>
      <w:r w:rsidR="00971CAC" w:rsidRPr="00A631AE">
        <w:rPr>
          <w:color w:val="000000" w:themeColor="text1"/>
          <w:sz w:val="28"/>
          <w:szCs w:val="28"/>
          <w:shd w:val="clear" w:color="auto" w:fill="FFFFFF"/>
        </w:rPr>
        <w:t xml:space="preserve">служили 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>примером к</w:t>
      </w:r>
      <w:r w:rsidR="00971CAC" w:rsidRPr="00A631AE">
        <w:rPr>
          <w:color w:val="000000" w:themeColor="text1"/>
          <w:sz w:val="28"/>
          <w:szCs w:val="28"/>
          <w:shd w:val="clear" w:color="auto" w:fill="FFFFFF"/>
        </w:rPr>
        <w:t xml:space="preserve"> восстановлени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>ю</w:t>
      </w:r>
      <w:r w:rsidR="00971CAC" w:rsidRPr="00A631AE">
        <w:rPr>
          <w:color w:val="000000" w:themeColor="text1"/>
          <w:sz w:val="28"/>
          <w:szCs w:val="28"/>
          <w:shd w:val="clear" w:color="auto" w:fill="FFFFFF"/>
        </w:rPr>
        <w:t xml:space="preserve"> утраченных памятников. Но очень часто люди отвлекались от войны, что бы танцевать. Или танцевали, чтобы отвлекаться?.. </w:t>
      </w:r>
    </w:p>
    <w:p w:rsidR="00971CAC" w:rsidRPr="00A631AE" w:rsidRDefault="001B2919" w:rsidP="009D5DF9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19</w:t>
      </w:r>
      <w:r w:rsidRPr="00A631AE">
        <w:rPr>
          <w:i/>
          <w:color w:val="C00000"/>
          <w:sz w:val="28"/>
          <w:szCs w:val="28"/>
        </w:rPr>
        <w:t xml:space="preserve">  </w:t>
      </w:r>
      <w:r w:rsidR="005553A7" w:rsidRPr="00A631AE">
        <w:rPr>
          <w:b/>
          <w:color w:val="000000" w:themeColor="text1"/>
          <w:sz w:val="28"/>
          <w:szCs w:val="28"/>
          <w:shd w:val="clear" w:color="auto" w:fill="FFFFFF"/>
        </w:rPr>
        <w:t>Катя:</w:t>
      </w:r>
      <w:r w:rsidR="00971CAC" w:rsidRPr="00A631AE">
        <w:rPr>
          <w:color w:val="000000" w:themeColor="text1"/>
          <w:sz w:val="28"/>
          <w:szCs w:val="28"/>
          <w:shd w:val="clear" w:color="auto" w:fill="FFFFFF"/>
        </w:rPr>
        <w:t xml:space="preserve"> 30 марта 1942 года прошел первый фронтовой концерт. На впалых щеках девочек рисовали губной помадой румянец, чтобы было не страшно смотреть. Более 3000 выступлени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>й</w:t>
      </w:r>
      <w:r w:rsidR="00971CAC" w:rsidRPr="00A631AE">
        <w:rPr>
          <w:color w:val="000000" w:themeColor="text1"/>
          <w:sz w:val="28"/>
          <w:szCs w:val="28"/>
          <w:shd w:val="clear" w:color="auto" w:fill="FFFFFF"/>
        </w:rPr>
        <w:t>, несмотря на ужасы войны. Гремели взрывы. Ранило людей. Земля взлетала от гранат, обстрелы, бомбёжки. А они продолжали танцевать, чтобы поднять боевой дух русских солдат!</w:t>
      </w:r>
    </w:p>
    <w:p w:rsidR="00FE11E7" w:rsidRPr="00A631AE" w:rsidRDefault="00FE11E7" w:rsidP="009D5DF9">
      <w:pPr>
        <w:pStyle w:val="a5"/>
        <w:shd w:val="clear" w:color="auto" w:fill="FFFFFF"/>
        <w:spacing w:before="0" w:beforeAutospacing="0" w:after="12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  <w:shd w:val="clear" w:color="auto" w:fill="FFFFFF"/>
        </w:rPr>
        <w:t xml:space="preserve">Худякова Алена Песня «Тучи в </w:t>
      </w:r>
      <w:proofErr w:type="gramStart"/>
      <w:r w:rsidRPr="00A631AE">
        <w:rPr>
          <w:b/>
          <w:color w:val="000000" w:themeColor="text1"/>
          <w:sz w:val="28"/>
          <w:szCs w:val="28"/>
          <w:shd w:val="clear" w:color="auto" w:fill="FFFFFF"/>
        </w:rPr>
        <w:t>голубом</w:t>
      </w:r>
      <w:proofErr w:type="gramEnd"/>
      <w:r w:rsidRPr="00A631AE">
        <w:rPr>
          <w:b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971CAC" w:rsidRPr="00A631AE" w:rsidRDefault="00971CAC" w:rsidP="00A631A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A631AE">
        <w:rPr>
          <w:b/>
          <w:bCs/>
          <w:color w:val="000000" w:themeColor="text1"/>
          <w:sz w:val="28"/>
          <w:szCs w:val="28"/>
        </w:rPr>
        <w:t>Флотский танец.</w:t>
      </w:r>
    </w:p>
    <w:p w:rsidR="00AE2341" w:rsidRPr="00A631AE" w:rsidRDefault="00AE2341" w:rsidP="009D5DF9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A631AE" w:rsidRPr="00A631AE" w:rsidRDefault="005553A7" w:rsidP="00A631AE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  <w:shd w:val="clear" w:color="auto" w:fill="FFFFFF"/>
        </w:rPr>
        <w:t xml:space="preserve">Лена: </w:t>
      </w:r>
      <w:r w:rsidR="00AE2341" w:rsidRPr="00A631AE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5219C5" w:rsidRPr="00A631AE">
        <w:rPr>
          <w:color w:val="000000" w:themeColor="text1"/>
          <w:sz w:val="28"/>
          <w:szCs w:val="28"/>
        </w:rPr>
        <w:t xml:space="preserve">Вернулись солдаты домой, они вернулись победителями. </w:t>
      </w:r>
      <w:r w:rsidR="005219C5" w:rsidRPr="00A631AE">
        <w:rPr>
          <w:color w:val="000000" w:themeColor="text1"/>
          <w:sz w:val="28"/>
          <w:szCs w:val="28"/>
          <w:shd w:val="clear" w:color="auto" w:fill="FFFFFF"/>
        </w:rPr>
        <w:t xml:space="preserve">Скоро вновь 9 мая, и </w:t>
      </w:r>
      <w:r w:rsidR="00956008" w:rsidRPr="00A631AE">
        <w:rPr>
          <w:color w:val="000000" w:themeColor="text1"/>
          <w:sz w:val="28"/>
          <w:szCs w:val="28"/>
          <w:shd w:val="clear" w:color="auto" w:fill="FFFFFF"/>
        </w:rPr>
        <w:t xml:space="preserve">вот </w:t>
      </w:r>
      <w:r w:rsidR="005219C5" w:rsidRPr="00A631AE">
        <w:rPr>
          <w:color w:val="000000" w:themeColor="text1"/>
          <w:sz w:val="28"/>
          <w:szCs w:val="28"/>
          <w:shd w:val="clear" w:color="auto" w:fill="FFFFFF"/>
        </w:rPr>
        <w:t xml:space="preserve">уже 70 лет со дня </w:t>
      </w:r>
      <w:r w:rsidR="004E68BD" w:rsidRPr="00A631AE">
        <w:rPr>
          <w:color w:val="000000" w:themeColor="text1"/>
          <w:sz w:val="28"/>
          <w:szCs w:val="28"/>
          <w:shd w:val="clear" w:color="auto" w:fill="FFFFFF"/>
        </w:rPr>
        <w:t xml:space="preserve">Великой Победы. </w:t>
      </w:r>
    </w:p>
    <w:p w:rsidR="005219C5" w:rsidRPr="00A631AE" w:rsidRDefault="003F66E5" w:rsidP="003F66E5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A631AE">
        <w:rPr>
          <w:b/>
          <w:color w:val="000000" w:themeColor="text1"/>
          <w:sz w:val="28"/>
          <w:szCs w:val="28"/>
        </w:rPr>
        <w:t>Слайд 21</w:t>
      </w:r>
      <w:r w:rsidR="00963D52" w:rsidRPr="00A631AE">
        <w:rPr>
          <w:b/>
          <w:color w:val="000000" w:themeColor="text1"/>
          <w:sz w:val="28"/>
          <w:szCs w:val="28"/>
        </w:rPr>
        <w:t>-22</w:t>
      </w:r>
      <w:r w:rsidR="00A631AE" w:rsidRPr="00A631AE">
        <w:rPr>
          <w:b/>
          <w:color w:val="000000" w:themeColor="text1"/>
          <w:sz w:val="28"/>
          <w:szCs w:val="28"/>
        </w:rPr>
        <w:t xml:space="preserve">  </w:t>
      </w:r>
      <w:r w:rsidR="005219C5" w:rsidRPr="00A631AE">
        <w:rPr>
          <w:i/>
          <w:color w:val="C00000"/>
          <w:sz w:val="28"/>
          <w:szCs w:val="28"/>
        </w:rPr>
        <w:t xml:space="preserve"> </w:t>
      </w:r>
      <w:proofErr w:type="spellStart"/>
      <w:r w:rsidR="00FE11E7" w:rsidRPr="00A631AE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Петкова</w:t>
      </w:r>
      <w:proofErr w:type="spellEnd"/>
      <w:r w:rsidR="00FE11E7" w:rsidRPr="00A631AE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Екатерина </w:t>
      </w:r>
      <w:r w:rsidR="005219C5" w:rsidRPr="00A631AE">
        <w:rPr>
          <w:i/>
          <w:color w:val="000000" w:themeColor="text1"/>
          <w:sz w:val="28"/>
          <w:szCs w:val="28"/>
        </w:rPr>
        <w:t>«</w:t>
      </w:r>
      <w:r w:rsidR="005219C5" w:rsidRPr="00A631AE">
        <w:rPr>
          <w:color w:val="000000" w:themeColor="text1"/>
          <w:sz w:val="28"/>
          <w:szCs w:val="28"/>
          <w:shd w:val="clear" w:color="auto" w:fill="FFFFFF"/>
        </w:rPr>
        <w:t>Это было в мае, на рассвете</w:t>
      </w:r>
      <w:r w:rsidR="005219C5" w:rsidRPr="00A631AE">
        <w:rPr>
          <w:i/>
          <w:color w:val="000000" w:themeColor="text1"/>
          <w:sz w:val="28"/>
          <w:szCs w:val="28"/>
        </w:rPr>
        <w:t>»</w:t>
      </w:r>
      <w:r w:rsidR="005219C5" w:rsidRPr="00A631AE">
        <w:rPr>
          <w:i/>
          <w:color w:val="C00000"/>
          <w:sz w:val="28"/>
          <w:szCs w:val="28"/>
        </w:rPr>
        <w:t xml:space="preserve"> </w:t>
      </w:r>
    </w:p>
    <w:p w:rsidR="00FE11E7" w:rsidRPr="00A631AE" w:rsidRDefault="00963D52" w:rsidP="00FE11E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23</w:t>
      </w:r>
    </w:p>
    <w:p w:rsidR="005553A7" w:rsidRPr="00A631AE" w:rsidRDefault="00963D52" w:rsidP="009D5DF9">
      <w:pPr>
        <w:spacing w:line="276" w:lineRule="auto"/>
        <w:rPr>
          <w:color w:val="000000" w:themeColor="text1"/>
          <w:sz w:val="28"/>
          <w:szCs w:val="28"/>
        </w:rPr>
      </w:pPr>
      <w:r w:rsidRPr="00A631AE">
        <w:rPr>
          <w:i/>
          <w:color w:val="C00000"/>
          <w:sz w:val="28"/>
          <w:szCs w:val="28"/>
        </w:rPr>
        <w:t xml:space="preserve"> </w:t>
      </w:r>
      <w:r w:rsidR="005553A7" w:rsidRPr="00A631AE">
        <w:rPr>
          <w:b/>
          <w:sz w:val="28"/>
          <w:szCs w:val="28"/>
        </w:rPr>
        <w:t>Даниил</w:t>
      </w:r>
      <w:r w:rsidR="005553A7" w:rsidRPr="00A631AE">
        <w:rPr>
          <w:color w:val="000000" w:themeColor="text1"/>
          <w:sz w:val="28"/>
          <w:szCs w:val="28"/>
        </w:rPr>
        <w:t xml:space="preserve">: </w:t>
      </w:r>
      <w:r w:rsidR="005219C5" w:rsidRPr="00A631AE">
        <w:rPr>
          <w:color w:val="000000" w:themeColor="text1"/>
          <w:sz w:val="28"/>
          <w:szCs w:val="28"/>
        </w:rPr>
        <w:t>Идут годы, сменяются десятилетия, и многое померкло</w:t>
      </w:r>
      <w:r w:rsidR="00A21B99" w:rsidRPr="00A631AE">
        <w:rPr>
          <w:color w:val="000000" w:themeColor="text1"/>
          <w:sz w:val="28"/>
          <w:szCs w:val="28"/>
        </w:rPr>
        <w:t xml:space="preserve">. Но </w:t>
      </w:r>
      <w:r w:rsidR="005219C5" w:rsidRPr="00A631AE">
        <w:rPr>
          <w:color w:val="000000" w:themeColor="text1"/>
          <w:sz w:val="28"/>
          <w:szCs w:val="28"/>
        </w:rPr>
        <w:t xml:space="preserve">подвигу </w:t>
      </w:r>
      <w:r w:rsidR="00A519FA" w:rsidRPr="00A631AE">
        <w:rPr>
          <w:color w:val="000000" w:themeColor="text1"/>
          <w:sz w:val="28"/>
          <w:szCs w:val="28"/>
        </w:rPr>
        <w:t>народа в Великой О</w:t>
      </w:r>
      <w:r w:rsidR="00971CAC" w:rsidRPr="00A631AE">
        <w:rPr>
          <w:color w:val="000000" w:themeColor="text1"/>
          <w:sz w:val="28"/>
          <w:szCs w:val="28"/>
        </w:rPr>
        <w:t>течественной войне</w:t>
      </w:r>
      <w:r w:rsidR="005219C5" w:rsidRPr="00A631AE">
        <w:rPr>
          <w:color w:val="000000" w:themeColor="text1"/>
          <w:sz w:val="28"/>
          <w:szCs w:val="28"/>
        </w:rPr>
        <w:t xml:space="preserve"> навсегда </w:t>
      </w:r>
      <w:r w:rsidR="00971CAC" w:rsidRPr="00A631AE">
        <w:rPr>
          <w:color w:val="000000" w:themeColor="text1"/>
          <w:sz w:val="28"/>
          <w:szCs w:val="28"/>
        </w:rPr>
        <w:t xml:space="preserve">суждено </w:t>
      </w:r>
      <w:r w:rsidR="005219C5" w:rsidRPr="00A631AE">
        <w:rPr>
          <w:color w:val="000000" w:themeColor="text1"/>
          <w:sz w:val="28"/>
          <w:szCs w:val="28"/>
        </w:rPr>
        <w:t xml:space="preserve">остаться в истории. </w:t>
      </w:r>
      <w:r w:rsidR="00A21B99" w:rsidRPr="00A631AE">
        <w:rPr>
          <w:color w:val="000000" w:themeColor="text1"/>
          <w:sz w:val="28"/>
          <w:szCs w:val="28"/>
        </w:rPr>
        <w:t>И 9 мая 2015 года мы всей ст</w:t>
      </w:r>
      <w:r w:rsidR="00AE2341" w:rsidRPr="00A631AE">
        <w:rPr>
          <w:color w:val="000000" w:themeColor="text1"/>
          <w:sz w:val="28"/>
          <w:szCs w:val="28"/>
        </w:rPr>
        <w:t xml:space="preserve">раной будем отмечать 70- </w:t>
      </w:r>
      <w:proofErr w:type="spellStart"/>
      <w:r w:rsidR="00AE2341" w:rsidRPr="00A631AE">
        <w:rPr>
          <w:color w:val="000000" w:themeColor="text1"/>
          <w:sz w:val="28"/>
          <w:szCs w:val="28"/>
        </w:rPr>
        <w:t>летие</w:t>
      </w:r>
      <w:proofErr w:type="spellEnd"/>
      <w:r w:rsidR="00AE2341" w:rsidRPr="00A631AE">
        <w:rPr>
          <w:color w:val="000000" w:themeColor="text1"/>
          <w:sz w:val="28"/>
          <w:szCs w:val="28"/>
        </w:rPr>
        <w:t xml:space="preserve"> </w:t>
      </w:r>
      <w:r w:rsidR="00A21B99" w:rsidRPr="00A631AE">
        <w:rPr>
          <w:color w:val="000000" w:themeColor="text1"/>
          <w:sz w:val="28"/>
          <w:szCs w:val="28"/>
        </w:rPr>
        <w:t>Великой Победы русского народа.</w:t>
      </w:r>
      <w:r w:rsidR="00B95714" w:rsidRPr="00A631AE">
        <w:rPr>
          <w:color w:val="000000" w:themeColor="text1"/>
          <w:sz w:val="28"/>
          <w:szCs w:val="28"/>
        </w:rPr>
        <w:t xml:space="preserve"> Мы гордимся </w:t>
      </w:r>
      <w:r w:rsidR="00971CAC" w:rsidRPr="00A631AE">
        <w:rPr>
          <w:color w:val="000000" w:themeColor="text1"/>
          <w:sz w:val="28"/>
          <w:szCs w:val="28"/>
        </w:rPr>
        <w:t>теми, кто ценой своей жизни защищал страну от фаши</w:t>
      </w:r>
      <w:r w:rsidR="00956008" w:rsidRPr="00A631AE">
        <w:rPr>
          <w:color w:val="000000" w:themeColor="text1"/>
          <w:sz w:val="28"/>
          <w:szCs w:val="28"/>
        </w:rPr>
        <w:t>зма</w:t>
      </w:r>
      <w:r w:rsidR="00971CAC" w:rsidRPr="00A631AE">
        <w:rPr>
          <w:color w:val="000000" w:themeColor="text1"/>
          <w:sz w:val="28"/>
          <w:szCs w:val="28"/>
        </w:rPr>
        <w:t xml:space="preserve">. </w:t>
      </w:r>
    </w:p>
    <w:p w:rsidR="00FE11E7" w:rsidRPr="00A631AE" w:rsidRDefault="00D117B5" w:rsidP="00FE11E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631AE">
        <w:rPr>
          <w:b/>
          <w:color w:val="000000" w:themeColor="text1"/>
          <w:sz w:val="28"/>
          <w:szCs w:val="28"/>
          <w:u w:val="single"/>
        </w:rPr>
        <w:t>Слайд 24</w:t>
      </w:r>
    </w:p>
    <w:p w:rsidR="00971CAC" w:rsidRPr="00A631AE" w:rsidRDefault="00D117B5" w:rsidP="009D5DF9">
      <w:pPr>
        <w:spacing w:line="276" w:lineRule="auto"/>
      </w:pPr>
      <w:r w:rsidRPr="00A631AE">
        <w:rPr>
          <w:color w:val="000000" w:themeColor="text1"/>
          <w:sz w:val="28"/>
          <w:szCs w:val="28"/>
        </w:rPr>
        <w:t xml:space="preserve"> </w:t>
      </w:r>
      <w:r w:rsidR="005553A7" w:rsidRPr="00A631AE">
        <w:rPr>
          <w:b/>
          <w:color w:val="000000" w:themeColor="text1"/>
          <w:sz w:val="28"/>
          <w:szCs w:val="28"/>
        </w:rPr>
        <w:t>Полина:</w:t>
      </w:r>
      <w:r w:rsidR="005553A7" w:rsidRPr="00A631AE">
        <w:rPr>
          <w:color w:val="000000" w:themeColor="text1"/>
          <w:sz w:val="28"/>
          <w:szCs w:val="28"/>
        </w:rPr>
        <w:t xml:space="preserve"> </w:t>
      </w:r>
      <w:r w:rsidR="00971CAC" w:rsidRPr="00A631AE">
        <w:rPr>
          <w:color w:val="000000" w:themeColor="text1"/>
          <w:sz w:val="28"/>
          <w:szCs w:val="28"/>
        </w:rPr>
        <w:t xml:space="preserve">Всё меньше и меньше ветеранов Великой Отечественной войны остаётся среди нас. Они выстояли, не сломались и не сдались! Они не видели богатой и сытой жизни, но довольствовались малым и были счастливы, </w:t>
      </w:r>
      <w:r w:rsidR="00956008" w:rsidRPr="00A631AE">
        <w:rPr>
          <w:color w:val="000000" w:themeColor="text1"/>
          <w:sz w:val="28"/>
          <w:szCs w:val="28"/>
        </w:rPr>
        <w:t>когда 9</w:t>
      </w:r>
      <w:r w:rsidR="009F7998" w:rsidRPr="00A631AE">
        <w:rPr>
          <w:color w:val="000000" w:themeColor="text1"/>
          <w:sz w:val="28"/>
          <w:szCs w:val="28"/>
        </w:rPr>
        <w:t xml:space="preserve"> мая 1945 года прозвучало первое</w:t>
      </w:r>
      <w:r w:rsidR="00971CAC" w:rsidRPr="00A631AE">
        <w:rPr>
          <w:color w:val="000000" w:themeColor="text1"/>
          <w:sz w:val="28"/>
          <w:szCs w:val="28"/>
        </w:rPr>
        <w:t xml:space="preserve"> «УРА!» победе над фашизмом. Люди плакали впервые не от горя, а от счастья. </w:t>
      </w:r>
      <w:r w:rsidR="0015405A" w:rsidRPr="00A631AE">
        <w:rPr>
          <w:color w:val="000000" w:themeColor="text1"/>
          <w:sz w:val="28"/>
          <w:szCs w:val="28"/>
        </w:rPr>
        <w:t xml:space="preserve">Низкий поклон, Вам, дорогие ветераны и добрая память всем героям, кто не дожил до этого светлого дня! </w:t>
      </w:r>
    </w:p>
    <w:p w:rsidR="00A631AE" w:rsidRDefault="00D117B5" w:rsidP="00A631AE">
      <w:pPr>
        <w:pStyle w:val="a3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Слайд 2</w:t>
      </w:r>
      <w:r w:rsidRPr="00A631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</w:p>
    <w:p w:rsidR="00A631AE" w:rsidRPr="00A631AE" w:rsidRDefault="005553A7" w:rsidP="00A631AE">
      <w:pPr>
        <w:pStyle w:val="a3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Погосян </w:t>
      </w:r>
      <w:proofErr w:type="spellStart"/>
      <w:r w:rsidRPr="00A631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Сона</w:t>
      </w:r>
      <w:proofErr w:type="spellEnd"/>
      <w:r w:rsidRPr="00A631A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5219C5" w:rsidRPr="00A631A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5219C5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219C5" w:rsidRPr="00A631AE">
        <w:rPr>
          <w:rFonts w:ascii="Times New Roman" w:hAnsi="Times New Roman" w:cs="Times New Roman"/>
          <w:color w:val="000000" w:themeColor="text1"/>
          <w:sz w:val="28"/>
          <w:szCs w:val="28"/>
        </w:rPr>
        <w:t>Я недавно смотрела старый фильм о войне</w:t>
      </w:r>
      <w:r w:rsidR="005219C5" w:rsidRPr="00A631AE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 </w:t>
      </w:r>
      <w:r w:rsidR="005219C5" w:rsidRPr="00A6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5405A" w:rsidRPr="00A631AE" w:rsidRDefault="00A631AE" w:rsidP="00A631AE">
      <w:pPr>
        <w:pStyle w:val="a3"/>
        <w:shd w:val="clear" w:color="auto" w:fill="FFFFFF"/>
        <w:spacing w:before="100" w:beforeAutospacing="1" w:after="100" w:afterAutospacing="1"/>
        <w:ind w:left="0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D117B5" w:rsidRPr="00A631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26</w:t>
      </w:r>
      <w:r w:rsidRPr="00A63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15405A" w:rsidRPr="00A631A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Песня «И всё о той весне».</w:t>
      </w:r>
    </w:p>
    <w:p w:rsidR="00B95714" w:rsidRPr="00A631AE" w:rsidRDefault="00B95714" w:rsidP="009D5DF9">
      <w:pPr>
        <w:spacing w:line="276" w:lineRule="auto"/>
      </w:pPr>
    </w:p>
    <w:sectPr w:rsidR="00B95714" w:rsidRPr="00A631AE" w:rsidSect="00FE11E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F7" w:rsidRDefault="005957F7" w:rsidP="00FE11E7">
      <w:r>
        <w:separator/>
      </w:r>
    </w:p>
  </w:endnote>
  <w:endnote w:type="continuationSeparator" w:id="1">
    <w:p w:rsidR="005957F7" w:rsidRDefault="005957F7" w:rsidP="00FE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557"/>
      <w:docPartObj>
        <w:docPartGallery w:val="Page Numbers (Bottom of Page)"/>
        <w:docPartUnique/>
      </w:docPartObj>
    </w:sdtPr>
    <w:sdtContent>
      <w:p w:rsidR="005957F7" w:rsidRDefault="005957F7">
        <w:pPr>
          <w:pStyle w:val="a8"/>
          <w:jc w:val="right"/>
        </w:pPr>
        <w:fldSimple w:instr=" PAGE   \* MERGEFORMAT ">
          <w:r w:rsidR="00FA6F89">
            <w:rPr>
              <w:noProof/>
            </w:rPr>
            <w:t>6</w:t>
          </w:r>
        </w:fldSimple>
      </w:p>
    </w:sdtContent>
  </w:sdt>
  <w:p w:rsidR="005957F7" w:rsidRDefault="005957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F7" w:rsidRDefault="005957F7" w:rsidP="00FE11E7">
      <w:r>
        <w:separator/>
      </w:r>
    </w:p>
  </w:footnote>
  <w:footnote w:type="continuationSeparator" w:id="1">
    <w:p w:rsidR="005957F7" w:rsidRDefault="005957F7" w:rsidP="00FE1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741"/>
    <w:multiLevelType w:val="hybridMultilevel"/>
    <w:tmpl w:val="58F6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92A32"/>
    <w:multiLevelType w:val="multilevel"/>
    <w:tmpl w:val="4C3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9C5"/>
    <w:rsid w:val="00045F80"/>
    <w:rsid w:val="00106852"/>
    <w:rsid w:val="00115ED6"/>
    <w:rsid w:val="0015405A"/>
    <w:rsid w:val="001775D4"/>
    <w:rsid w:val="001B2919"/>
    <w:rsid w:val="00272E0D"/>
    <w:rsid w:val="00322519"/>
    <w:rsid w:val="00344634"/>
    <w:rsid w:val="003F66E5"/>
    <w:rsid w:val="0045029E"/>
    <w:rsid w:val="004E68BD"/>
    <w:rsid w:val="005219C5"/>
    <w:rsid w:val="005553A7"/>
    <w:rsid w:val="005635CC"/>
    <w:rsid w:val="005957F7"/>
    <w:rsid w:val="00684C1B"/>
    <w:rsid w:val="006B4CF7"/>
    <w:rsid w:val="006E53F6"/>
    <w:rsid w:val="006F1EC4"/>
    <w:rsid w:val="00732D7B"/>
    <w:rsid w:val="00752792"/>
    <w:rsid w:val="00807DB2"/>
    <w:rsid w:val="00956008"/>
    <w:rsid w:val="00963D52"/>
    <w:rsid w:val="00971CAC"/>
    <w:rsid w:val="00984E2A"/>
    <w:rsid w:val="009D5DF9"/>
    <w:rsid w:val="009F7998"/>
    <w:rsid w:val="00A21B99"/>
    <w:rsid w:val="00A519FA"/>
    <w:rsid w:val="00A631AE"/>
    <w:rsid w:val="00AE2341"/>
    <w:rsid w:val="00B01590"/>
    <w:rsid w:val="00B5364F"/>
    <w:rsid w:val="00B56048"/>
    <w:rsid w:val="00B95714"/>
    <w:rsid w:val="00BD0890"/>
    <w:rsid w:val="00BE2464"/>
    <w:rsid w:val="00D117B5"/>
    <w:rsid w:val="00E35319"/>
    <w:rsid w:val="00EE2259"/>
    <w:rsid w:val="00F1160F"/>
    <w:rsid w:val="00F37D8E"/>
    <w:rsid w:val="00F40156"/>
    <w:rsid w:val="00FA6F89"/>
    <w:rsid w:val="00FE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219C5"/>
  </w:style>
  <w:style w:type="character" w:styleId="a4">
    <w:name w:val="Emphasis"/>
    <w:basedOn w:val="a0"/>
    <w:uiPriority w:val="20"/>
    <w:qFormat/>
    <w:rsid w:val="005219C5"/>
    <w:rPr>
      <w:i/>
      <w:iCs/>
    </w:rPr>
  </w:style>
  <w:style w:type="paragraph" w:styleId="a5">
    <w:name w:val="Normal (Web)"/>
    <w:basedOn w:val="a"/>
    <w:uiPriority w:val="99"/>
    <w:unhideWhenUsed/>
    <w:rsid w:val="005219C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FE11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11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5029E"/>
    <w:rPr>
      <w:b/>
      <w:bCs/>
    </w:rPr>
  </w:style>
  <w:style w:type="paragraph" w:styleId="ab">
    <w:name w:val="No Spacing"/>
    <w:uiPriority w:val="1"/>
    <w:qFormat/>
    <w:rsid w:val="00450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2015-04-13T16:50:00Z</cp:lastPrinted>
  <dcterms:created xsi:type="dcterms:W3CDTF">2003-01-01T00:53:00Z</dcterms:created>
  <dcterms:modified xsi:type="dcterms:W3CDTF">2002-12-31T21:43:00Z</dcterms:modified>
</cp:coreProperties>
</file>