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1C" w:rsidRPr="004E46F7" w:rsidRDefault="001713FA" w:rsidP="0049291C">
      <w:pPr>
        <w:pStyle w:val="a3"/>
      </w:pPr>
      <w:r w:rsidRPr="00D30C18">
        <w:rPr>
          <w:rStyle w:val="a4"/>
          <w:sz w:val="28"/>
          <w:szCs w:val="28"/>
        </w:rPr>
        <w:t xml:space="preserve">                                         </w:t>
      </w:r>
      <w:r w:rsidR="0049291C" w:rsidRPr="004E46F7">
        <w:rPr>
          <w:rStyle w:val="a4"/>
        </w:rPr>
        <w:t>Закаливание стоп</w:t>
      </w:r>
    </w:p>
    <w:p w:rsidR="0049291C" w:rsidRPr="004E46F7" w:rsidRDefault="0049291C" w:rsidP="0049291C">
      <w:pPr>
        <w:pStyle w:val="a3"/>
      </w:pPr>
      <w:r w:rsidRPr="004E46F7">
        <w:t> </w:t>
      </w:r>
    </w:p>
    <w:p w:rsidR="0049291C" w:rsidRPr="004E46F7" w:rsidRDefault="0049291C" w:rsidP="0049291C">
      <w:pPr>
        <w:pStyle w:val="a3"/>
      </w:pPr>
      <w:r w:rsidRPr="004E46F7">
        <w:t>    Хождение босиком – прекрасная закаливающая процедура. Как и все виды физической тренировки, закаливание ходьбой босиком должно быть постепенным и систематическим. Начинать лучше всего с хождения в теплой комнате по ковру или половику, затем – по деревянному полу. Для занятий очень хорошо использовать специальные резиновые коврики с шиповым рифлением. Каждое утро вместе с ребенком можно начинать зарядку с ходьбы босиком на этом коврике – это отличное тонизирующее средство. В дальнейшем, используя этот коврик, можно перейти к бегу на месте и прыжкам.</w:t>
      </w:r>
    </w:p>
    <w:p w:rsidR="0049291C" w:rsidRPr="004E46F7" w:rsidRDefault="0049291C" w:rsidP="0049291C">
      <w:pPr>
        <w:pStyle w:val="a3"/>
      </w:pPr>
      <w:r w:rsidRPr="004E46F7">
        <w:t>    Однако все это ни в коей мере не заменит радости ходьбы босиком по земле или траве. При выборе грунта для хождения босиком следует учитывать, что различные его виды (по температурному и механическому раздражению) действуют на организм по-разному. Мягкая трава, теплый песок, комнатный ковер действуют успокаивающе, в то время как горячий песок или асфальт, острые камни, хвойные иголки или шишки возбуждают нервную систему. Для укрепления мышц стопы, поддерживающих ее свод в нужном положении, особенно полезно ходить по скошенной траве, песку, опавшей хвое.</w:t>
      </w:r>
    </w:p>
    <w:p w:rsidR="0049291C" w:rsidRPr="004E46F7" w:rsidRDefault="0049291C" w:rsidP="0049291C">
      <w:pPr>
        <w:pStyle w:val="a3"/>
      </w:pPr>
      <w:r w:rsidRPr="004E46F7">
        <w:t>    Для хождения босиком по естественному грунту в холодное время года рекомендуется изготовить ящик длиной 100см, шириной 60см, высотой 10-15см. Ящик заполняется промытой речной галькой (керамзитом или различными крупами) и устанавливается в комнате с температурой воздуха 18-20 градусов. После хождения босиком необходимо обмыть ступни ног водой комнатной температуры с мылом и выполнить 2-3 минутный массаж (разминание пальцев и подошв ног).</w:t>
      </w:r>
    </w:p>
    <w:p w:rsidR="0049291C" w:rsidRPr="004E46F7" w:rsidRDefault="0049291C" w:rsidP="0049291C">
      <w:pPr>
        <w:pStyle w:val="a3"/>
      </w:pPr>
      <w:r w:rsidRPr="004E46F7">
        <w:t>    Достичь хороших результатов в закаливании и профилактике функциональной недостаточности стоп позволяет систематическое обтирание стоп. Эту процедуру можно проводить не только здоровым, но и ослабленным детям. Обтирание стоп проводят рукавичкой из фланели, смоченной водой. Обтирание начинают с температуры воды 32-33 градуса, постепенно снижая ее на 1 градус каждые 2-3 дня и доводя до 15-16 градусов. Сразу же после обтирания одной стопы ее растирают до легкого покраснения сухим полотенцем и приступают к обтиранию другой.</w:t>
      </w:r>
    </w:p>
    <w:p w:rsidR="0049291C" w:rsidRPr="004E46F7" w:rsidRDefault="0049291C" w:rsidP="0049291C">
      <w:pPr>
        <w:pStyle w:val="a3"/>
      </w:pPr>
      <w:r w:rsidRPr="004E46F7">
        <w:t>    Температура воздуха в помещении, где проводятся водные закаливающие процедуры, а также в зимнее время года температура воздуха должна быть выше на 2-4 градуса. Начальная и конечная температура воды в холодное время года также должна быть выше на 2-4 градуса. Следует отметить, что любое закаливание необходимо проводить так, чтобы ребенок радовался, улыбался, ждал. Кроме того, большую роль при проведении закаливающих процедур играют эмоциональное состояние взрослого и его отношение к проводимым мероприятиям.</w:t>
      </w:r>
    </w:p>
    <w:p w:rsidR="00A15B3E" w:rsidRPr="004E46F7" w:rsidRDefault="00A15B3E">
      <w:pPr>
        <w:rPr>
          <w:sz w:val="24"/>
          <w:szCs w:val="24"/>
        </w:rPr>
      </w:pPr>
    </w:p>
    <w:p w:rsidR="00D30C18" w:rsidRPr="004E46F7" w:rsidRDefault="00D30C18">
      <w:pPr>
        <w:rPr>
          <w:sz w:val="24"/>
          <w:szCs w:val="24"/>
        </w:rPr>
      </w:pPr>
    </w:p>
    <w:p w:rsidR="00D30C18" w:rsidRPr="004E46F7" w:rsidRDefault="00D30C18">
      <w:pPr>
        <w:rPr>
          <w:sz w:val="24"/>
          <w:szCs w:val="24"/>
        </w:rPr>
      </w:pPr>
    </w:p>
    <w:p w:rsidR="00D30C18" w:rsidRPr="004E46F7" w:rsidRDefault="00D30C18">
      <w:pPr>
        <w:rPr>
          <w:sz w:val="24"/>
          <w:szCs w:val="24"/>
        </w:rPr>
      </w:pPr>
    </w:p>
    <w:p w:rsidR="00D30C18" w:rsidRDefault="00D30C18"/>
    <w:sectPr w:rsidR="00D30C18" w:rsidSect="00A1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291C"/>
    <w:rsid w:val="001713FA"/>
    <w:rsid w:val="0049291C"/>
    <w:rsid w:val="004E46F7"/>
    <w:rsid w:val="005B704A"/>
    <w:rsid w:val="006438CB"/>
    <w:rsid w:val="00A15B3E"/>
    <w:rsid w:val="00A3226C"/>
    <w:rsid w:val="00AF1FE3"/>
    <w:rsid w:val="00B640E1"/>
    <w:rsid w:val="00CB2D11"/>
    <w:rsid w:val="00D30C18"/>
    <w:rsid w:val="00D4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Zav_MADOU37</cp:lastModifiedBy>
  <cp:revision>9</cp:revision>
  <dcterms:created xsi:type="dcterms:W3CDTF">2012-06-17T13:24:00Z</dcterms:created>
  <dcterms:modified xsi:type="dcterms:W3CDTF">2014-09-30T09:10:00Z</dcterms:modified>
</cp:coreProperties>
</file>