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15" w:rsidRDefault="00600D15" w:rsidP="00600D1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Пояснительная записка</w:t>
      </w:r>
    </w:p>
    <w:p w:rsidR="00600D15" w:rsidRPr="00DC0A4D" w:rsidRDefault="00600D15" w:rsidP="00600D15">
      <w:pPr>
        <w:jc w:val="both"/>
      </w:pPr>
      <w:r>
        <w:tab/>
      </w:r>
      <w:r w:rsidRPr="00DC0A4D">
        <w:t>Примерная программа по математике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600D15" w:rsidRPr="00DC0A4D" w:rsidRDefault="00600D15" w:rsidP="00600D15">
      <w:pPr>
        <w:ind w:firstLine="708"/>
        <w:jc w:val="both"/>
      </w:pPr>
      <w:r w:rsidRPr="00DC0A4D">
        <w:t>Примерная программа конкретизирует содержание предметных тем образов</w:t>
      </w:r>
      <w:r w:rsidRPr="00DC0A4D">
        <w:t>а</w:t>
      </w:r>
      <w:r w:rsidRPr="00DC0A4D">
        <w:t>тельного стандарта и дает примерное распределение учебных часов по разделам курса.</w:t>
      </w:r>
    </w:p>
    <w:p w:rsidR="00600D15" w:rsidRPr="00DC0A4D" w:rsidRDefault="00600D15" w:rsidP="00600D15">
      <w:pPr>
        <w:ind w:firstLine="708"/>
        <w:jc w:val="both"/>
      </w:pPr>
      <w:r>
        <w:t>П</w:t>
      </w:r>
      <w:r w:rsidRPr="00DC0A4D">
        <w:t xml:space="preserve">рограмма выполняет две основные функции: </w:t>
      </w:r>
    </w:p>
    <w:p w:rsidR="00600D15" w:rsidRPr="00DC0A4D" w:rsidRDefault="00600D15" w:rsidP="00600D15">
      <w:pPr>
        <w:ind w:firstLine="708"/>
        <w:jc w:val="both"/>
      </w:pPr>
      <w:r w:rsidRPr="00DC0A4D">
        <w:rPr>
          <w:b/>
          <w:i/>
        </w:rPr>
        <w:t xml:space="preserve">Информационно-методическая </w:t>
      </w:r>
      <w:r w:rsidRPr="00DC0A4D">
        <w:t>функция позволяет всем участникам образ</w:t>
      </w:r>
      <w:r w:rsidRPr="00DC0A4D">
        <w:t>о</w:t>
      </w:r>
      <w:r w:rsidRPr="00DC0A4D">
        <w:t>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600D15" w:rsidRPr="00DC0A4D" w:rsidRDefault="00600D15" w:rsidP="00600D15">
      <w:pPr>
        <w:ind w:firstLine="708"/>
        <w:jc w:val="both"/>
      </w:pPr>
      <w:r w:rsidRPr="00DC0A4D">
        <w:rPr>
          <w:b/>
          <w:i/>
        </w:rPr>
        <w:t xml:space="preserve">Организационно-планирующая </w:t>
      </w:r>
      <w:r w:rsidRPr="00DC0A4D">
        <w:t>функция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этапов, в том числе для содержательн</w:t>
      </w:r>
      <w:r w:rsidRPr="00DC0A4D">
        <w:t>о</w:t>
      </w:r>
      <w:r w:rsidRPr="00DC0A4D">
        <w:t>го наполнения промежуточной аттестации учащихся.</w:t>
      </w:r>
    </w:p>
    <w:p w:rsidR="00600D15" w:rsidRDefault="00600D15" w:rsidP="00600D15">
      <w:pPr>
        <w:ind w:firstLine="708"/>
        <w:jc w:val="both"/>
      </w:pPr>
      <w:r w:rsidRPr="00DC0A4D">
        <w:t>Примерная программа определяет инвариантную (обязательную) часть уче</w:t>
      </w:r>
      <w:r w:rsidRPr="00DC0A4D">
        <w:t>б</w:t>
      </w:r>
      <w:r w:rsidRPr="00DC0A4D">
        <w:t>ного курса, за пределами которого остается возможность выбора вариативной с</w:t>
      </w:r>
      <w:r w:rsidRPr="00DC0A4D">
        <w:t>о</w:t>
      </w:r>
      <w:r w:rsidRPr="00DC0A4D">
        <w:t>ставляющей содержания образования. Тем самым, примерная программа содейств</w:t>
      </w:r>
      <w:r w:rsidRPr="00DC0A4D">
        <w:t>у</w:t>
      </w:r>
      <w:r w:rsidRPr="00DC0A4D">
        <w:t>ет сохранению единого образовательного пространства, не сковывая творческой инициативы учителей, и предоставляет широкие возможности для реализации ра</w:t>
      </w:r>
      <w:r w:rsidRPr="00DC0A4D">
        <w:t>з</w:t>
      </w:r>
      <w:r w:rsidRPr="00DC0A4D">
        <w:t>личных подходов к построению учебного курса.</w:t>
      </w:r>
    </w:p>
    <w:p w:rsidR="00600D15" w:rsidRPr="000C4ACA" w:rsidRDefault="00600D15" w:rsidP="00600D15">
      <w:pPr>
        <w:ind w:firstLine="708"/>
        <w:jc w:val="both"/>
      </w:pPr>
      <w:r w:rsidRPr="000C4ACA"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0C4ACA">
        <w:rPr>
          <w:b/>
          <w:i/>
        </w:rPr>
        <w:t>«Алгебра», «Функции», «Уравнения и неравенс</w:t>
      </w:r>
      <w:r w:rsidRPr="000C4ACA">
        <w:rPr>
          <w:b/>
          <w:i/>
        </w:rPr>
        <w:t>т</w:t>
      </w:r>
      <w:r w:rsidRPr="000C4ACA">
        <w:rPr>
          <w:b/>
          <w:i/>
        </w:rPr>
        <w:t>ва», «Геометрия», «Элементы комбинаторики, теории вероятностей, стат</w:t>
      </w:r>
      <w:r w:rsidRPr="000C4ACA">
        <w:rPr>
          <w:b/>
          <w:i/>
        </w:rPr>
        <w:t>и</w:t>
      </w:r>
      <w:r w:rsidRPr="000C4ACA">
        <w:rPr>
          <w:b/>
          <w:i/>
        </w:rPr>
        <w:t>стики и  логики», вводится линия «Начала математического анализа»</w:t>
      </w:r>
      <w:r w:rsidRPr="000C4ACA">
        <w:t>.</w:t>
      </w:r>
      <w:proofErr w:type="gramEnd"/>
      <w:r w:rsidRPr="000C4ACA">
        <w:t xml:space="preserve"> В ра</w:t>
      </w:r>
      <w:r w:rsidRPr="000C4ACA">
        <w:t>м</w:t>
      </w:r>
      <w:r w:rsidRPr="000C4ACA">
        <w:t>ках указанных содержательных линий решаются следующие задачи: систематизация сведений о числах; изучение новых видов числовых выражений и формул; сове</w:t>
      </w:r>
      <w:r w:rsidRPr="000C4ACA">
        <w:t>р</w:t>
      </w:r>
      <w:r w:rsidRPr="000C4ACA">
        <w:t>шенствование практических навыков и вычислительной культуры, расширение и совершенствование алгебраического аппарата, сформированного в начальной шк</w:t>
      </w:r>
      <w:r w:rsidRPr="000C4ACA">
        <w:t>о</w:t>
      </w:r>
      <w:r w:rsidRPr="000C4ACA">
        <w:t>ле, и его применения к решению математических и нематематических задач;</w:t>
      </w:r>
    </w:p>
    <w:p w:rsidR="00600D15" w:rsidRPr="000C4ACA" w:rsidRDefault="00600D15" w:rsidP="00600D15">
      <w:pPr>
        <w:ind w:firstLine="708"/>
        <w:jc w:val="both"/>
      </w:pPr>
      <w:r w:rsidRPr="000C4ACA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00D15" w:rsidRPr="000C4ACA" w:rsidRDefault="00600D15" w:rsidP="00600D15">
      <w:pPr>
        <w:ind w:firstLine="708"/>
        <w:jc w:val="both"/>
      </w:pPr>
      <w:r w:rsidRPr="000C4ACA">
        <w:t>изучение свой</w:t>
      </w:r>
      <w:proofErr w:type="gramStart"/>
      <w:r w:rsidRPr="000C4ACA">
        <w:t>ств пр</w:t>
      </w:r>
      <w:proofErr w:type="gramEnd"/>
      <w:r w:rsidRPr="000C4ACA">
        <w:t>остранственных тел, формирование умения применять полученные знания для решения практических задач;</w:t>
      </w:r>
    </w:p>
    <w:p w:rsidR="00600D15" w:rsidRPr="000C4ACA" w:rsidRDefault="00600D15" w:rsidP="00600D15">
      <w:pPr>
        <w:ind w:firstLine="708"/>
        <w:jc w:val="both"/>
      </w:pPr>
      <w:r w:rsidRPr="000C4ACA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600D15" w:rsidRPr="000C4ACA" w:rsidRDefault="00600D15" w:rsidP="00600D15">
      <w:pPr>
        <w:ind w:firstLine="708"/>
        <w:jc w:val="both"/>
      </w:pPr>
      <w:r w:rsidRPr="000C4ACA">
        <w:t>знакомство с основными идеями и методами математического анализа.</w:t>
      </w:r>
    </w:p>
    <w:p w:rsidR="00600D15" w:rsidRPr="000C4ACA" w:rsidRDefault="00600D15" w:rsidP="00600D15">
      <w:pPr>
        <w:ind w:firstLine="708"/>
        <w:jc w:val="both"/>
        <w:rPr>
          <w:b/>
          <w:i/>
        </w:rPr>
      </w:pPr>
      <w:r w:rsidRPr="000C4ACA">
        <w:rPr>
          <w:b/>
          <w:i/>
        </w:rPr>
        <w:t>Изучение математики в основной школе направлено на достижение сл</w:t>
      </w:r>
      <w:r w:rsidRPr="000C4ACA">
        <w:rPr>
          <w:b/>
          <w:i/>
        </w:rPr>
        <w:t>е</w:t>
      </w:r>
      <w:r w:rsidRPr="000C4ACA">
        <w:rPr>
          <w:b/>
          <w:i/>
        </w:rPr>
        <w:t>дующих целей:</w:t>
      </w:r>
    </w:p>
    <w:p w:rsidR="00600D15" w:rsidRPr="000C4ACA" w:rsidRDefault="00600D15" w:rsidP="00600D15">
      <w:pPr>
        <w:numPr>
          <w:ilvl w:val="0"/>
          <w:numId w:val="2"/>
        </w:numPr>
        <w:jc w:val="both"/>
      </w:pPr>
      <w:r w:rsidRPr="000C4ACA">
        <w:t>овладение системой математических знаний и умений, необходимых для применения и практической деятельности, изучение смежных дисци</w:t>
      </w:r>
      <w:r w:rsidRPr="000C4ACA">
        <w:t>п</w:t>
      </w:r>
      <w:r w:rsidRPr="000C4ACA">
        <w:t>лин, продолжение образования;</w:t>
      </w:r>
    </w:p>
    <w:p w:rsidR="00600D15" w:rsidRPr="000C4ACA" w:rsidRDefault="00600D15" w:rsidP="00600D15">
      <w:pPr>
        <w:numPr>
          <w:ilvl w:val="0"/>
          <w:numId w:val="2"/>
        </w:numPr>
        <w:jc w:val="both"/>
      </w:pPr>
      <w:r w:rsidRPr="000C4ACA">
        <w:t>развитие таких качеств личности как ясность и точность мысли,     лог</w:t>
      </w:r>
      <w:r w:rsidRPr="000C4ACA">
        <w:t>и</w:t>
      </w:r>
      <w:r w:rsidRPr="000C4ACA">
        <w:t>ческое мышление, пространственное воображение, алгоритмическая культура, интуиция, критичность и самокритичность;</w:t>
      </w:r>
    </w:p>
    <w:p w:rsidR="00600D15" w:rsidRPr="000C4ACA" w:rsidRDefault="00600D15" w:rsidP="00600D15">
      <w:pPr>
        <w:numPr>
          <w:ilvl w:val="0"/>
          <w:numId w:val="2"/>
        </w:numPr>
        <w:jc w:val="both"/>
      </w:pPr>
      <w:r w:rsidRPr="000C4ACA">
        <w:t>формирование представлений об идеях и методах математики как ун</w:t>
      </w:r>
      <w:r w:rsidRPr="000C4ACA">
        <w:t>и</w:t>
      </w:r>
      <w:r w:rsidRPr="000C4ACA">
        <w:t>версального языка науки и техники, средства моделирования процессов и явлений;</w:t>
      </w:r>
    </w:p>
    <w:p w:rsidR="00600D15" w:rsidRPr="000C4ACA" w:rsidRDefault="00600D15" w:rsidP="00600D15">
      <w:pPr>
        <w:numPr>
          <w:ilvl w:val="0"/>
          <w:numId w:val="2"/>
        </w:numPr>
        <w:jc w:val="both"/>
      </w:pPr>
      <w:r w:rsidRPr="000C4ACA">
        <w:lastRenderedPageBreak/>
        <w:t>воспитание средствами математики культуры личности, знакомство с жизнью и деятельностью видных отечественных и зарубежных ученых математиков, понимание значимости математики для общественного прогресса.</w:t>
      </w:r>
    </w:p>
    <w:p w:rsidR="00600D15" w:rsidRPr="00DC0A4D" w:rsidRDefault="00600D15" w:rsidP="00600D15">
      <w:pPr>
        <w:ind w:firstLine="708"/>
        <w:jc w:val="both"/>
      </w:pPr>
    </w:p>
    <w:p w:rsidR="00600D15" w:rsidRDefault="00600D15" w:rsidP="00600D15">
      <w:pPr>
        <w:ind w:firstLine="708"/>
        <w:jc w:val="both"/>
      </w:pPr>
      <w:r>
        <w:t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</w:t>
      </w:r>
    </w:p>
    <w:p w:rsidR="00600D15" w:rsidRDefault="00600D15" w:rsidP="00600D15">
      <w:pPr>
        <w:ind w:firstLine="708"/>
        <w:jc w:val="both"/>
      </w:pPr>
      <w: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и его продуктивной деятельности, и духовная, связанная с мышлением человека, с овладением определенным методом познавания и преобразования мира математическим методом.</w:t>
      </w:r>
    </w:p>
    <w:p w:rsidR="00600D15" w:rsidRDefault="00600D15" w:rsidP="00600D15">
      <w:pPr>
        <w:ind w:firstLine="708"/>
        <w:jc w:val="both"/>
      </w:pPr>
      <w:r>
        <w:t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</w:t>
      </w:r>
    </w:p>
    <w:p w:rsidR="00600D15" w:rsidRDefault="00600D15" w:rsidP="00600D15">
      <w:pPr>
        <w:ind w:firstLine="708"/>
        <w:jc w:val="both"/>
      </w:pPr>
      <w:r>
        <w:t xml:space="preserve">Роль математической подготовки в общем образовании современного человека ставит следующие </w:t>
      </w:r>
      <w:r>
        <w:rPr>
          <w:i/>
        </w:rPr>
        <w:t xml:space="preserve">цели обучения математики </w:t>
      </w:r>
      <w:r>
        <w:t>в школе:</w:t>
      </w:r>
    </w:p>
    <w:p w:rsidR="00600D15" w:rsidRDefault="00600D15" w:rsidP="00600D15">
      <w:pPr>
        <w:numPr>
          <w:ilvl w:val="0"/>
          <w:numId w:val="1"/>
        </w:numPr>
        <w:jc w:val="both"/>
      </w:pPr>
      <w: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600D15" w:rsidRDefault="00600D15" w:rsidP="00600D15">
      <w:pPr>
        <w:numPr>
          <w:ilvl w:val="0"/>
          <w:numId w:val="1"/>
        </w:numPr>
        <w:jc w:val="both"/>
      </w:pPr>
      <w: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600D15" w:rsidRDefault="00600D15" w:rsidP="00600D15">
      <w:pPr>
        <w:numPr>
          <w:ilvl w:val="0"/>
          <w:numId w:val="1"/>
        </w:numPr>
        <w:jc w:val="both"/>
      </w:pPr>
      <w: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600D15" w:rsidRDefault="00600D15" w:rsidP="00600D15">
      <w:pPr>
        <w:numPr>
          <w:ilvl w:val="0"/>
          <w:numId w:val="1"/>
        </w:numPr>
        <w:jc w:val="both"/>
      </w:pPr>
      <w: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600D15" w:rsidRDefault="00600D15" w:rsidP="00600D15">
      <w:pPr>
        <w:jc w:val="both"/>
      </w:pPr>
      <w:r>
        <w:rPr>
          <w:b/>
        </w:rPr>
        <w:t xml:space="preserve">Организация учебно-воспитательного процесса. </w:t>
      </w:r>
      <w:r>
        <w:t xml:space="preserve">Образовательные и воспитательные задачи </w:t>
      </w:r>
      <w:r>
        <w:rPr>
          <w:b/>
        </w:rPr>
        <w:t xml:space="preserve"> </w:t>
      </w:r>
      <w:r w:rsidRPr="00DC0A4D">
        <w:t xml:space="preserve">обучения математике в школе должны решаться комплексно с учетом возрастных особенностей учащихся, специфики математики как науки и учебного предмета, определяющей ее роль и место в общей системе школьного обучения и воспитания. Учителю предоставляется право самостоятельного выбора </w:t>
      </w:r>
      <w:r>
        <w:t xml:space="preserve"> методических путей и приемов решения этих задач.</w:t>
      </w:r>
    </w:p>
    <w:p w:rsidR="00600D15" w:rsidRDefault="00600D15" w:rsidP="00600D15">
      <w:pPr>
        <w:jc w:val="both"/>
      </w:pPr>
      <w:r>
        <w:tab/>
        <w:t xml:space="preserve">Ц е л ь ю   и з у ч е н и я   к у р с а    м а т е м а т и к и   в 5-6 к  л а с </w:t>
      </w:r>
      <w:proofErr w:type="spellStart"/>
      <w:proofErr w:type="gramStart"/>
      <w:r>
        <w:t>с</w:t>
      </w:r>
      <w:proofErr w:type="spellEnd"/>
      <w:proofErr w:type="gramEnd"/>
      <w:r>
        <w:t xml:space="preserve"> а х является систематическое развитие понятия, выборка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600D15" w:rsidRDefault="00600D15" w:rsidP="00600D15">
      <w:pPr>
        <w:ind w:firstLine="708"/>
        <w:jc w:val="both"/>
      </w:pPr>
      <w:r w:rsidRPr="003B2F66">
        <w:t>Курс математики 5 и 6 классов – важное звено математического образования и развития школьников. Заканчивается обучение счету на множестве рациональных чисел, формируются понятие переменной и даются приемы решения уравнений, тождеств.</w:t>
      </w:r>
    </w:p>
    <w:p w:rsidR="00600D15" w:rsidRPr="003B2F66" w:rsidRDefault="00600D15" w:rsidP="00600D15">
      <w:pPr>
        <w:ind w:firstLine="360"/>
        <w:jc w:val="both"/>
      </w:pPr>
      <w:r w:rsidRPr="003B2F66">
        <w:t>По окончании курса математики в 5 классе ученики должны овладеть следующими знаниями и умениями:</w:t>
      </w:r>
    </w:p>
    <w:p w:rsidR="00600D15" w:rsidRPr="003B2F66" w:rsidRDefault="00600D15" w:rsidP="00600D15">
      <w:pPr>
        <w:numPr>
          <w:ilvl w:val="0"/>
          <w:numId w:val="3"/>
        </w:numPr>
        <w:jc w:val="both"/>
        <w:rPr>
          <w:sz w:val="28"/>
          <w:szCs w:val="28"/>
        </w:rPr>
      </w:pPr>
      <w:r w:rsidRPr="003B2F66">
        <w:t>Уметь решать различные математические выражения и  уравнения;</w:t>
      </w:r>
    </w:p>
    <w:p w:rsidR="00600D15" w:rsidRPr="003B2F66" w:rsidRDefault="00600D15" w:rsidP="00600D15">
      <w:pPr>
        <w:numPr>
          <w:ilvl w:val="0"/>
          <w:numId w:val="3"/>
        </w:numPr>
        <w:jc w:val="both"/>
        <w:rPr>
          <w:sz w:val="28"/>
          <w:szCs w:val="28"/>
        </w:rPr>
      </w:pPr>
      <w:r w:rsidRPr="003B2F66">
        <w:t>Уметь строить чертежи геометрических фигур: квадрат, прямоугольник, куб, параллелепипед.</w:t>
      </w:r>
    </w:p>
    <w:p w:rsidR="00600D15" w:rsidRPr="003B2F66" w:rsidRDefault="00600D15" w:rsidP="00600D15">
      <w:pPr>
        <w:numPr>
          <w:ilvl w:val="0"/>
          <w:numId w:val="3"/>
        </w:numPr>
        <w:jc w:val="both"/>
        <w:rPr>
          <w:sz w:val="28"/>
          <w:szCs w:val="28"/>
        </w:rPr>
      </w:pPr>
      <w:r w:rsidRPr="003B2F66">
        <w:t>Уметь решать уравнения, преобразовывать их.</w:t>
      </w:r>
    </w:p>
    <w:p w:rsidR="00600D15" w:rsidRPr="003B2F66" w:rsidRDefault="00600D15" w:rsidP="00600D15">
      <w:pPr>
        <w:numPr>
          <w:ilvl w:val="0"/>
          <w:numId w:val="3"/>
        </w:numPr>
        <w:jc w:val="both"/>
        <w:rPr>
          <w:sz w:val="28"/>
          <w:szCs w:val="28"/>
        </w:rPr>
      </w:pPr>
      <w:r w:rsidRPr="003B2F66">
        <w:t>Уметь решать дроби, как обыкновенные, так и десятичные;</w:t>
      </w:r>
    </w:p>
    <w:p w:rsidR="00600D15" w:rsidRPr="003B2F66" w:rsidRDefault="00600D15" w:rsidP="00600D15">
      <w:pPr>
        <w:numPr>
          <w:ilvl w:val="0"/>
          <w:numId w:val="3"/>
        </w:numPr>
        <w:jc w:val="both"/>
        <w:rPr>
          <w:sz w:val="28"/>
          <w:szCs w:val="28"/>
        </w:rPr>
      </w:pPr>
      <w:r w:rsidRPr="003B2F66">
        <w:t>Уметь строить диаграммы;</w:t>
      </w:r>
    </w:p>
    <w:p w:rsidR="00600D15" w:rsidRPr="003B2F66" w:rsidRDefault="00600D15" w:rsidP="00600D15">
      <w:pPr>
        <w:numPr>
          <w:ilvl w:val="0"/>
          <w:numId w:val="3"/>
        </w:numPr>
        <w:jc w:val="both"/>
        <w:rPr>
          <w:sz w:val="28"/>
          <w:szCs w:val="28"/>
        </w:rPr>
      </w:pPr>
      <w:r w:rsidRPr="003B2F66">
        <w:t>Уметь быстро считать устно;</w:t>
      </w:r>
    </w:p>
    <w:p w:rsidR="00600D15" w:rsidRPr="003B2F66" w:rsidRDefault="00600D15" w:rsidP="00600D15">
      <w:pPr>
        <w:numPr>
          <w:ilvl w:val="0"/>
          <w:numId w:val="3"/>
        </w:numPr>
        <w:jc w:val="both"/>
        <w:rPr>
          <w:sz w:val="28"/>
          <w:szCs w:val="28"/>
        </w:rPr>
      </w:pPr>
      <w:r w:rsidRPr="003B2F66">
        <w:t>Решать задачи с помощью уравнений.</w:t>
      </w:r>
    </w:p>
    <w:p w:rsidR="00600D15" w:rsidRPr="003B2F66" w:rsidRDefault="00600D15" w:rsidP="00600D15">
      <w:pPr>
        <w:ind w:firstLine="708"/>
        <w:jc w:val="both"/>
      </w:pPr>
    </w:p>
    <w:p w:rsidR="00600D15" w:rsidRDefault="00600D15" w:rsidP="00600D15">
      <w:pPr>
        <w:jc w:val="both"/>
      </w:pPr>
      <w:r>
        <w:lastRenderedPageBreak/>
        <w:tab/>
        <w:t xml:space="preserve">Ц е л ь ю   и з у ч е н и я   к у р с а    </w:t>
      </w:r>
      <w:proofErr w:type="spellStart"/>
      <w:proofErr w:type="gramStart"/>
      <w:r>
        <w:t>а</w:t>
      </w:r>
      <w:proofErr w:type="spellEnd"/>
      <w:proofErr w:type="gramEnd"/>
      <w:r>
        <w:t xml:space="preserve"> л г е б р ы   в 7 - 9 к  л а с </w:t>
      </w:r>
      <w:proofErr w:type="spellStart"/>
      <w:r>
        <w:t>с</w:t>
      </w:r>
      <w:proofErr w:type="spellEnd"/>
      <w:r>
        <w:t xml:space="preserve"> а х является развитие вычислительных и формально-оперативных алгебраических 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т.д.), усвоение аппарата уравнений и неравенств как основного средства математиче6ского моделирования прикладных задач, осуществление функциональной подготовки школьников. В ходе изучения курса учащиеся овладевают приемами вычислений на калькуляторе.</w:t>
      </w:r>
    </w:p>
    <w:p w:rsidR="00600D15" w:rsidRPr="00CD05EF" w:rsidRDefault="00600D15" w:rsidP="00600D15">
      <w:pPr>
        <w:ind w:left="720"/>
        <w:jc w:val="both"/>
        <w:rPr>
          <w:b/>
        </w:rPr>
      </w:pPr>
      <w:r>
        <w:tab/>
      </w:r>
      <w:r w:rsidRPr="00CD05EF">
        <w:rPr>
          <w:b/>
        </w:rPr>
        <w:t xml:space="preserve">  </w:t>
      </w:r>
      <w:r w:rsidRPr="00CD05EF">
        <w:rPr>
          <w:b/>
          <w:sz w:val="32"/>
          <w:szCs w:val="32"/>
        </w:rPr>
        <w:t xml:space="preserve"> </w:t>
      </w:r>
      <w:r w:rsidRPr="00CD05EF">
        <w:rPr>
          <w:b/>
        </w:rPr>
        <w:t>Критерии выставления отметок по алгебре:</w:t>
      </w:r>
    </w:p>
    <w:p w:rsidR="00600D15" w:rsidRPr="00CD05EF" w:rsidRDefault="00600D15" w:rsidP="00600D15">
      <w:pPr>
        <w:ind w:left="720"/>
        <w:jc w:val="both"/>
      </w:pPr>
      <w:r w:rsidRPr="00CD05EF">
        <w:rPr>
          <w:b/>
        </w:rPr>
        <w:t xml:space="preserve">Отметка «5» </w:t>
      </w:r>
      <w:r w:rsidRPr="00CD05EF">
        <w:t>выставляется за умение обучающегося дать полный, аргументированный ответ на вопрос учителя, умение применять полученные знания в любой обстановке, умеющий находить нестандартные подходы к решению задания.</w:t>
      </w:r>
    </w:p>
    <w:p w:rsidR="00600D15" w:rsidRPr="00CD05EF" w:rsidRDefault="00600D15" w:rsidP="00600D15">
      <w:pPr>
        <w:ind w:left="720"/>
        <w:jc w:val="both"/>
      </w:pPr>
      <w:r w:rsidRPr="00CD05EF">
        <w:rPr>
          <w:b/>
        </w:rPr>
        <w:t xml:space="preserve">Отметка «4» </w:t>
      </w:r>
      <w:r w:rsidRPr="00CD05EF">
        <w:t>выставляется за умение дать полный, аргументированный ответ на вопрос учителя, умение применять полученные знания в любой обстановке, но допустивший незначительные неточности при решении задания.</w:t>
      </w:r>
    </w:p>
    <w:p w:rsidR="00600D15" w:rsidRPr="00CD05EF" w:rsidRDefault="00600D15" w:rsidP="00600D15">
      <w:pPr>
        <w:ind w:left="720"/>
        <w:jc w:val="both"/>
      </w:pPr>
      <w:r w:rsidRPr="00CD05EF">
        <w:rPr>
          <w:b/>
        </w:rPr>
        <w:t xml:space="preserve">Отметка «3» </w:t>
      </w:r>
      <w:r w:rsidRPr="00CD05EF">
        <w:t>выставляется за ответ, если в нем обнаруживаются неточности, но ученик сам исправляет их в ходе решения, умеет применять знания в основном только в традиционных несложных заданиях (по образцу);</w:t>
      </w:r>
    </w:p>
    <w:p w:rsidR="00600D15" w:rsidRPr="00CD05EF" w:rsidRDefault="00600D15" w:rsidP="00600D15">
      <w:pPr>
        <w:ind w:left="720" w:hanging="720"/>
        <w:jc w:val="both"/>
      </w:pPr>
      <w:r>
        <w:rPr>
          <w:b/>
        </w:rPr>
        <w:t xml:space="preserve">           </w:t>
      </w:r>
      <w:r w:rsidRPr="00CD05EF">
        <w:rPr>
          <w:b/>
        </w:rPr>
        <w:t xml:space="preserve">Отметка «2» </w:t>
      </w:r>
      <w:r w:rsidRPr="00CD05EF">
        <w:t xml:space="preserve">выставляется, если ученик не показал знаний по теме, не умеет </w:t>
      </w:r>
      <w:r>
        <w:t xml:space="preserve">        </w:t>
      </w:r>
      <w:r w:rsidRPr="00CD05EF">
        <w:t>применять знания даже в стандартных условиях.</w:t>
      </w:r>
      <w:r w:rsidRPr="00CD05EF">
        <w:rPr>
          <w:b/>
        </w:rPr>
        <w:t xml:space="preserve"> </w:t>
      </w:r>
      <w:r w:rsidRPr="00CD05EF">
        <w:rPr>
          <w:b/>
          <w:sz w:val="32"/>
          <w:szCs w:val="32"/>
        </w:rPr>
        <w:t xml:space="preserve"> </w:t>
      </w:r>
    </w:p>
    <w:p w:rsidR="00600D15" w:rsidRPr="00DC0A4D" w:rsidRDefault="00600D15" w:rsidP="00600D15">
      <w:pPr>
        <w:jc w:val="both"/>
      </w:pPr>
      <w:r>
        <w:tab/>
        <w:t xml:space="preserve">Ц е л ь ю   и з у ч е н и я   к у р с а    г е о м е т р и </w:t>
      </w:r>
      <w:proofErr w:type="spellStart"/>
      <w:proofErr w:type="gramStart"/>
      <w:r>
        <w:t>и</w:t>
      </w:r>
      <w:proofErr w:type="spellEnd"/>
      <w:proofErr w:type="gramEnd"/>
      <w:r>
        <w:t xml:space="preserve">   в 7-9  к  л а с </w:t>
      </w:r>
      <w:proofErr w:type="spellStart"/>
      <w:r>
        <w:t>с</w:t>
      </w:r>
      <w:proofErr w:type="spellEnd"/>
      <w:r>
        <w:t xml:space="preserve"> а 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600D15" w:rsidRDefault="00600D15" w:rsidP="00600D15">
      <w:pPr>
        <w:ind w:firstLine="708"/>
        <w:jc w:val="both"/>
      </w:pPr>
    </w:p>
    <w:p w:rsidR="00600D15" w:rsidRPr="003B2F66" w:rsidRDefault="00600D15" w:rsidP="00600D15">
      <w:pPr>
        <w:jc w:val="center"/>
        <w:rPr>
          <w:b/>
          <w:i/>
          <w:sz w:val="32"/>
          <w:szCs w:val="32"/>
        </w:rPr>
      </w:pPr>
      <w:r w:rsidRPr="003B2F66">
        <w:rPr>
          <w:b/>
          <w:i/>
          <w:sz w:val="32"/>
          <w:szCs w:val="32"/>
        </w:rPr>
        <w:t xml:space="preserve">Требования к уровню подготовки выпускников </w:t>
      </w:r>
    </w:p>
    <w:p w:rsidR="00600D15" w:rsidRPr="003B2F66" w:rsidRDefault="00600D15" w:rsidP="00600D15">
      <w:pPr>
        <w:jc w:val="center"/>
        <w:rPr>
          <w:b/>
          <w:i/>
          <w:sz w:val="32"/>
          <w:szCs w:val="32"/>
        </w:rPr>
      </w:pPr>
      <w:r w:rsidRPr="003B2F66">
        <w:rPr>
          <w:b/>
          <w:i/>
          <w:sz w:val="32"/>
          <w:szCs w:val="32"/>
        </w:rPr>
        <w:t>осно</w:t>
      </w:r>
      <w:r w:rsidRPr="003B2F66">
        <w:rPr>
          <w:b/>
          <w:i/>
          <w:sz w:val="32"/>
          <w:szCs w:val="32"/>
        </w:rPr>
        <w:t>в</w:t>
      </w:r>
      <w:r w:rsidRPr="003B2F66">
        <w:rPr>
          <w:b/>
          <w:i/>
          <w:sz w:val="32"/>
          <w:szCs w:val="32"/>
        </w:rPr>
        <w:t>ной школы</w:t>
      </w:r>
    </w:p>
    <w:p w:rsidR="00600D15" w:rsidRPr="003B2F66" w:rsidRDefault="00600D15" w:rsidP="00600D15">
      <w:pPr>
        <w:jc w:val="both"/>
        <w:rPr>
          <w:sz w:val="28"/>
          <w:szCs w:val="28"/>
        </w:rPr>
      </w:pPr>
      <w:r w:rsidRPr="003B2F66">
        <w:rPr>
          <w:b/>
          <w:sz w:val="28"/>
          <w:szCs w:val="28"/>
        </w:rPr>
        <w:t>АРИФМЕТИКА</w:t>
      </w: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Уметь:</w:t>
      </w: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</w:p>
    <w:p w:rsidR="00600D15" w:rsidRPr="003B2F66" w:rsidRDefault="00600D15" w:rsidP="00600D15">
      <w:pPr>
        <w:numPr>
          <w:ilvl w:val="0"/>
          <w:numId w:val="4"/>
        </w:numPr>
        <w:jc w:val="both"/>
      </w:pPr>
      <w:r w:rsidRPr="003B2F66">
        <w:t>Выполнять устный счет с целыми числами, обыкновенными и десяти</w:t>
      </w:r>
      <w:r w:rsidRPr="003B2F66">
        <w:t>ч</w:t>
      </w:r>
      <w:r w:rsidRPr="003B2F66">
        <w:t>ными дробями.</w:t>
      </w:r>
    </w:p>
    <w:p w:rsidR="00600D15" w:rsidRPr="003B2F66" w:rsidRDefault="00600D15" w:rsidP="00600D15">
      <w:pPr>
        <w:numPr>
          <w:ilvl w:val="0"/>
          <w:numId w:val="4"/>
        </w:numPr>
        <w:jc w:val="both"/>
      </w:pPr>
      <w:proofErr w:type="gramStart"/>
      <w:r w:rsidRPr="003B2F66">
        <w:t>Переходить от одной формы записи чисел к другой, выбирая наиболее подходящую, в зависимости от конкретной ситуации; представлять десятичную дробь в виде обыкновенной и наоборот, проценты в виде др</w:t>
      </w:r>
      <w:r w:rsidRPr="003B2F66">
        <w:t>о</w:t>
      </w:r>
      <w:r w:rsidRPr="003B2F66">
        <w:t>би и дробь в виде процентов; применять стандартный вид числа для з</w:t>
      </w:r>
      <w:r w:rsidRPr="003B2F66">
        <w:t>а</w:t>
      </w:r>
      <w:r w:rsidRPr="003B2F66">
        <w:t>писи больших и малых чисел; выполнять умножение и деление чисел, записанных в стандартном виде.</w:t>
      </w:r>
      <w:proofErr w:type="gramEnd"/>
    </w:p>
    <w:p w:rsidR="00600D15" w:rsidRPr="003B2F66" w:rsidRDefault="00600D15" w:rsidP="00600D15">
      <w:pPr>
        <w:numPr>
          <w:ilvl w:val="0"/>
          <w:numId w:val="4"/>
        </w:numPr>
        <w:jc w:val="both"/>
      </w:pPr>
      <w:r w:rsidRPr="003B2F66">
        <w:t xml:space="preserve"> Изображать числа точками </w:t>
      </w:r>
      <w:proofErr w:type="gramStart"/>
      <w:r w:rsidRPr="003B2F66">
        <w:t>на</w:t>
      </w:r>
      <w:proofErr w:type="gramEnd"/>
      <w:r w:rsidRPr="003B2F66">
        <w:t xml:space="preserve"> коорд</w:t>
      </w:r>
      <w:r w:rsidRPr="003B2F66">
        <w:t>и</w:t>
      </w:r>
      <w:r w:rsidRPr="003B2F66">
        <w:t>натной прямой.</w:t>
      </w:r>
    </w:p>
    <w:p w:rsidR="00600D15" w:rsidRPr="003B2F66" w:rsidRDefault="00600D15" w:rsidP="00600D15">
      <w:pPr>
        <w:numPr>
          <w:ilvl w:val="0"/>
          <w:numId w:val="4"/>
        </w:numPr>
        <w:jc w:val="both"/>
      </w:pPr>
      <w:r w:rsidRPr="003B2F66">
        <w:t>Выполнять арифметические действия с рациональными числами, сравнивать рациональные числа; находить значения степеней с целыми п</w:t>
      </w:r>
      <w:r w:rsidRPr="003B2F66">
        <w:t>о</w:t>
      </w:r>
      <w:r w:rsidRPr="003B2F66">
        <w:t>казателями и корней.</w:t>
      </w:r>
    </w:p>
    <w:p w:rsidR="00600D15" w:rsidRPr="003B2F66" w:rsidRDefault="00600D15" w:rsidP="00600D15">
      <w:pPr>
        <w:numPr>
          <w:ilvl w:val="0"/>
          <w:numId w:val="4"/>
        </w:numPr>
        <w:jc w:val="both"/>
      </w:pPr>
      <w:r w:rsidRPr="003B2F66">
        <w:t>Округлять целые числа и десятичные дроби, находить приближенное значение числового выражения.</w:t>
      </w:r>
    </w:p>
    <w:p w:rsidR="00600D15" w:rsidRPr="003B2F66" w:rsidRDefault="00600D15" w:rsidP="00600D15">
      <w:pPr>
        <w:numPr>
          <w:ilvl w:val="0"/>
          <w:numId w:val="4"/>
        </w:numPr>
        <w:jc w:val="both"/>
      </w:pPr>
      <w:r w:rsidRPr="003B2F66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3B2F66">
        <w:t>через</w:t>
      </w:r>
      <w:proofErr w:type="gramEnd"/>
      <w:r w:rsidRPr="003B2F66">
        <w:t xml:space="preserve"> более мелкие и наоборот.</w:t>
      </w:r>
    </w:p>
    <w:p w:rsidR="00600D15" w:rsidRPr="003B2F66" w:rsidRDefault="00600D15" w:rsidP="00600D15">
      <w:pPr>
        <w:numPr>
          <w:ilvl w:val="0"/>
          <w:numId w:val="4"/>
        </w:numPr>
        <w:jc w:val="both"/>
      </w:pPr>
      <w:r w:rsidRPr="003B2F66">
        <w:lastRenderedPageBreak/>
        <w:t>решать текстовые задачи, включая задачи на движение и работу; задачи, связанные с отношением и с пропорциональностью величин; основные задачи на дроби и на проценты; задачи с целочисленными неизвестн</w:t>
      </w:r>
      <w:r w:rsidRPr="003B2F66">
        <w:t>ы</w:t>
      </w:r>
      <w:r w:rsidRPr="003B2F66">
        <w:t>ми.</w:t>
      </w: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  <w:r w:rsidRPr="00DD761E">
        <w:rPr>
          <w:b/>
          <w:sz w:val="28"/>
          <w:szCs w:val="28"/>
          <w:u w:val="single"/>
        </w:rPr>
        <w:t>Применять полученные знания</w:t>
      </w:r>
      <w:r>
        <w:rPr>
          <w:b/>
          <w:sz w:val="28"/>
          <w:szCs w:val="28"/>
          <w:u w:val="single"/>
        </w:rPr>
        <w:t>:</w:t>
      </w: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</w:p>
    <w:p w:rsidR="00600D15" w:rsidRPr="003B2F66" w:rsidRDefault="00600D15" w:rsidP="00600D15">
      <w:pPr>
        <w:numPr>
          <w:ilvl w:val="0"/>
          <w:numId w:val="5"/>
        </w:numPr>
        <w:jc w:val="both"/>
      </w:pPr>
      <w:r w:rsidRPr="003B2F66">
        <w:t>для решения несложных практических задач, в том числе с использов</w:t>
      </w:r>
      <w:r w:rsidRPr="003B2F66">
        <w:t>а</w:t>
      </w:r>
      <w:r w:rsidRPr="003B2F66">
        <w:t>нием при необходимости справочных материалов и простейших вычи</w:t>
      </w:r>
      <w:r w:rsidRPr="003B2F66">
        <w:t>с</w:t>
      </w:r>
      <w:r w:rsidRPr="003B2F66">
        <w:t>лительных устройств.</w:t>
      </w:r>
    </w:p>
    <w:p w:rsidR="00600D15" w:rsidRPr="003B2F66" w:rsidRDefault="00600D15" w:rsidP="00600D15">
      <w:pPr>
        <w:numPr>
          <w:ilvl w:val="0"/>
          <w:numId w:val="5"/>
        </w:numPr>
        <w:jc w:val="both"/>
      </w:pPr>
      <w:r w:rsidRPr="003B2F66">
        <w:t>Для устной прикидки и оценки результатов вычислений; для проверки результата вычисления на правдоподобие, используя различные при</w:t>
      </w:r>
      <w:r w:rsidRPr="003B2F66">
        <w:t>е</w:t>
      </w:r>
      <w:r w:rsidRPr="003B2F66">
        <w:t>мы; для интерпретации результатов решения задач с учетом огранич</w:t>
      </w:r>
      <w:r w:rsidRPr="003B2F66">
        <w:t>е</w:t>
      </w:r>
      <w:r w:rsidRPr="003B2F66">
        <w:t>ний, связанных с реальными свойствами рассматриваемых процессов и явлений.</w:t>
      </w:r>
    </w:p>
    <w:p w:rsidR="00600D15" w:rsidRPr="003B2F66" w:rsidRDefault="00600D15" w:rsidP="00600D15">
      <w:pPr>
        <w:jc w:val="both"/>
      </w:pPr>
    </w:p>
    <w:p w:rsidR="00600D15" w:rsidRPr="003B2F66" w:rsidRDefault="00600D15" w:rsidP="00600D15">
      <w:pPr>
        <w:jc w:val="both"/>
        <w:rPr>
          <w:b/>
          <w:sz w:val="28"/>
          <w:szCs w:val="28"/>
        </w:rPr>
      </w:pPr>
      <w:r w:rsidRPr="003B2F66">
        <w:rPr>
          <w:b/>
          <w:sz w:val="28"/>
          <w:szCs w:val="28"/>
        </w:rPr>
        <w:t>АЛГЕБРА</w:t>
      </w:r>
    </w:p>
    <w:p w:rsidR="00600D15" w:rsidRDefault="00600D15" w:rsidP="00600D1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Уметь:</w:t>
      </w:r>
    </w:p>
    <w:p w:rsidR="00600D15" w:rsidRDefault="00600D15" w:rsidP="00600D15">
      <w:pPr>
        <w:jc w:val="both"/>
        <w:rPr>
          <w:sz w:val="28"/>
          <w:szCs w:val="28"/>
        </w:rPr>
      </w:pPr>
    </w:p>
    <w:p w:rsidR="00600D15" w:rsidRPr="003B2F66" w:rsidRDefault="00600D15" w:rsidP="00600D15">
      <w:pPr>
        <w:numPr>
          <w:ilvl w:val="0"/>
          <w:numId w:val="6"/>
        </w:numPr>
        <w:jc w:val="both"/>
      </w:pPr>
      <w:r w:rsidRPr="003B2F66">
        <w:t>Составлять буквенные выражения и формулы по условиям задач, осуществлять подстановку одного выражения в другое, осуществлять в выражениях и формулах числовые подстановки и выполнять соответс</w:t>
      </w:r>
      <w:r w:rsidRPr="003B2F66">
        <w:t>т</w:t>
      </w:r>
      <w:r w:rsidRPr="003B2F66">
        <w:t>вующие вычисления, выражать из формул одни переменные через др</w:t>
      </w:r>
      <w:r w:rsidRPr="003B2F66">
        <w:t>у</w:t>
      </w:r>
      <w:r w:rsidRPr="003B2F66">
        <w:t>гие.</w:t>
      </w:r>
    </w:p>
    <w:p w:rsidR="00600D15" w:rsidRPr="003B2F66" w:rsidRDefault="00600D15" w:rsidP="00600D15">
      <w:pPr>
        <w:numPr>
          <w:ilvl w:val="0"/>
          <w:numId w:val="6"/>
        </w:numPr>
        <w:jc w:val="both"/>
      </w:pPr>
      <w:r w:rsidRPr="003B2F66">
        <w:t>Выполнять основные действия со степенями с целыми показателями и с алгебраическими дробями; выполнять разложение многочленов на множители; выполнять тождественные преобразования рациональных в</w:t>
      </w:r>
      <w:r w:rsidRPr="003B2F66">
        <w:t>ы</w:t>
      </w:r>
      <w:r w:rsidRPr="003B2F66">
        <w:t>ражений.</w:t>
      </w:r>
    </w:p>
    <w:p w:rsidR="00600D15" w:rsidRPr="003B2F66" w:rsidRDefault="00600D15" w:rsidP="00600D15">
      <w:pPr>
        <w:numPr>
          <w:ilvl w:val="0"/>
          <w:numId w:val="6"/>
        </w:numPr>
        <w:jc w:val="both"/>
      </w:pPr>
      <w:r w:rsidRPr="003B2F66">
        <w:t>Применять свойства арифметических квадратных корней для вычисл</w:t>
      </w:r>
      <w:r w:rsidRPr="003B2F66">
        <w:t>е</w:t>
      </w:r>
      <w:r w:rsidRPr="003B2F66">
        <w:t>ния значений и преобразований числовых выражений, содержащих квадратные корни.</w:t>
      </w:r>
    </w:p>
    <w:p w:rsidR="00600D15" w:rsidRPr="003B2F66" w:rsidRDefault="00600D15" w:rsidP="00600D15">
      <w:pPr>
        <w:numPr>
          <w:ilvl w:val="0"/>
          <w:numId w:val="6"/>
        </w:numPr>
        <w:jc w:val="both"/>
      </w:pPr>
      <w:r w:rsidRPr="003B2F66">
        <w:t>Решать линейные, квадратные уравнения и рациональные уравнения, сводящиеся к ним, системы уравнений (линейные и системы, в которых одно уравнение второй, а другое первой степени).</w:t>
      </w:r>
    </w:p>
    <w:p w:rsidR="00600D15" w:rsidRPr="003B2F66" w:rsidRDefault="00600D15" w:rsidP="00600D15">
      <w:pPr>
        <w:numPr>
          <w:ilvl w:val="0"/>
          <w:numId w:val="6"/>
        </w:numPr>
        <w:jc w:val="both"/>
      </w:pPr>
      <w:r w:rsidRPr="003B2F66">
        <w:t>Решать линейные неравенства с одной переменной и их системы, ква</w:t>
      </w:r>
      <w:r w:rsidRPr="003B2F66">
        <w:t>д</w:t>
      </w:r>
      <w:r w:rsidRPr="003B2F66">
        <w:t>ратные неравенства.</w:t>
      </w:r>
    </w:p>
    <w:p w:rsidR="00600D15" w:rsidRPr="003B2F66" w:rsidRDefault="00600D15" w:rsidP="00600D15">
      <w:pPr>
        <w:numPr>
          <w:ilvl w:val="0"/>
          <w:numId w:val="6"/>
        </w:numPr>
        <w:jc w:val="both"/>
      </w:pPr>
      <w:r w:rsidRPr="003B2F66">
        <w:t>Решать текстовые задачи алгебраическим методом, интерпретировать полученный результат, проводить отбор решений. Учитывать огранич</w:t>
      </w:r>
      <w:r w:rsidRPr="003B2F66">
        <w:t>е</w:t>
      </w:r>
      <w:r w:rsidRPr="003B2F66">
        <w:t xml:space="preserve">ния </w:t>
      </w:r>
      <w:proofErr w:type="spellStart"/>
      <w:r w:rsidRPr="003B2F66">
        <w:t>целочисленности</w:t>
      </w:r>
      <w:proofErr w:type="spellEnd"/>
      <w:r w:rsidRPr="003B2F66">
        <w:t>, диапазона изменения величины.</w:t>
      </w:r>
    </w:p>
    <w:p w:rsidR="00600D15" w:rsidRPr="003B2F66" w:rsidRDefault="00600D15" w:rsidP="00600D15">
      <w:pPr>
        <w:numPr>
          <w:ilvl w:val="0"/>
          <w:numId w:val="6"/>
        </w:numPr>
        <w:jc w:val="both"/>
      </w:pPr>
      <w:r w:rsidRPr="003B2F66">
        <w:t>Определять значения тригонометрических выражений по заданным зн</w:t>
      </w:r>
      <w:r w:rsidRPr="003B2F66">
        <w:t>а</w:t>
      </w:r>
      <w:r w:rsidRPr="003B2F66">
        <w:t>чениям углов.</w:t>
      </w:r>
    </w:p>
    <w:p w:rsidR="00600D15" w:rsidRPr="003B2F66" w:rsidRDefault="00600D15" w:rsidP="00600D15">
      <w:pPr>
        <w:numPr>
          <w:ilvl w:val="0"/>
          <w:numId w:val="6"/>
        </w:numPr>
        <w:jc w:val="both"/>
      </w:pPr>
      <w:r w:rsidRPr="003B2F66">
        <w:t>Находить значения тригонометрических функций по значению одной из них.</w:t>
      </w:r>
    </w:p>
    <w:p w:rsidR="00600D15" w:rsidRPr="003B2F66" w:rsidRDefault="00600D15" w:rsidP="00600D15">
      <w:pPr>
        <w:numPr>
          <w:ilvl w:val="0"/>
          <w:numId w:val="6"/>
        </w:numPr>
        <w:jc w:val="both"/>
      </w:pPr>
      <w:r w:rsidRPr="003B2F66">
        <w:t>Строить точки с заданными координатами, решать задачи на координа</w:t>
      </w:r>
      <w:r w:rsidRPr="003B2F66">
        <w:t>т</w:t>
      </w:r>
      <w:r w:rsidRPr="003B2F66">
        <w:t>ной плоскости: изображать различные соотношения между двумя пер</w:t>
      </w:r>
      <w:r w:rsidRPr="003B2F66">
        <w:t>е</w:t>
      </w:r>
      <w:r w:rsidRPr="003B2F66">
        <w:t>менными, находить координаты точек пересечения графиков</w:t>
      </w:r>
    </w:p>
    <w:p w:rsidR="00600D15" w:rsidRPr="003B2F66" w:rsidRDefault="00600D15" w:rsidP="00600D15">
      <w:pPr>
        <w:numPr>
          <w:ilvl w:val="0"/>
          <w:numId w:val="6"/>
        </w:numPr>
        <w:jc w:val="both"/>
      </w:pPr>
      <w:r w:rsidRPr="003B2F66">
        <w:t>Применять графические представления при решении уравнений, нер</w:t>
      </w:r>
      <w:r w:rsidRPr="003B2F66">
        <w:t>а</w:t>
      </w:r>
      <w:r w:rsidRPr="003B2F66">
        <w:t>венств, систем.</w:t>
      </w:r>
    </w:p>
    <w:p w:rsidR="00600D15" w:rsidRPr="003B2F66" w:rsidRDefault="00600D15" w:rsidP="00600D15">
      <w:pPr>
        <w:numPr>
          <w:ilvl w:val="0"/>
          <w:numId w:val="6"/>
        </w:numPr>
        <w:jc w:val="both"/>
      </w:pPr>
      <w:r w:rsidRPr="003B2F66">
        <w:lastRenderedPageBreak/>
        <w:t>Находить значения функций, заданных формулой, таблицей, графиком, решать обратную задачу.</w:t>
      </w:r>
    </w:p>
    <w:p w:rsidR="00600D15" w:rsidRPr="003B2F66" w:rsidRDefault="00600D15" w:rsidP="00600D15">
      <w:pPr>
        <w:numPr>
          <w:ilvl w:val="0"/>
          <w:numId w:val="6"/>
        </w:numPr>
        <w:jc w:val="both"/>
      </w:pPr>
      <w:r w:rsidRPr="003B2F66">
        <w:t>Строить графики изученных функций, описывать их свойства, опред</w:t>
      </w:r>
      <w:r w:rsidRPr="003B2F66">
        <w:t>е</w:t>
      </w:r>
      <w:r w:rsidRPr="003B2F66">
        <w:t>лять свойства функции по их графику.</w:t>
      </w:r>
    </w:p>
    <w:p w:rsidR="00600D15" w:rsidRPr="003B2F66" w:rsidRDefault="00600D15" w:rsidP="00600D15">
      <w:pPr>
        <w:numPr>
          <w:ilvl w:val="0"/>
          <w:numId w:val="6"/>
        </w:numPr>
        <w:jc w:val="both"/>
      </w:pPr>
      <w:r w:rsidRPr="003B2F66">
        <w:t>Распознавать арифметические и геометрические прогрессии, использ</w:t>
      </w:r>
      <w:r w:rsidRPr="003B2F66">
        <w:t>о</w:t>
      </w:r>
      <w:r w:rsidRPr="003B2F66">
        <w:t>вать формулы общего члена и суммы нескольких первых членов.</w:t>
      </w:r>
    </w:p>
    <w:p w:rsidR="00600D15" w:rsidRDefault="00600D15" w:rsidP="00600D15">
      <w:pPr>
        <w:jc w:val="both"/>
        <w:rPr>
          <w:b/>
          <w:sz w:val="28"/>
          <w:szCs w:val="28"/>
        </w:rPr>
      </w:pPr>
      <w:r w:rsidRPr="003D7B5E">
        <w:rPr>
          <w:b/>
          <w:sz w:val="28"/>
          <w:szCs w:val="28"/>
          <w:u w:val="single"/>
        </w:rPr>
        <w:t>Применять полученные знания</w:t>
      </w:r>
      <w:r>
        <w:rPr>
          <w:b/>
          <w:sz w:val="28"/>
          <w:szCs w:val="28"/>
        </w:rPr>
        <w:t>:</w:t>
      </w: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Pr="003B2F66" w:rsidRDefault="00600D15" w:rsidP="00600D15">
      <w:pPr>
        <w:numPr>
          <w:ilvl w:val="0"/>
          <w:numId w:val="7"/>
        </w:numPr>
        <w:jc w:val="both"/>
      </w:pPr>
      <w:r w:rsidRPr="003B2F66">
        <w:t>Для выполнения расчетов по формулам, понимая формулу как алгоритм вычисления; для составления формул, выражающих зависимости между реальными величинами; для нахождения нужной формулы в справочных матери</w:t>
      </w:r>
      <w:r w:rsidRPr="003B2F66">
        <w:t>а</w:t>
      </w:r>
      <w:r w:rsidRPr="003B2F66">
        <w:t>лах.</w:t>
      </w:r>
    </w:p>
    <w:p w:rsidR="00600D15" w:rsidRPr="003B2F66" w:rsidRDefault="00600D15" w:rsidP="00600D15">
      <w:pPr>
        <w:numPr>
          <w:ilvl w:val="0"/>
          <w:numId w:val="7"/>
        </w:numPr>
        <w:jc w:val="both"/>
      </w:pPr>
      <w:r w:rsidRPr="003B2F66">
        <w:t>При моделировании практических ситуаций и исследовании построенных м</w:t>
      </w:r>
      <w:r w:rsidRPr="003B2F66">
        <w:t>о</w:t>
      </w:r>
      <w:r w:rsidRPr="003B2F66">
        <w:t>делей  (используя аппарат алгебры).</w:t>
      </w:r>
    </w:p>
    <w:p w:rsidR="00600D15" w:rsidRPr="003B2F66" w:rsidRDefault="00600D15" w:rsidP="00600D15">
      <w:pPr>
        <w:numPr>
          <w:ilvl w:val="0"/>
          <w:numId w:val="7"/>
        </w:numPr>
        <w:jc w:val="both"/>
      </w:pPr>
      <w:r w:rsidRPr="003B2F66">
        <w:t>При интерпретации графиков зависимостей между величинами, переводя на язык функций и исследуя реальные зависимости.</w:t>
      </w:r>
    </w:p>
    <w:p w:rsidR="00600D15" w:rsidRPr="003B2F66" w:rsidRDefault="00600D15" w:rsidP="00600D15">
      <w:pPr>
        <w:numPr>
          <w:ilvl w:val="0"/>
          <w:numId w:val="7"/>
        </w:numPr>
        <w:jc w:val="both"/>
      </w:pPr>
      <w:r w:rsidRPr="003B2F66">
        <w:t>Для расчетов, включающих простейшие тригонометрические формулы.</w:t>
      </w:r>
    </w:p>
    <w:p w:rsidR="00600D15" w:rsidRPr="003B2F66" w:rsidRDefault="00600D15" w:rsidP="00600D15">
      <w:pPr>
        <w:numPr>
          <w:ilvl w:val="0"/>
          <w:numId w:val="7"/>
        </w:numPr>
        <w:jc w:val="both"/>
      </w:pPr>
      <w:r w:rsidRPr="003B2F66">
        <w:t>При решении планиметрических задач с использованием аппарата тригон</w:t>
      </w:r>
      <w:r w:rsidRPr="003B2F66">
        <w:t>о</w:t>
      </w:r>
      <w:r w:rsidRPr="003B2F66">
        <w:t>метрии.</w:t>
      </w:r>
    </w:p>
    <w:p w:rsidR="00600D15" w:rsidRDefault="00600D15" w:rsidP="00600D15">
      <w:pPr>
        <w:jc w:val="both"/>
        <w:rPr>
          <w:sz w:val="28"/>
          <w:szCs w:val="28"/>
        </w:rPr>
      </w:pPr>
    </w:p>
    <w:p w:rsidR="00600D15" w:rsidRPr="003B2F66" w:rsidRDefault="00600D15" w:rsidP="00600D15">
      <w:pPr>
        <w:jc w:val="both"/>
        <w:rPr>
          <w:b/>
          <w:sz w:val="28"/>
          <w:szCs w:val="28"/>
        </w:rPr>
      </w:pPr>
      <w:r w:rsidRPr="003B2F66">
        <w:rPr>
          <w:b/>
          <w:sz w:val="28"/>
          <w:szCs w:val="28"/>
        </w:rPr>
        <w:t xml:space="preserve">ЭЛЕМЕНТЫ ЛОГИКИ, КОМБИНАТОРИКИ, </w:t>
      </w:r>
    </w:p>
    <w:p w:rsidR="00600D15" w:rsidRPr="003B2F66" w:rsidRDefault="00600D15" w:rsidP="00600D15">
      <w:pPr>
        <w:jc w:val="both"/>
        <w:rPr>
          <w:b/>
          <w:sz w:val="28"/>
          <w:szCs w:val="28"/>
        </w:rPr>
      </w:pPr>
      <w:r w:rsidRPr="003B2F66">
        <w:rPr>
          <w:b/>
          <w:sz w:val="28"/>
          <w:szCs w:val="28"/>
        </w:rPr>
        <w:t>СТАТИСТ</w:t>
      </w:r>
      <w:r w:rsidRPr="003B2F66">
        <w:rPr>
          <w:b/>
          <w:sz w:val="28"/>
          <w:szCs w:val="28"/>
        </w:rPr>
        <w:t>И</w:t>
      </w:r>
      <w:r w:rsidRPr="003B2F66">
        <w:rPr>
          <w:b/>
          <w:sz w:val="28"/>
          <w:szCs w:val="28"/>
        </w:rPr>
        <w:t>КИ И ТЕОРИИ ВЕРОЯТНОСТЕЙ</w:t>
      </w: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  <w:r w:rsidRPr="003D7B5E">
        <w:rPr>
          <w:b/>
          <w:sz w:val="28"/>
          <w:szCs w:val="28"/>
          <w:u w:val="single"/>
        </w:rPr>
        <w:t>Уметь</w:t>
      </w:r>
      <w:r>
        <w:rPr>
          <w:b/>
          <w:sz w:val="28"/>
          <w:szCs w:val="28"/>
          <w:u w:val="single"/>
        </w:rPr>
        <w:t xml:space="preserve">: </w:t>
      </w: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</w:p>
    <w:p w:rsidR="00600D15" w:rsidRPr="003B2F66" w:rsidRDefault="00600D15" w:rsidP="00600D15">
      <w:pPr>
        <w:numPr>
          <w:ilvl w:val="0"/>
          <w:numId w:val="8"/>
        </w:numPr>
        <w:jc w:val="both"/>
      </w:pPr>
      <w:r w:rsidRPr="003B2F66">
        <w:t xml:space="preserve">Оценивать логическую правильность рассуждений, в своих доказательствах использовать только логически корректные действия, понимать смысл </w:t>
      </w:r>
      <w:proofErr w:type="spellStart"/>
      <w:r w:rsidRPr="003B2F66">
        <w:t>конт</w:t>
      </w:r>
      <w:r w:rsidRPr="003B2F66">
        <w:t>р</w:t>
      </w:r>
      <w:r w:rsidRPr="003B2F66">
        <w:t>примеров</w:t>
      </w:r>
      <w:proofErr w:type="spellEnd"/>
      <w:r w:rsidRPr="003B2F66">
        <w:t>.</w:t>
      </w:r>
    </w:p>
    <w:p w:rsidR="00600D15" w:rsidRPr="003B2F66" w:rsidRDefault="00600D15" w:rsidP="00600D15">
      <w:pPr>
        <w:numPr>
          <w:ilvl w:val="0"/>
          <w:numId w:val="8"/>
        </w:numPr>
        <w:jc w:val="both"/>
      </w:pPr>
      <w:r w:rsidRPr="003B2F66">
        <w:t>Извлекать информацию, представленную в таблицах, на диаграммах, на гр</w:t>
      </w:r>
      <w:r w:rsidRPr="003B2F66">
        <w:t>а</w:t>
      </w:r>
      <w:r w:rsidRPr="003B2F66">
        <w:t>фиках; составлять таблицы, строить диаграммы и графики.</w:t>
      </w:r>
    </w:p>
    <w:p w:rsidR="00600D15" w:rsidRPr="003B2F66" w:rsidRDefault="00600D15" w:rsidP="00600D15">
      <w:pPr>
        <w:numPr>
          <w:ilvl w:val="0"/>
          <w:numId w:val="8"/>
        </w:numPr>
        <w:jc w:val="both"/>
      </w:pPr>
      <w:r w:rsidRPr="003B2F66">
        <w:t>Решать комбинаторные задачи путем систематического перебора возможных вариантов и с использованием правила умножения.</w:t>
      </w:r>
    </w:p>
    <w:p w:rsidR="00600D15" w:rsidRPr="003B2F66" w:rsidRDefault="00600D15" w:rsidP="00600D15">
      <w:pPr>
        <w:numPr>
          <w:ilvl w:val="0"/>
          <w:numId w:val="8"/>
        </w:numPr>
        <w:jc w:val="both"/>
      </w:pPr>
      <w:r w:rsidRPr="003B2F66">
        <w:t>Вычислять средние значения результатов измерений.</w:t>
      </w:r>
    </w:p>
    <w:p w:rsidR="00600D15" w:rsidRPr="003B2F66" w:rsidRDefault="00600D15" w:rsidP="00600D15">
      <w:pPr>
        <w:numPr>
          <w:ilvl w:val="0"/>
          <w:numId w:val="8"/>
        </w:numPr>
        <w:jc w:val="both"/>
      </w:pPr>
      <w:r w:rsidRPr="003B2F66">
        <w:t>Находить частоту события.</w:t>
      </w:r>
    </w:p>
    <w:p w:rsidR="00600D15" w:rsidRPr="003B2F66" w:rsidRDefault="00600D15" w:rsidP="00600D15">
      <w:pPr>
        <w:numPr>
          <w:ilvl w:val="0"/>
          <w:numId w:val="8"/>
        </w:numPr>
        <w:jc w:val="both"/>
      </w:pPr>
      <w:r w:rsidRPr="003B2F66">
        <w:t>В простейших случаях находить вероятности случайных событий, в том числе с использованием комбинаторики.</w:t>
      </w:r>
    </w:p>
    <w:p w:rsidR="00600D15" w:rsidRDefault="00600D15" w:rsidP="00600D15">
      <w:pPr>
        <w:jc w:val="both"/>
        <w:rPr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  <w:r w:rsidRPr="00160AC8">
        <w:rPr>
          <w:b/>
          <w:sz w:val="28"/>
          <w:szCs w:val="28"/>
          <w:u w:val="single"/>
        </w:rPr>
        <w:t>Применять пол</w:t>
      </w:r>
      <w:r>
        <w:rPr>
          <w:b/>
          <w:sz w:val="28"/>
          <w:szCs w:val="28"/>
          <w:u w:val="single"/>
        </w:rPr>
        <w:t>ученные знания:</w:t>
      </w: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</w:p>
    <w:p w:rsidR="00600D15" w:rsidRPr="003B2F66" w:rsidRDefault="00600D15" w:rsidP="00600D15">
      <w:pPr>
        <w:numPr>
          <w:ilvl w:val="0"/>
          <w:numId w:val="9"/>
        </w:numPr>
        <w:jc w:val="both"/>
      </w:pPr>
      <w:r w:rsidRPr="003B2F66">
        <w:t>При записи математических утверждений, доказательств, решении задач.</w:t>
      </w:r>
    </w:p>
    <w:p w:rsidR="00600D15" w:rsidRPr="003B2F66" w:rsidRDefault="00600D15" w:rsidP="00600D15">
      <w:pPr>
        <w:numPr>
          <w:ilvl w:val="0"/>
          <w:numId w:val="9"/>
        </w:numPr>
        <w:jc w:val="both"/>
      </w:pPr>
      <w:r w:rsidRPr="003B2F66">
        <w:t>При решении учебных и практических задач, осуществляя практический пер</w:t>
      </w:r>
      <w:r w:rsidRPr="003B2F66">
        <w:t>е</w:t>
      </w:r>
      <w:r w:rsidRPr="003B2F66">
        <w:t>бор вариантов.</w:t>
      </w:r>
    </w:p>
    <w:p w:rsidR="00600D15" w:rsidRPr="003B2F66" w:rsidRDefault="00600D15" w:rsidP="00600D15">
      <w:pPr>
        <w:numPr>
          <w:ilvl w:val="0"/>
          <w:numId w:val="9"/>
        </w:numPr>
        <w:jc w:val="both"/>
      </w:pPr>
      <w:r w:rsidRPr="003B2F66">
        <w:t>При сравнении шансов наступления случайных событий.</w:t>
      </w:r>
    </w:p>
    <w:p w:rsidR="00600D15" w:rsidRPr="003B2F66" w:rsidRDefault="00600D15" w:rsidP="00600D15">
      <w:pPr>
        <w:numPr>
          <w:ilvl w:val="0"/>
          <w:numId w:val="9"/>
        </w:numPr>
        <w:jc w:val="both"/>
      </w:pPr>
      <w:r w:rsidRPr="003B2F66">
        <w:t>Для оценки вероятности случайного события в практических ситуациях, с</w:t>
      </w:r>
      <w:r w:rsidRPr="003B2F66">
        <w:t>о</w:t>
      </w:r>
      <w:r w:rsidRPr="003B2F66">
        <w:t>поставлении модели с реальной ситуацией.</w:t>
      </w:r>
    </w:p>
    <w:p w:rsidR="00600D15" w:rsidRPr="003B2F66" w:rsidRDefault="00600D15" w:rsidP="00600D15">
      <w:pPr>
        <w:jc w:val="both"/>
      </w:pPr>
    </w:p>
    <w:p w:rsidR="00600D15" w:rsidRPr="003B2F66" w:rsidRDefault="00600D15" w:rsidP="00600D15">
      <w:pPr>
        <w:jc w:val="both"/>
        <w:rPr>
          <w:sz w:val="28"/>
          <w:szCs w:val="28"/>
        </w:rPr>
      </w:pPr>
      <w:r w:rsidRPr="003B2F66">
        <w:rPr>
          <w:b/>
          <w:sz w:val="28"/>
          <w:szCs w:val="28"/>
        </w:rPr>
        <w:t>ГЕОМЕТРИЯ</w:t>
      </w: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Уметь:</w:t>
      </w: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</w:p>
    <w:p w:rsidR="00600D15" w:rsidRPr="003B2F66" w:rsidRDefault="00600D15" w:rsidP="00600D15">
      <w:pPr>
        <w:numPr>
          <w:ilvl w:val="0"/>
          <w:numId w:val="10"/>
        </w:numPr>
        <w:jc w:val="both"/>
      </w:pPr>
      <w:r w:rsidRPr="003B2F66">
        <w:lastRenderedPageBreak/>
        <w:t>Распознавать плоские геометрические фигуры, различать их взаимное расположение, аргументировать суждения, используя определения, свойства, пр</w:t>
      </w:r>
      <w:r w:rsidRPr="003B2F66">
        <w:t>и</w:t>
      </w:r>
      <w:r w:rsidRPr="003B2F66">
        <w:t>знаки.</w:t>
      </w:r>
    </w:p>
    <w:p w:rsidR="00600D15" w:rsidRPr="003B2F66" w:rsidRDefault="00600D15" w:rsidP="00600D15">
      <w:pPr>
        <w:numPr>
          <w:ilvl w:val="0"/>
          <w:numId w:val="10"/>
        </w:numPr>
        <w:jc w:val="both"/>
      </w:pPr>
      <w:r w:rsidRPr="003B2F66">
        <w:t>Изображать планиметрические фигуры, выполнять чертежи по условиям зад</w:t>
      </w:r>
      <w:r w:rsidRPr="003B2F66">
        <w:t>а</w:t>
      </w:r>
      <w:r w:rsidRPr="003B2F66">
        <w:t>чи, осуществлять преобразования фигур</w:t>
      </w:r>
    </w:p>
    <w:p w:rsidR="00600D15" w:rsidRPr="003B2F66" w:rsidRDefault="00600D15" w:rsidP="00600D15">
      <w:pPr>
        <w:numPr>
          <w:ilvl w:val="0"/>
          <w:numId w:val="10"/>
        </w:numPr>
        <w:jc w:val="both"/>
      </w:pPr>
      <w:r w:rsidRPr="003B2F66">
        <w:t>Распознавать на чертежах, моделях и в окружающей обстановке основные пространственные тела, изображать их; представлять их сечения и развертки.</w:t>
      </w:r>
    </w:p>
    <w:p w:rsidR="00600D15" w:rsidRPr="003B2F66" w:rsidRDefault="00600D15" w:rsidP="00600D15">
      <w:pPr>
        <w:numPr>
          <w:ilvl w:val="0"/>
          <w:numId w:val="10"/>
        </w:numPr>
        <w:jc w:val="both"/>
      </w:pPr>
      <w:r w:rsidRPr="003B2F66">
        <w:t>Вычислять значения геометрических величин (длин, углов, площадей, объ</w:t>
      </w:r>
      <w:r w:rsidRPr="003B2F66">
        <w:t>е</w:t>
      </w:r>
      <w:r w:rsidRPr="003B2F66">
        <w:t xml:space="preserve">мов) </w:t>
      </w:r>
    </w:p>
    <w:p w:rsidR="00600D15" w:rsidRPr="003B2F66" w:rsidRDefault="00600D15" w:rsidP="00600D15">
      <w:pPr>
        <w:numPr>
          <w:ilvl w:val="0"/>
          <w:numId w:val="10"/>
        </w:numPr>
        <w:jc w:val="both"/>
      </w:pPr>
      <w:r w:rsidRPr="003B2F66">
        <w:t>Решать геометрические задачи, опираясь на изученные свойства фигур и о</w:t>
      </w:r>
      <w:r w:rsidRPr="003B2F66">
        <w:t>т</w:t>
      </w:r>
      <w:r w:rsidRPr="003B2F66">
        <w:t xml:space="preserve">ношений между ними, применяя дополнительные построения, алгебраический и тригонометрический аппарат, соображения симметрии. </w:t>
      </w:r>
    </w:p>
    <w:p w:rsidR="00600D15" w:rsidRDefault="00600D15" w:rsidP="00600D15">
      <w:pPr>
        <w:numPr>
          <w:ilvl w:val="0"/>
          <w:numId w:val="10"/>
        </w:numPr>
        <w:jc w:val="both"/>
        <w:rPr>
          <w:sz w:val="28"/>
          <w:szCs w:val="28"/>
        </w:rPr>
      </w:pPr>
      <w:r w:rsidRPr="003B2F66">
        <w:t>Проводить доказательные рассуждения при решении задач, используя извес</w:t>
      </w:r>
      <w:r w:rsidRPr="003B2F66">
        <w:t>т</w:t>
      </w:r>
      <w:r w:rsidRPr="003B2F66">
        <w:t>ные теоремы, обнаруживая возможности для их использования</w:t>
      </w:r>
      <w:r>
        <w:rPr>
          <w:sz w:val="28"/>
          <w:szCs w:val="28"/>
        </w:rPr>
        <w:t>.</w:t>
      </w:r>
    </w:p>
    <w:p w:rsidR="00600D15" w:rsidRPr="003B2F66" w:rsidRDefault="00600D15" w:rsidP="00600D15">
      <w:pPr>
        <w:numPr>
          <w:ilvl w:val="0"/>
          <w:numId w:val="10"/>
        </w:numPr>
        <w:jc w:val="both"/>
      </w:pPr>
      <w:proofErr w:type="gramStart"/>
      <w:r w:rsidRPr="003B2F66"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</w:t>
      </w:r>
      <w:r w:rsidRPr="003B2F66">
        <w:t>о</w:t>
      </w:r>
      <w:r w:rsidRPr="003B2F66">
        <w:t>нам.</w:t>
      </w:r>
      <w:proofErr w:type="gramEnd"/>
    </w:p>
    <w:p w:rsidR="00600D15" w:rsidRPr="003B2F66" w:rsidRDefault="00600D15" w:rsidP="00600D15">
      <w:pPr>
        <w:numPr>
          <w:ilvl w:val="0"/>
          <w:numId w:val="10"/>
        </w:numPr>
        <w:jc w:val="both"/>
      </w:pPr>
      <w:r w:rsidRPr="003B2F66">
        <w:t>Решать простейшие планиметрические задачи в пространстве.</w:t>
      </w:r>
    </w:p>
    <w:p w:rsidR="00600D15" w:rsidRDefault="00600D15" w:rsidP="00600D15">
      <w:pPr>
        <w:jc w:val="both"/>
        <w:rPr>
          <w:sz w:val="28"/>
          <w:szCs w:val="28"/>
        </w:rPr>
      </w:pPr>
    </w:p>
    <w:p w:rsidR="00600D15" w:rsidRPr="00160AC8" w:rsidRDefault="00600D15" w:rsidP="00600D15">
      <w:pPr>
        <w:jc w:val="both"/>
        <w:rPr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  <w:r w:rsidRPr="00BD0366">
        <w:rPr>
          <w:b/>
          <w:sz w:val="28"/>
          <w:szCs w:val="28"/>
          <w:u w:val="single"/>
        </w:rPr>
        <w:t>Применять полученные знания</w:t>
      </w:r>
      <w:r>
        <w:rPr>
          <w:b/>
          <w:sz w:val="28"/>
          <w:szCs w:val="28"/>
          <w:u w:val="single"/>
        </w:rPr>
        <w:t xml:space="preserve">: </w:t>
      </w:r>
    </w:p>
    <w:p w:rsidR="00600D15" w:rsidRDefault="00600D15" w:rsidP="00600D15">
      <w:pPr>
        <w:jc w:val="both"/>
        <w:rPr>
          <w:b/>
          <w:sz w:val="28"/>
          <w:szCs w:val="28"/>
          <w:u w:val="single"/>
        </w:rPr>
      </w:pPr>
    </w:p>
    <w:p w:rsidR="00600D15" w:rsidRPr="003B2F66" w:rsidRDefault="00600D15" w:rsidP="00600D15">
      <w:pPr>
        <w:numPr>
          <w:ilvl w:val="0"/>
          <w:numId w:val="11"/>
        </w:numPr>
        <w:jc w:val="both"/>
      </w:pPr>
      <w:r w:rsidRPr="003B2F66">
        <w:t>При построениях геометрическими инструментами (линейка, угольник, ци</w:t>
      </w:r>
      <w:r w:rsidRPr="003B2F66">
        <w:t>р</w:t>
      </w:r>
      <w:r w:rsidRPr="003B2F66">
        <w:t>куль, транспортир).</w:t>
      </w:r>
    </w:p>
    <w:p w:rsidR="00600D15" w:rsidRPr="003B2F66" w:rsidRDefault="00600D15" w:rsidP="00600D15">
      <w:pPr>
        <w:numPr>
          <w:ilvl w:val="0"/>
          <w:numId w:val="11"/>
        </w:numPr>
        <w:jc w:val="both"/>
      </w:pPr>
      <w:r w:rsidRPr="003B2F66">
        <w:t>Для вычисления длин площадей основных геометрических фигур с помощью формул (используя при необходимости справочники и технические средства).</w:t>
      </w: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Pr="009F7BA0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Pr="00600D15" w:rsidRDefault="00600D15" w:rsidP="00600D15">
      <w:pPr>
        <w:jc w:val="center"/>
      </w:pPr>
      <w:r w:rsidRPr="00600D15">
        <w:lastRenderedPageBreak/>
        <w:t>Алгебра, 7 класс.</w:t>
      </w:r>
    </w:p>
    <w:p w:rsidR="00600D15" w:rsidRPr="00600D15" w:rsidRDefault="00600D15" w:rsidP="00600D15">
      <w:pPr>
        <w:jc w:val="center"/>
      </w:pPr>
      <w:r w:rsidRPr="00600D15">
        <w:t>Примерное планирование учебного материала</w:t>
      </w:r>
    </w:p>
    <w:p w:rsidR="00600D15" w:rsidRPr="00600D15" w:rsidRDefault="00600D15" w:rsidP="00600D15">
      <w:pPr>
        <w:jc w:val="center"/>
      </w:pPr>
      <w:r w:rsidRPr="00600D15">
        <w:t xml:space="preserve">при 3 часах в неделю, </w:t>
      </w:r>
      <w:r w:rsidRPr="00600D15">
        <w:rPr>
          <w:lang w:val="en-US"/>
        </w:rPr>
        <w:t>I</w:t>
      </w:r>
      <w:r w:rsidRPr="00600D15">
        <w:t xml:space="preserve"> четверть 5 часов  (120 урока за год)</w:t>
      </w:r>
    </w:p>
    <w:p w:rsidR="00600D15" w:rsidRPr="00600D15" w:rsidRDefault="00600D15" w:rsidP="00600D15">
      <w:pPr>
        <w:jc w:val="center"/>
      </w:pPr>
      <w:r w:rsidRPr="00600D15">
        <w:t xml:space="preserve">Учебник: Ю. Н. Макарычев и др.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5195"/>
        <w:gridCol w:w="1164"/>
        <w:gridCol w:w="2106"/>
      </w:tblGrid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№ урока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Содержание </w:t>
            </w:r>
            <w:proofErr w:type="gramStart"/>
            <w:r w:rsidRPr="00600D15">
              <w:rPr>
                <w:b/>
              </w:rPr>
              <w:t>учебного</w:t>
            </w:r>
            <w:proofErr w:type="gramEnd"/>
            <w:r w:rsidRPr="00600D15">
              <w:rPr>
                <w:b/>
              </w:rPr>
              <w:t xml:space="preserve"> материла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Кол-во </w:t>
            </w:r>
          </w:p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часов</w:t>
            </w:r>
          </w:p>
        </w:tc>
        <w:tc>
          <w:tcPr>
            <w:tcW w:w="2106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Примерные сроки изучения</w:t>
            </w:r>
          </w:p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rPr>
                <w:b/>
              </w:rPr>
            </w:pPr>
            <w:r w:rsidRPr="00600D15">
              <w:rPr>
                <w:b/>
              </w:rPr>
              <w:t xml:space="preserve"> Глава </w:t>
            </w:r>
            <w:r w:rsidRPr="00600D15">
              <w:rPr>
                <w:b/>
                <w:lang w:val="en-US"/>
              </w:rPr>
              <w:t>I</w:t>
            </w:r>
            <w:r w:rsidRPr="00600D15">
              <w:rPr>
                <w:b/>
              </w:rPr>
              <w:t xml:space="preserve">. Выражения, тождества, уравнения 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</w:rPr>
              <w:t>24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§1. Выражения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5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1-2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Числовые выражения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3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Выражение с переменными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4-5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Сравнения значений выражений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§2. Преобразование выражений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6-7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Свойства действий над числами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8-9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Тождества. Тождественные преобразования выражений. Подготовка к контрольной работе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10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№1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11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§3. Уравнения с одной переменной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7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12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Уравнение и его корни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13-14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Линейное уравнение с одной переменной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15-18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Решение задач с помощью уравнений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4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rPr>
                <w:b/>
                <w:i/>
              </w:rPr>
            </w:pPr>
            <w:r w:rsidRPr="00600D15">
              <w:rPr>
                <w:b/>
                <w:i/>
              </w:rPr>
              <w:t xml:space="preserve">   §4. Статистические характеристики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19-20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Среднее арифметическое, размах и мода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21-22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Медиана как статистическая характеристика. Подготовка к контрольной работе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23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№2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24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II</w:t>
            </w:r>
            <w:r w:rsidRPr="00600D15">
              <w:rPr>
                <w:b/>
              </w:rPr>
              <w:t>. Функции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14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§5. Функции и их графики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5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25-27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Что такое функция. Вычисление значений функций по формуле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28-29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График функции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§6.  Линейная функция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7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30-31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Линейная функция и ее график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32-33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Прямая пропорциональность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34-36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Взаимное расположение графиков линейных функций. Подготовка к контрольной работе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37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№3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38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III</w:t>
            </w:r>
            <w:r w:rsidRPr="00600D15">
              <w:rPr>
                <w:b/>
              </w:rPr>
              <w:t>. Степень с натуральным показателем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15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§7. Степень и ее свойства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7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39-41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Определение степени с натуральным показателем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42-43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Умножение и деление степеней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44-45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Возведение в степень произведения и степени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§8. Одночлены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6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46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Одночлен и его стандартный вид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47-49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Умножение одночленов. Возведение одночлена в степень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50-51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Функции у=х</w:t>
            </w:r>
            <w:proofErr w:type="gramStart"/>
            <w:r w:rsidRPr="00600D15">
              <w:rPr>
                <w:vertAlign w:val="superscript"/>
              </w:rPr>
              <w:t>2</w:t>
            </w:r>
            <w:proofErr w:type="gramEnd"/>
            <w:r w:rsidRPr="00600D15">
              <w:rPr>
                <w:vertAlign w:val="superscript"/>
              </w:rPr>
              <w:t xml:space="preserve">  </w:t>
            </w:r>
            <w:r w:rsidRPr="00600D15">
              <w:t>, у=х</w:t>
            </w:r>
            <w:r w:rsidRPr="00600D15">
              <w:rPr>
                <w:vertAlign w:val="superscript"/>
              </w:rPr>
              <w:t>3</w:t>
            </w:r>
            <w:r w:rsidRPr="00600D15">
              <w:t xml:space="preserve"> и их графики. Подготовка </w:t>
            </w:r>
            <w:r w:rsidRPr="00600D15">
              <w:lastRenderedPageBreak/>
              <w:t>к контрольной работе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lastRenderedPageBreak/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lastRenderedPageBreak/>
              <w:t>52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№4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53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IV</w:t>
            </w:r>
            <w:r w:rsidRPr="00600D15">
              <w:rPr>
                <w:b/>
              </w:rPr>
              <w:t>. Многочлены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20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§9. Сумма и разность многочленов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54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Многочлен и его стандартный вид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55-57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Сложение и вычитание многочленов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§10. Произведение одночлена и многочлена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5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58-59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Умножение одночлена на многочлен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60-62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Вынесение общего множителя за скобки. Подготовка к контрольной работе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63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№5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64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§11. Произведение многочленов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7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65-67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Умножение многочлена на многочлен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68-69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Разложение многочлена на множители способом группировки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70-71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Доказательство тождеств. Подготовка к контрольной работе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72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№6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73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V</w:t>
            </w:r>
            <w:r w:rsidRPr="00600D15">
              <w:rPr>
                <w:b/>
              </w:rPr>
              <w:t xml:space="preserve">. Формулы сокращенного умножения 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20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§12. Квадрат суммы и квадрат разности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74-75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Возведение в квадрат суммы и разности двух выражений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76-77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§13. Разность квадратов. Сумма и разность кубов.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5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78-79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Умножение разности двух выражений на их сумму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80-82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 xml:space="preserve">Разложение разности квадратов на множители. Подготовка к контрольной работе 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83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№7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84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§14. Преобразование целых выражений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7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85-86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Разложение на множители суммы и разности кубов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87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Преобразование целого выражения в многочлен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88-89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Применение различных способов для разложения на множители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90-91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 xml:space="preserve">Применение преобразований целых выражений. Подготовка к контрольной работе. 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92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№8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93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VI</w:t>
            </w:r>
            <w:r w:rsidRPr="00600D15">
              <w:rPr>
                <w:b/>
              </w:rPr>
              <w:t>. Системы линейных уравнений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17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§15. Линейные уравнения с двумя переменными и их системы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6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94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Линейное уравнение с двумя переменными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95-96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График линейного уравнения с двумя переменными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lastRenderedPageBreak/>
              <w:t>97-99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Системы линейных уравнений с двумя переменными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§16. Решение систем линейных уравнений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9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100-101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Способ подстановки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102-104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 xml:space="preserve">Способ сложения. 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105-108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Решение задач с помощью систем уравнений. Подготовка к контрольной работе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4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109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№9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110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111-120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Повторение. Итоговая контрольная работа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10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</w:tbl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Pr="00600D15" w:rsidRDefault="00600D15" w:rsidP="00600D15">
      <w:pPr>
        <w:jc w:val="center"/>
      </w:pPr>
      <w:r w:rsidRPr="00600D15">
        <w:t>Геометрия, 7 класс.</w:t>
      </w:r>
    </w:p>
    <w:p w:rsidR="00600D15" w:rsidRPr="00600D15" w:rsidRDefault="00600D15" w:rsidP="00600D15">
      <w:pPr>
        <w:jc w:val="center"/>
      </w:pPr>
      <w:r w:rsidRPr="00600D15">
        <w:t>Примерное планирование учебного материала</w:t>
      </w:r>
    </w:p>
    <w:p w:rsidR="00600D15" w:rsidRPr="00600D15" w:rsidRDefault="00600D15" w:rsidP="00600D15">
      <w:pPr>
        <w:jc w:val="center"/>
      </w:pPr>
      <w:r w:rsidRPr="00600D15">
        <w:t>при 2 часах в неделю (50 уроков за год)</w:t>
      </w:r>
    </w:p>
    <w:p w:rsidR="00600D15" w:rsidRPr="00600D15" w:rsidRDefault="00600D15" w:rsidP="00600D15">
      <w:pPr>
        <w:jc w:val="center"/>
      </w:pPr>
      <w:r w:rsidRPr="00600D15">
        <w:t xml:space="preserve">Учебник: </w:t>
      </w:r>
      <w:proofErr w:type="spellStart"/>
      <w:r w:rsidRPr="00600D15">
        <w:t>Л.С.Атанасян</w:t>
      </w:r>
      <w:proofErr w:type="spellEnd"/>
      <w:r w:rsidRPr="00600D15">
        <w:t xml:space="preserve">, </w:t>
      </w:r>
      <w:proofErr w:type="spellStart"/>
      <w:r w:rsidRPr="00600D15">
        <w:t>В.Ф.Бутузов</w:t>
      </w:r>
      <w:proofErr w:type="spellEnd"/>
      <w:r w:rsidRPr="00600D15">
        <w:t xml:space="preserve">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5195"/>
        <w:gridCol w:w="1164"/>
        <w:gridCol w:w="2106"/>
      </w:tblGrid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№ урока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Содержание </w:t>
            </w:r>
            <w:proofErr w:type="gramStart"/>
            <w:r w:rsidRPr="00600D15">
              <w:rPr>
                <w:b/>
              </w:rPr>
              <w:t>учебного</w:t>
            </w:r>
            <w:proofErr w:type="gramEnd"/>
            <w:r w:rsidRPr="00600D15">
              <w:rPr>
                <w:b/>
              </w:rPr>
              <w:t xml:space="preserve"> материла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Кол-во </w:t>
            </w:r>
          </w:p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часов</w:t>
            </w:r>
          </w:p>
        </w:tc>
        <w:tc>
          <w:tcPr>
            <w:tcW w:w="2106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Примерные сроки изучения</w:t>
            </w:r>
          </w:p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</w:t>
            </w:r>
            <w:r w:rsidRPr="00600D15">
              <w:rPr>
                <w:b/>
              </w:rPr>
              <w:t>. Начальные геометрические сведения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</w:rPr>
              <w:t>7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 xml:space="preserve">§1, 2. </w:t>
            </w:r>
            <w:proofErr w:type="gramStart"/>
            <w:r w:rsidRPr="00600D15">
              <w:rPr>
                <w:b/>
                <w:i/>
              </w:rPr>
              <w:t>Прямая</w:t>
            </w:r>
            <w:proofErr w:type="gramEnd"/>
            <w:r w:rsidRPr="00600D15">
              <w:rPr>
                <w:b/>
                <w:i/>
              </w:rPr>
              <w:t xml:space="preserve"> и отрезок. Луч и угол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Точки, прямые, отрезки. Луч. Угол.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§3. Сравнение отрезков и углов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Равенство геометрических фигур. Сравнение отрезков и углов.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§4, 5. Измерение отрезков.  Измерение углов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Длина отрезка. Единицы измерения. Измерительные инструменты.  Градусная мера угла. Измерение углов на местности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b/>
                <w:i/>
              </w:rPr>
              <w:t>§6. Перпендикулярные прямые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4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Смежные и вертикальные углы. Перпендикулярные прямые. Построение прямых углов на местности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5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Решение задач. Подготовка к контрольной работе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6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№1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7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II</w:t>
            </w:r>
            <w:r w:rsidRPr="00600D15">
              <w:rPr>
                <w:b/>
              </w:rPr>
              <w:t>. Треугольники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14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§1. Первый признак равенства треугольников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8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Треугольник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9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Первый признак равенства треугольников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§2. Медианы, биссектрисы и высоты треугольника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10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 xml:space="preserve">Перпендикуляр </w:t>
            </w:r>
            <w:proofErr w:type="gramStart"/>
            <w:r w:rsidRPr="00600D15">
              <w:t>к</w:t>
            </w:r>
            <w:proofErr w:type="gramEnd"/>
            <w:r w:rsidRPr="00600D15">
              <w:t xml:space="preserve"> прямой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11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Медианы, биссектрисы и высоты треугольника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12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Свойства равнобедренного треугольника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§3. Второй и третий признаки равенства треугольников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13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Второй признак равенства треугольников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14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Третий признак равенства треугольников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15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Решение задач на применение второго и третьего признаков равенства треугольников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§4. Задачи на построение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16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Окружность. Построение циркулем и линейкой.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17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Примеры на построение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18-19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Решение задач. Подготовка к контрольной работе.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20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№2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21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b/>
                <w:i/>
              </w:rPr>
            </w:pPr>
            <w:r w:rsidRPr="00600D15">
              <w:rPr>
                <w:b/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III</w:t>
            </w:r>
            <w:r w:rsidRPr="00600D15">
              <w:rPr>
                <w:b/>
              </w:rPr>
              <w:t>. Параллельные прямые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9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 xml:space="preserve">§1. Признаки параллельности </w:t>
            </w:r>
            <w:proofErr w:type="gramStart"/>
            <w:r w:rsidRPr="00600D15">
              <w:rPr>
                <w:b/>
                <w:i/>
              </w:rPr>
              <w:t>прямых</w:t>
            </w:r>
            <w:proofErr w:type="gramEnd"/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22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 xml:space="preserve">Определение </w:t>
            </w:r>
            <w:proofErr w:type="gramStart"/>
            <w:r w:rsidRPr="00600D15">
              <w:t>параллельных</w:t>
            </w:r>
            <w:proofErr w:type="gramEnd"/>
            <w:r w:rsidRPr="00600D15">
              <w:t xml:space="preserve"> прямых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23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Признаки параллельности двух прямых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24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 xml:space="preserve">Практические способы построения </w:t>
            </w:r>
            <w:proofErr w:type="gramStart"/>
            <w:r w:rsidRPr="00600D15">
              <w:t>параллельных</w:t>
            </w:r>
            <w:proofErr w:type="gramEnd"/>
            <w:r w:rsidRPr="00600D15">
              <w:t xml:space="preserve"> прямых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 xml:space="preserve">§2. Аксиома </w:t>
            </w:r>
            <w:proofErr w:type="gramStart"/>
            <w:r w:rsidRPr="00600D15">
              <w:rPr>
                <w:b/>
                <w:i/>
              </w:rPr>
              <w:t>параллельных</w:t>
            </w:r>
            <w:proofErr w:type="gramEnd"/>
            <w:r w:rsidRPr="00600D15">
              <w:rPr>
                <w:b/>
                <w:i/>
              </w:rPr>
              <w:t xml:space="preserve"> прямых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25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Об аксиомах геометрии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26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 xml:space="preserve">Аксиома </w:t>
            </w:r>
            <w:proofErr w:type="gramStart"/>
            <w:r w:rsidRPr="00600D15">
              <w:t>параллельных</w:t>
            </w:r>
            <w:proofErr w:type="gramEnd"/>
            <w:r w:rsidRPr="00600D15">
              <w:t xml:space="preserve"> прямых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27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Теоремы об углах, образованных двумя параллельными прямыми и секущей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28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Решение задач. Подготовка к контрольной работе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29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№3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30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IV</w:t>
            </w:r>
            <w:r w:rsidRPr="00600D15">
              <w:rPr>
                <w:b/>
              </w:rPr>
              <w:t>. Соотношения между сторонами и углами треугольника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16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§1. Сумма углов треугольника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31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Теорема о сумме углов треугольника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32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Остроугольный, прямоугольный и тупоугольный треугольники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/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§2. Соотношения между сторонами и углами треугольника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33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Теорема о соотношениях между сторонами и углами треугольника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34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Неравенство треугольника. Подготовка к контрольной работе.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 xml:space="preserve">1 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35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№4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36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</w:p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b/>
                <w:i/>
              </w:rPr>
              <w:t>§3. Прямоугольные треугольники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37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Некоторые свойства прямоугольных треугольников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38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Решение задач на применение свой</w:t>
            </w:r>
            <w:proofErr w:type="gramStart"/>
            <w:r w:rsidRPr="00600D15">
              <w:t>ств пр</w:t>
            </w:r>
            <w:proofErr w:type="gramEnd"/>
            <w:r w:rsidRPr="00600D15">
              <w:t>ямоугольных треугольников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39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Признаки равенства прямоугольных треугольников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40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Прямоугольный треугольник. Решение задач.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19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§4. Построение треугольника по трем элементам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41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 xml:space="preserve">Расстояние от точки </w:t>
            </w:r>
            <w:proofErr w:type="gramStart"/>
            <w:r w:rsidRPr="00600D15">
              <w:t>до</w:t>
            </w:r>
            <w:proofErr w:type="gramEnd"/>
            <w:r w:rsidRPr="00600D15">
              <w:t xml:space="preserve"> прямой. Расстояние между </w:t>
            </w:r>
            <w:proofErr w:type="gramStart"/>
            <w:r w:rsidRPr="00600D15">
              <w:t>параллельными</w:t>
            </w:r>
            <w:proofErr w:type="gramEnd"/>
            <w:r w:rsidRPr="00600D15">
              <w:t xml:space="preserve"> прямыми.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42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Построение треугольника по трем элементам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</w:pPr>
            <w:r w:rsidRPr="00600D15">
              <w:t>43-44</w:t>
            </w:r>
          </w:p>
        </w:tc>
        <w:tc>
          <w:tcPr>
            <w:tcW w:w="5195" w:type="dxa"/>
          </w:tcPr>
          <w:p w:rsidR="00600D15" w:rsidRPr="00600D15" w:rsidRDefault="00600D15" w:rsidP="00600D15">
            <w:r w:rsidRPr="00600D15">
              <w:t>Решение задач. Подготовка к контрольной работе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lastRenderedPageBreak/>
              <w:t>45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№5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46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105" w:type="dxa"/>
          </w:tcPr>
          <w:p w:rsidR="00600D15" w:rsidRPr="00600D15" w:rsidRDefault="00600D15" w:rsidP="00600D15">
            <w:r w:rsidRPr="00600D15">
              <w:t>47-50</w:t>
            </w:r>
          </w:p>
        </w:tc>
        <w:tc>
          <w:tcPr>
            <w:tcW w:w="5195" w:type="dxa"/>
          </w:tcPr>
          <w:p w:rsidR="00600D15" w:rsidRPr="00600D15" w:rsidRDefault="00600D15" w:rsidP="00600D15">
            <w:pPr>
              <w:rPr>
                <w:b/>
              </w:rPr>
            </w:pPr>
            <w:r w:rsidRPr="00600D15">
              <w:rPr>
                <w:b/>
              </w:rPr>
              <w:t>Повторение. Итоговая контрольная работа</w:t>
            </w:r>
          </w:p>
        </w:tc>
        <w:tc>
          <w:tcPr>
            <w:tcW w:w="116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4</w:t>
            </w:r>
          </w:p>
        </w:tc>
        <w:tc>
          <w:tcPr>
            <w:tcW w:w="2106" w:type="dxa"/>
          </w:tcPr>
          <w:p w:rsidR="00600D15" w:rsidRPr="00600D15" w:rsidRDefault="00600D15" w:rsidP="00600D15"/>
        </w:tc>
      </w:tr>
    </w:tbl>
    <w:p w:rsidR="00600D15" w:rsidRPr="00600D15" w:rsidRDefault="00600D15" w:rsidP="00600D15">
      <w:pPr>
        <w:rPr>
          <w:b/>
          <w:sz w:val="32"/>
          <w:szCs w:val="32"/>
        </w:rPr>
      </w:pPr>
    </w:p>
    <w:p w:rsidR="00600D15" w:rsidRPr="00600D15" w:rsidRDefault="00600D15" w:rsidP="00600D15">
      <w:pPr>
        <w:jc w:val="center"/>
      </w:pPr>
      <w:r w:rsidRPr="00600D15">
        <w:t>Алгебра, 8 класс.</w:t>
      </w:r>
    </w:p>
    <w:p w:rsidR="00600D15" w:rsidRPr="00600D15" w:rsidRDefault="00600D15" w:rsidP="00600D15">
      <w:pPr>
        <w:jc w:val="center"/>
      </w:pPr>
      <w:r w:rsidRPr="00600D15">
        <w:t>Примерное планирование учебного материала</w:t>
      </w:r>
    </w:p>
    <w:p w:rsidR="00600D15" w:rsidRPr="00600D15" w:rsidRDefault="00600D15" w:rsidP="00600D15">
      <w:pPr>
        <w:jc w:val="center"/>
      </w:pPr>
      <w:r w:rsidRPr="00600D15">
        <w:t>при 3 часах в неделю, (102 урока за год)</w:t>
      </w:r>
    </w:p>
    <w:p w:rsidR="00600D15" w:rsidRPr="00600D15" w:rsidRDefault="00600D15" w:rsidP="00600D15">
      <w:pPr>
        <w:jc w:val="center"/>
      </w:pPr>
      <w:r w:rsidRPr="00600D15">
        <w:t xml:space="preserve">Учебник: Ю. Н. Макарычев и др. 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5921"/>
        <w:gridCol w:w="1258"/>
        <w:gridCol w:w="1543"/>
      </w:tblGrid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№ урока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Содержание учебного материала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Кол-во часов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proofErr w:type="spellStart"/>
            <w:r w:rsidRPr="00600D15">
              <w:rPr>
                <w:b/>
              </w:rPr>
              <w:t>Прим</w:t>
            </w:r>
            <w:proofErr w:type="gramStart"/>
            <w:r w:rsidRPr="00600D15">
              <w:rPr>
                <w:b/>
              </w:rPr>
              <w:t>.с</w:t>
            </w:r>
            <w:proofErr w:type="gramEnd"/>
            <w:r w:rsidRPr="00600D15">
              <w:rPr>
                <w:b/>
              </w:rPr>
              <w:t>роки</w:t>
            </w:r>
            <w:proofErr w:type="spellEnd"/>
            <w:r w:rsidRPr="00600D15">
              <w:rPr>
                <w:b/>
              </w:rPr>
              <w:t xml:space="preserve"> изучения</w:t>
            </w: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Глава</w:t>
            </w:r>
            <w:proofErr w:type="gramStart"/>
            <w:r w:rsidRPr="00600D15">
              <w:rPr>
                <w:b/>
                <w:lang w:val="en-US"/>
              </w:rPr>
              <w:t>I</w:t>
            </w:r>
            <w:proofErr w:type="gramEnd"/>
            <w:r w:rsidRPr="00600D15">
              <w:rPr>
                <w:b/>
              </w:rPr>
              <w:t>. Рациональные дроби и их свойства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23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§1. Рациональные дроби и их свойства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5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1-3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Рациональные выражения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4-5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Основное свойство дроби. Сокращение дробей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§2. Сумма и разность дробей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5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6-7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Сложение и вычитание дробей с одинаковыми знаменателями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8-10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Сложение и вычитание дробей с разными знаменателями. Подготовка к контрольной работе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11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№1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12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§3. Произведение и частное дробей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9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13-14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Умножение дробей. Возведение дроби в степень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15-16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Деление дробей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rPr>
          <w:trHeight w:val="353"/>
        </w:trPr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17-19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Преобразование рациональных выражений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20-21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 xml:space="preserve">Функция у= </w:t>
            </w:r>
            <w:r w:rsidRPr="00600D15">
              <w:rPr>
                <w:lang w:val="en-US"/>
              </w:rPr>
              <w:t>k</w:t>
            </w:r>
            <w:r w:rsidRPr="00600D15">
              <w:t>/х и ее график. Подготовка к контрольной работе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22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№2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23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II</w:t>
            </w:r>
            <w:r w:rsidRPr="00600D15">
              <w:rPr>
                <w:b/>
              </w:rPr>
              <w:t>. Квадратные корни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19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§4. Действительные числа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24-25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Рациональные и иррациональные числа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§5. Арифметический квадратный корень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5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26-27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Квадратные корни. Арифметический квадратный корень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28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Уравнение х</w:t>
            </w:r>
            <w:proofErr w:type="gramStart"/>
            <w:r w:rsidRPr="00600D15">
              <w:rPr>
                <w:vertAlign w:val="superscript"/>
              </w:rPr>
              <w:t>2</w:t>
            </w:r>
            <w:proofErr w:type="gramEnd"/>
            <w:r w:rsidRPr="00600D15">
              <w:t>=а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29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Нахождение приближенных значений квадратного корня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30</w:t>
            </w:r>
          </w:p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Функция у=√х и ее график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§6. Свойства арифметического квадратного корня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31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Квадратный корень из произведения и  дроби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32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Квадратный корень из степени. Подготовка к контрольной работе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33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№3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34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§7. Применение свойств арифметического квадратного корня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6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lastRenderedPageBreak/>
              <w:t>35-37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Вынесение множителя из-под знака корня. Внесение множителя под знак корня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38-40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Преобразование выражений, содержащих квадратные корни. Подготовка к контрольной работе.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41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№4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42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</w:tc>
      </w:tr>
      <w:tr w:rsidR="00600D15" w:rsidRPr="00600D15" w:rsidTr="00764F7C">
        <w:trPr>
          <w:trHeight w:val="412"/>
        </w:trPr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III</w:t>
            </w:r>
            <w:r w:rsidRPr="00600D15">
              <w:rPr>
                <w:b/>
              </w:rPr>
              <w:t>. Квадратные уравнения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21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§8. Квадратное уравнение и его корни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9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43-44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Определение квадратного уравнения. Неполные квадратные уравнения.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45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Решение квадратных уравнений выделением квадрата двучлена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46-47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Решение квадратных уравнений по формуле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48-49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Решение задач с помощью квадратных уравнений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50-51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Теорема Виета. Подготовка к контрольной работе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52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№5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53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b/>
                <w:i/>
              </w:rPr>
              <w:t>§9. Дробные рациональные уравнения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8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54-56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Решение дробных рациональных уравнений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57-59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Решение задач с помощью рациональных уравнений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60-61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Графический способ решения уравнений. Подготовка к контрольной работе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62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№6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63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 Глава </w:t>
            </w:r>
            <w:r w:rsidRPr="00600D15">
              <w:rPr>
                <w:b/>
                <w:lang w:val="en-US"/>
              </w:rPr>
              <w:t>IV</w:t>
            </w:r>
            <w:r w:rsidRPr="00600D15">
              <w:rPr>
                <w:b/>
              </w:rPr>
              <w:t>. Неравенства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20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§10. Числовые неравенства и их свойства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7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64-65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 xml:space="preserve">Числовые неравенства. 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66-67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Свойства числовых неравенств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68-70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Сложение и умножение числовых неравенств. Подготовка к контрольной работе.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71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№7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72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§11. Неравенства с одной переменной и их системы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9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73-74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Числовые промежутки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75-78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Решение неравенств с одной переменной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4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79-81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Решение систем неравенств с одной переменной. Подготовка к контрольной работе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82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№8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83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V</w:t>
            </w:r>
            <w:r w:rsidRPr="00600D15">
              <w:rPr>
                <w:b/>
              </w:rPr>
              <w:t>. Степень с целым показателем. Элементы статистики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§12. Степень с целым показателем и ее свойства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5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84-85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Определение степени с целым отрицательным показателем.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86-87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Свойства степени с целым показателе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88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Стандартный вид числа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89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№9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lastRenderedPageBreak/>
              <w:t>90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§13. Элементы статистики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91-92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Сбор и группировка статистических данных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93-94</w:t>
            </w:r>
          </w:p>
        </w:tc>
        <w:tc>
          <w:tcPr>
            <w:tcW w:w="5921" w:type="dxa"/>
          </w:tcPr>
          <w:p w:rsidR="00600D15" w:rsidRPr="00600D15" w:rsidRDefault="00600D15" w:rsidP="00600D15">
            <w:r w:rsidRPr="00600D15">
              <w:t>Наглядное представление статистической информации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  <w:tr w:rsidR="00600D15" w:rsidRPr="00600D15" w:rsidTr="00764F7C">
        <w:tc>
          <w:tcPr>
            <w:tcW w:w="1084" w:type="dxa"/>
          </w:tcPr>
          <w:p w:rsidR="00600D15" w:rsidRPr="00600D15" w:rsidRDefault="00600D15" w:rsidP="00600D15">
            <w:pPr>
              <w:jc w:val="center"/>
            </w:pPr>
            <w:r w:rsidRPr="00600D15">
              <w:t>95-102</w:t>
            </w:r>
          </w:p>
        </w:tc>
        <w:tc>
          <w:tcPr>
            <w:tcW w:w="5921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Повторение. Итоговая контрольная работа</w:t>
            </w:r>
          </w:p>
        </w:tc>
        <w:tc>
          <w:tcPr>
            <w:tcW w:w="125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8</w:t>
            </w:r>
          </w:p>
        </w:tc>
        <w:tc>
          <w:tcPr>
            <w:tcW w:w="1543" w:type="dxa"/>
          </w:tcPr>
          <w:p w:rsidR="00600D15" w:rsidRPr="00600D15" w:rsidRDefault="00600D15" w:rsidP="00600D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0D15" w:rsidRPr="00600D15" w:rsidRDefault="00600D15" w:rsidP="00600D15">
      <w:pPr>
        <w:jc w:val="center"/>
      </w:pPr>
      <w:r w:rsidRPr="00600D15">
        <w:t>Геометрия, 8 класс.</w:t>
      </w:r>
    </w:p>
    <w:p w:rsidR="00600D15" w:rsidRPr="00600D15" w:rsidRDefault="00600D15" w:rsidP="00600D15">
      <w:pPr>
        <w:jc w:val="center"/>
      </w:pPr>
      <w:r w:rsidRPr="00600D15">
        <w:t>Примерное планирование учебного материала</w:t>
      </w:r>
    </w:p>
    <w:p w:rsidR="00600D15" w:rsidRPr="00600D15" w:rsidRDefault="00600D15" w:rsidP="00600D15">
      <w:pPr>
        <w:jc w:val="center"/>
      </w:pPr>
      <w:r w:rsidRPr="00600D15">
        <w:t>при 2 часах в неделю (68 уроков за год)</w:t>
      </w:r>
    </w:p>
    <w:p w:rsidR="00600D15" w:rsidRPr="00600D15" w:rsidRDefault="00600D15" w:rsidP="00600D15">
      <w:pPr>
        <w:jc w:val="center"/>
      </w:pPr>
      <w:r w:rsidRPr="00600D15">
        <w:t xml:space="preserve">Учебник: </w:t>
      </w:r>
      <w:proofErr w:type="spellStart"/>
      <w:r w:rsidRPr="00600D15">
        <w:t>Л.С.Атанасян</w:t>
      </w:r>
      <w:proofErr w:type="spellEnd"/>
      <w:r w:rsidRPr="00600D15">
        <w:t xml:space="preserve">, </w:t>
      </w:r>
      <w:proofErr w:type="spellStart"/>
      <w:r w:rsidRPr="00600D15">
        <w:t>В.Ф.Бутузов</w:t>
      </w:r>
      <w:proofErr w:type="spellEnd"/>
      <w:r w:rsidRPr="00600D15">
        <w:t xml:space="preserve"> и др.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5498"/>
        <w:gridCol w:w="1166"/>
        <w:gridCol w:w="1961"/>
      </w:tblGrid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№ урока</w:t>
            </w: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Содержание учебного материала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Кол-во часов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proofErr w:type="spellStart"/>
            <w:r w:rsidRPr="00600D15">
              <w:rPr>
                <w:b/>
              </w:rPr>
              <w:t>Прим</w:t>
            </w:r>
            <w:proofErr w:type="gramStart"/>
            <w:r w:rsidRPr="00600D15">
              <w:rPr>
                <w:b/>
              </w:rPr>
              <w:t>.с</w:t>
            </w:r>
            <w:proofErr w:type="gramEnd"/>
            <w:r w:rsidRPr="00600D15">
              <w:rPr>
                <w:b/>
              </w:rPr>
              <w:t>роки</w:t>
            </w:r>
            <w:proofErr w:type="spellEnd"/>
            <w:r w:rsidRPr="00600D15">
              <w:rPr>
                <w:b/>
              </w:rPr>
              <w:t xml:space="preserve"> изучения</w:t>
            </w: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V</w:t>
            </w:r>
            <w:r w:rsidRPr="00600D15">
              <w:rPr>
                <w:b/>
              </w:rPr>
              <w:t>. Четырехугольники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14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  <w:sz w:val="28"/>
                <w:szCs w:val="28"/>
              </w:rPr>
              <w:t>§</w:t>
            </w:r>
            <w:r w:rsidRPr="00600D15">
              <w:rPr>
                <w:b/>
                <w:i/>
              </w:rPr>
              <w:t>1. Многоугольники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Многоугольник. Выпуклый многоугольник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Четырехугольник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§2. Параллелограмм и трапеция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5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Параллелограмм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4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Признаки параллелограмма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5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Решение задач по теме «Параллелограмм»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6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Трапеция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7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Теорема Фалеса. Задачи на  построение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§3. Прямоугольник, ромб, квадрат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8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Прямоугольник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9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Ромб. Квадрат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10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Решение задач по теме «Прямоугольник. Ромб. Квадрат»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11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Осевая и центральная симметрия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12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Решение задач. Подготовка к контрольной работе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13</w:t>
            </w:r>
          </w:p>
        </w:tc>
        <w:tc>
          <w:tcPr>
            <w:tcW w:w="5498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№1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14</w:t>
            </w:r>
          </w:p>
        </w:tc>
        <w:tc>
          <w:tcPr>
            <w:tcW w:w="5498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VI</w:t>
            </w:r>
            <w:r w:rsidRPr="00600D15">
              <w:rPr>
                <w:b/>
              </w:rPr>
              <w:t>. Площадь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14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§1.</w:t>
            </w:r>
            <w:r w:rsidRPr="00600D15">
              <w:rPr>
                <w:b/>
                <w:i/>
                <w:sz w:val="28"/>
                <w:szCs w:val="28"/>
              </w:rPr>
              <w:t xml:space="preserve"> </w:t>
            </w:r>
            <w:r w:rsidRPr="00600D15">
              <w:rPr>
                <w:b/>
                <w:i/>
              </w:rPr>
              <w:t>Площадь многоугольника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15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Понятие площади многоугольника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16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Площадь прямоугольника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§2. Площадь параллелограмма, треугольника и трапеции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5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17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Площадь параллелограмма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18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Площадь треугольника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19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Площадь трапеции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20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Решение задач на вычисление площадей фигур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21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Решение задач на нахождение площади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§3. Теорема Пифагора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22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Теорема Пифагора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23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Теорема, обратная теореме Пифагора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24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Решение задач по теме «Теорема Пифагора»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25-26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Решение задач. Подготовка к контрольной работе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27</w:t>
            </w:r>
          </w:p>
        </w:tc>
        <w:tc>
          <w:tcPr>
            <w:tcW w:w="5498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 2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28</w:t>
            </w:r>
          </w:p>
        </w:tc>
        <w:tc>
          <w:tcPr>
            <w:tcW w:w="5498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VII</w:t>
            </w:r>
            <w:r w:rsidRPr="00600D15">
              <w:rPr>
                <w:b/>
              </w:rPr>
              <w:t>. Подобные треугольники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19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§1. Определение подобных треугольников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lastRenderedPageBreak/>
              <w:t>29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Определение подобных треугольников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30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Отношение площадей подобных треугольников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§2. Признаки подобия треугольников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31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Первый признак подобия треугольников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32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Решение задач на применение первого признака подобия треугольников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33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Второй и третий признаки подобия треугольников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34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Решение задач на применение признаков подобия треугольников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35</w:t>
            </w:r>
          </w:p>
        </w:tc>
        <w:tc>
          <w:tcPr>
            <w:tcW w:w="5498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№3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36</w:t>
            </w:r>
          </w:p>
        </w:tc>
        <w:tc>
          <w:tcPr>
            <w:tcW w:w="5498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§3.</w:t>
            </w:r>
            <w:r w:rsidRPr="00600D15">
              <w:rPr>
                <w:b/>
                <w:i/>
                <w:sz w:val="28"/>
                <w:szCs w:val="28"/>
              </w:rPr>
              <w:t xml:space="preserve"> </w:t>
            </w:r>
            <w:r w:rsidRPr="00600D15">
              <w:rPr>
                <w:b/>
                <w:i/>
              </w:rPr>
              <w:t>Применение подобия к доказательству теорем и решению задач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6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37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Средняя линия треугольника. Свойство медиан треугольника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38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Пропорциональные отрезки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39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Пропорциональные отрезки в прямоугольном  треугольнике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40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Измерительные работы на местности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41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Задачи на построение методом подобия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42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Решение задач на построение методом подобных треугольников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b/>
                <w:i/>
              </w:rPr>
              <w:t>§4. Соотношения между сторонами и углами прямоугольного треугольника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43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Синус,  косинус и тангенс острого угла прямоугольного треугольника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44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Значения синуса, косинуса и тангенса для углов 30</w:t>
            </w:r>
            <w:r w:rsidRPr="00600D15">
              <w:rPr>
                <w:vertAlign w:val="superscript"/>
              </w:rPr>
              <w:t>0</w:t>
            </w:r>
            <w:r w:rsidRPr="00600D15">
              <w:t>, 45</w:t>
            </w:r>
            <w:r w:rsidRPr="00600D15">
              <w:rPr>
                <w:vertAlign w:val="superscript"/>
              </w:rPr>
              <w:t>0</w:t>
            </w:r>
            <w:r w:rsidRPr="00600D15">
              <w:t xml:space="preserve"> и 60</w:t>
            </w:r>
            <w:r w:rsidRPr="00600D15">
              <w:rPr>
                <w:vertAlign w:val="superscript"/>
              </w:rPr>
              <w:t>0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45</w:t>
            </w: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</w:pPr>
            <w:r w:rsidRPr="00600D15">
              <w:t>Решение задач. Подготовка к контрольной работе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46</w:t>
            </w:r>
          </w:p>
        </w:tc>
        <w:tc>
          <w:tcPr>
            <w:tcW w:w="5498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№4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47</w:t>
            </w:r>
          </w:p>
        </w:tc>
        <w:tc>
          <w:tcPr>
            <w:tcW w:w="5498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VIII</w:t>
            </w:r>
            <w:r w:rsidRPr="00600D15">
              <w:rPr>
                <w:b/>
              </w:rPr>
              <w:t>. Окружность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17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§1.</w:t>
            </w:r>
            <w:r w:rsidRPr="00600D15">
              <w:rPr>
                <w:b/>
                <w:i/>
                <w:sz w:val="28"/>
                <w:szCs w:val="28"/>
              </w:rPr>
              <w:t xml:space="preserve"> </w:t>
            </w:r>
            <w:r w:rsidRPr="00600D15">
              <w:rPr>
                <w:b/>
                <w:i/>
              </w:rPr>
              <w:t>Касательная к окружности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48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Взаимное расположение прямой и окружности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49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Касательная к окружности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50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Касательная к окружности. Решение задач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§2.</w:t>
            </w:r>
            <w:r w:rsidRPr="00600D15">
              <w:rPr>
                <w:b/>
                <w:i/>
                <w:sz w:val="28"/>
                <w:szCs w:val="28"/>
              </w:rPr>
              <w:t xml:space="preserve"> </w:t>
            </w:r>
            <w:r w:rsidRPr="00600D15">
              <w:rPr>
                <w:b/>
                <w:i/>
              </w:rPr>
              <w:t>Центральные и вписанные углы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51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Градусная мера дуги окружности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52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Теорема о вписанном угле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53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Теорема об отрезках пересекающихся хорд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54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Решение задач по теме «Центральные и вписанные углы»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 3.</w:t>
            </w:r>
            <w:r w:rsidRPr="00600D15">
              <w:rPr>
                <w:b/>
                <w:i/>
                <w:sz w:val="28"/>
                <w:szCs w:val="28"/>
              </w:rPr>
              <w:t xml:space="preserve"> </w:t>
            </w:r>
            <w:r w:rsidRPr="00600D15">
              <w:rPr>
                <w:b/>
                <w:i/>
              </w:rPr>
              <w:t>Четыре замечательные точки треугольника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55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Свойство биссектрисы угла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56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Серединный перпендикуляр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57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Теорема о точке пересечения высот треугольника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§4.</w:t>
            </w:r>
            <w:r w:rsidRPr="00600D15">
              <w:t xml:space="preserve"> </w:t>
            </w:r>
            <w:r w:rsidRPr="00600D15">
              <w:rPr>
                <w:b/>
                <w:i/>
              </w:rPr>
              <w:t>Вписанные и описанные окружности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58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Вписанная окружность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59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Свойство описанного четырехугольника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60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Описанная окружность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lastRenderedPageBreak/>
              <w:t>61</w:t>
            </w:r>
          </w:p>
        </w:tc>
        <w:tc>
          <w:tcPr>
            <w:tcW w:w="5498" w:type="dxa"/>
          </w:tcPr>
          <w:p w:rsidR="00600D15" w:rsidRPr="00600D15" w:rsidRDefault="00600D15" w:rsidP="00600D15">
            <w:r w:rsidRPr="00600D15">
              <w:t>Свойство вписанного четырехугольника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</w:pPr>
            <w:r w:rsidRPr="00600D15">
              <w:t>62</w:t>
            </w: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</w:pPr>
            <w:r w:rsidRPr="00600D15">
              <w:t>Решение задач. Подготовка к контрольной работе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63</w:t>
            </w:r>
          </w:p>
        </w:tc>
        <w:tc>
          <w:tcPr>
            <w:tcW w:w="5498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№5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64</w:t>
            </w:r>
          </w:p>
        </w:tc>
        <w:tc>
          <w:tcPr>
            <w:tcW w:w="5498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</w:p>
        </w:tc>
      </w:tr>
      <w:tr w:rsidR="00600D15" w:rsidRPr="00600D15" w:rsidTr="00764F7C">
        <w:tc>
          <w:tcPr>
            <w:tcW w:w="1181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</w:p>
        </w:tc>
        <w:tc>
          <w:tcPr>
            <w:tcW w:w="549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Повторение. Решение задач. Итоговая контрольная работа</w:t>
            </w:r>
          </w:p>
        </w:tc>
        <w:tc>
          <w:tcPr>
            <w:tcW w:w="1166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4</w:t>
            </w:r>
          </w:p>
        </w:tc>
        <w:tc>
          <w:tcPr>
            <w:tcW w:w="1961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</w:p>
        </w:tc>
      </w:tr>
    </w:tbl>
    <w:p w:rsidR="00600D15" w:rsidRPr="00600D15" w:rsidRDefault="00600D15" w:rsidP="00600D15">
      <w:pPr>
        <w:jc w:val="center"/>
      </w:pPr>
      <w:r w:rsidRPr="00600D15">
        <w:t>Алгебра, 9 класс</w:t>
      </w:r>
    </w:p>
    <w:p w:rsidR="00600D15" w:rsidRPr="00600D15" w:rsidRDefault="00600D15" w:rsidP="00600D15">
      <w:pPr>
        <w:jc w:val="center"/>
      </w:pPr>
      <w:r w:rsidRPr="00600D15">
        <w:t>Примерное планирование учебного материала</w:t>
      </w:r>
    </w:p>
    <w:p w:rsidR="00600D15" w:rsidRPr="00600D15" w:rsidRDefault="00600D15" w:rsidP="00600D15">
      <w:pPr>
        <w:jc w:val="center"/>
      </w:pPr>
      <w:r w:rsidRPr="00600D15">
        <w:t>при 3 уроках в неделю (102 урока за год)</w:t>
      </w:r>
    </w:p>
    <w:p w:rsidR="00600D15" w:rsidRPr="00600D15" w:rsidRDefault="00600D15" w:rsidP="00600D15">
      <w:pPr>
        <w:jc w:val="center"/>
      </w:pPr>
      <w:r w:rsidRPr="00600D15">
        <w:t>Учебник: Ю. Н. Макарычев и др. Алгебра,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355"/>
        <w:gridCol w:w="1054"/>
        <w:gridCol w:w="2082"/>
      </w:tblGrid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№ урока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Содержание учебного материала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Кол-во часов</w:t>
            </w:r>
          </w:p>
        </w:tc>
        <w:tc>
          <w:tcPr>
            <w:tcW w:w="2082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Примерные сроки изучения</w:t>
            </w:r>
          </w:p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/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</w:t>
            </w:r>
            <w:r w:rsidRPr="00600D15">
              <w:rPr>
                <w:b/>
              </w:rPr>
              <w:t>. Квадратичная функция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22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/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§1. Функции и их свойства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1-2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Функция. Область определения и область значений функций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3-4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Свойства функций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 xml:space="preserve">§2.   Квадратный трехчлен 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5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Квадратный трехчлен и его корни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6-8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 xml:space="preserve">Разложение квадратного трехчлена на множители. 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9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tabs>
                <w:tab w:val="left" w:pos="3240"/>
              </w:tabs>
              <w:rPr>
                <w:i/>
              </w:rPr>
            </w:pPr>
            <w:r w:rsidRPr="00600D15">
              <w:rPr>
                <w:i/>
              </w:rPr>
              <w:t>Контрольная работа №1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10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tabs>
                <w:tab w:val="left" w:pos="3240"/>
              </w:tabs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/>
        </w:tc>
        <w:tc>
          <w:tcPr>
            <w:tcW w:w="5355" w:type="dxa"/>
          </w:tcPr>
          <w:p w:rsidR="00600D15" w:rsidRPr="00600D15" w:rsidRDefault="00600D15" w:rsidP="00600D15">
            <w:pPr>
              <w:tabs>
                <w:tab w:val="left" w:pos="3240"/>
              </w:tabs>
              <w:jc w:val="center"/>
            </w:pPr>
            <w:r w:rsidRPr="00600D15">
              <w:rPr>
                <w:b/>
                <w:i/>
              </w:rPr>
              <w:t>§3. Квадратичная функция и ее график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7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11-12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tabs>
                <w:tab w:val="left" w:pos="3240"/>
              </w:tabs>
            </w:pPr>
            <w:r w:rsidRPr="00600D15">
              <w:t>График функции у=ах</w:t>
            </w:r>
            <w:proofErr w:type="gramStart"/>
            <w:r w:rsidRPr="00600D15">
              <w:rPr>
                <w:vertAlign w:val="superscript"/>
              </w:rPr>
              <w:t>2</w:t>
            </w:r>
            <w:proofErr w:type="gramEnd"/>
            <w:r w:rsidRPr="00600D15">
              <w:t>, ее график и свойства</w:t>
            </w:r>
            <w:r w:rsidRPr="00600D15">
              <w:rPr>
                <w:vertAlign w:val="superscript"/>
              </w:rPr>
              <w:tab/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13-14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rPr>
                <w:vertAlign w:val="superscript"/>
              </w:rPr>
            </w:pPr>
            <w:r w:rsidRPr="00600D15">
              <w:t>Графики функций у=ах</w:t>
            </w:r>
            <w:r w:rsidRPr="00600D15">
              <w:rPr>
                <w:vertAlign w:val="superscript"/>
              </w:rPr>
              <w:t>2</w:t>
            </w:r>
            <w:r w:rsidRPr="00600D15">
              <w:t>+</w:t>
            </w:r>
            <w:proofErr w:type="gramStart"/>
            <w:r w:rsidRPr="00600D15">
              <w:t>п</w:t>
            </w:r>
            <w:proofErr w:type="gramEnd"/>
            <w:r w:rsidRPr="00600D15">
              <w:t xml:space="preserve"> и у=</w:t>
            </w:r>
            <w:r w:rsidRPr="00600D15">
              <w:rPr>
                <w:i/>
              </w:rPr>
              <w:t>а(х-т)</w:t>
            </w:r>
            <w:r w:rsidRPr="00600D15">
              <w:rPr>
                <w:i/>
                <w:vertAlign w:val="superscript"/>
              </w:rPr>
              <w:t>2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15-17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Построение графика квадратичной функции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/>
        </w:tc>
        <w:tc>
          <w:tcPr>
            <w:tcW w:w="5355" w:type="dxa"/>
          </w:tcPr>
          <w:p w:rsidR="00600D15" w:rsidRPr="00600D15" w:rsidRDefault="00600D15" w:rsidP="00600D15">
            <w:r w:rsidRPr="00600D15">
              <w:rPr>
                <w:b/>
                <w:i/>
              </w:rPr>
              <w:t xml:space="preserve">§4. Степенная функция. Корень </w:t>
            </w:r>
            <w:proofErr w:type="gramStart"/>
            <w:r w:rsidRPr="00600D15">
              <w:rPr>
                <w:b/>
                <w:i/>
              </w:rPr>
              <w:t>п-ой</w:t>
            </w:r>
            <w:proofErr w:type="gramEnd"/>
            <w:r w:rsidRPr="00600D15">
              <w:rPr>
                <w:b/>
                <w:i/>
              </w:rPr>
              <w:t xml:space="preserve"> степени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18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Четные и нечетные функции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19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Функция у=</w:t>
            </w:r>
            <w:proofErr w:type="spellStart"/>
            <w:r w:rsidRPr="00600D15">
              <w:t>х</w:t>
            </w:r>
            <w:r w:rsidRPr="00600D15">
              <w:rPr>
                <w:i/>
                <w:vertAlign w:val="superscript"/>
              </w:rPr>
              <w:t>п</w:t>
            </w:r>
            <w:proofErr w:type="spellEnd"/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20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 xml:space="preserve">Определение корня </w:t>
            </w:r>
            <w:r w:rsidRPr="00600D15">
              <w:rPr>
                <w:i/>
              </w:rPr>
              <w:t>п</w:t>
            </w:r>
            <w:r w:rsidRPr="00600D15">
              <w:t>-й степени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21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№2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22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/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II</w:t>
            </w:r>
            <w:r w:rsidRPr="00600D15">
              <w:rPr>
                <w:b/>
              </w:rPr>
              <w:t>. Уравнения и неравенства с одной переменной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14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/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§5. Уравнения с одной переменной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7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23-25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Целое уравнение и его корни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26-29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 xml:space="preserve">Уравнения, приводимые к </w:t>
            </w:r>
            <w:proofErr w:type="gramStart"/>
            <w:r w:rsidRPr="00600D15">
              <w:t>квадратным</w:t>
            </w:r>
            <w:proofErr w:type="gramEnd"/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4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§6. Неравенства с одной переменной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5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30-32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Решение неравен</w:t>
            </w:r>
            <w:proofErr w:type="gramStart"/>
            <w:r w:rsidRPr="00600D15">
              <w:t>ств вт</w:t>
            </w:r>
            <w:proofErr w:type="gramEnd"/>
            <w:r w:rsidRPr="00600D15">
              <w:t>орой степени с одной переменной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33-34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Решение неравенств методом интервалов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35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№3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36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/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III</w:t>
            </w:r>
            <w:r w:rsidRPr="00600D15">
              <w:rPr>
                <w:b/>
              </w:rPr>
              <w:t>. Уравнения и неравенства с двумя переменными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17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§7. Уравнения с двумя переменными и их системы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12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37-40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Графический способ решения систем уравнений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4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41-44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Решение систем уравнений второй степени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4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45-48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 xml:space="preserve">Решение задач с помощью систем уравнений </w:t>
            </w:r>
            <w:r w:rsidRPr="00600D15">
              <w:lastRenderedPageBreak/>
              <w:t>второй степени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lastRenderedPageBreak/>
              <w:t>4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lastRenderedPageBreak/>
              <w:t>49-52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§8. Неравенства с двумя переменными и их системы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53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№4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IV</w:t>
            </w:r>
            <w:r w:rsidRPr="00600D15">
              <w:rPr>
                <w:b/>
              </w:rPr>
              <w:t>. Арифметическая и геометрическая прогрессии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15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§9. Арифметическая прогрессия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6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54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 xml:space="preserve"> Анализ контрольной работы. Последовательности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55-57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Определение арифметической прогрессии. Формула п-</w:t>
            </w:r>
            <w:proofErr w:type="spellStart"/>
            <w:r w:rsidRPr="00600D15">
              <w:t>го</w:t>
            </w:r>
            <w:proofErr w:type="spellEnd"/>
            <w:r w:rsidRPr="00600D15">
              <w:t xml:space="preserve"> члена арифметической прогрессии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58-59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 xml:space="preserve">Формула суммы </w:t>
            </w:r>
            <w:proofErr w:type="gramStart"/>
            <w:r w:rsidRPr="00600D15">
              <w:t>п</w:t>
            </w:r>
            <w:proofErr w:type="gramEnd"/>
            <w:r w:rsidRPr="00600D15">
              <w:t xml:space="preserve"> первых членов арифметической прогрессии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60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№5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61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§10. Геометрическая прогрессия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5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62-63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Определение геометрической прогрессии. Формула п-</w:t>
            </w:r>
            <w:proofErr w:type="spellStart"/>
            <w:r w:rsidRPr="00600D15">
              <w:t>го</w:t>
            </w:r>
            <w:proofErr w:type="spellEnd"/>
            <w:r w:rsidRPr="00600D15">
              <w:t xml:space="preserve"> члена геометрической прогрессии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64-65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 xml:space="preserve">Формула суммы </w:t>
            </w:r>
            <w:proofErr w:type="gramStart"/>
            <w:r w:rsidRPr="00600D15">
              <w:t>п</w:t>
            </w:r>
            <w:proofErr w:type="gramEnd"/>
            <w:r w:rsidRPr="00600D15">
              <w:t xml:space="preserve"> первых членов геометрической прогрессии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66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 xml:space="preserve">Сумма бесконечной геометрической прогрессии 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67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№6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68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V</w:t>
            </w:r>
            <w:r w:rsidRPr="00600D15">
              <w:rPr>
                <w:b/>
              </w:rPr>
              <w:t>. Элементы комбинаторики и теории вероятностей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13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/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§11. Элементы комбинаторики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8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69-70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Примеры комбинаторных задач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71-72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Перестановки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73-74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Размещения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75-76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Сочетания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355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§12. Начальные сведения из теории вероятностей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77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Вероятность случайного события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78-79</w:t>
            </w:r>
          </w:p>
        </w:tc>
        <w:tc>
          <w:tcPr>
            <w:tcW w:w="5355" w:type="dxa"/>
          </w:tcPr>
          <w:p w:rsidR="00600D15" w:rsidRPr="00600D15" w:rsidRDefault="00600D15" w:rsidP="00600D15">
            <w:r w:rsidRPr="00600D15">
              <w:t>Сложение и умножение вероятностей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80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№7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81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  <w:tr w:rsidR="00600D15" w:rsidRPr="00600D15" w:rsidTr="00764F7C">
        <w:trPr>
          <w:trHeight w:val="90"/>
        </w:trPr>
        <w:tc>
          <w:tcPr>
            <w:tcW w:w="1079" w:type="dxa"/>
          </w:tcPr>
          <w:p w:rsidR="00600D15" w:rsidRPr="00600D15" w:rsidRDefault="00600D15" w:rsidP="00600D15">
            <w:pPr>
              <w:jc w:val="center"/>
            </w:pPr>
            <w:r w:rsidRPr="00600D15">
              <w:t>82-102</w:t>
            </w:r>
          </w:p>
        </w:tc>
        <w:tc>
          <w:tcPr>
            <w:tcW w:w="5355" w:type="dxa"/>
          </w:tcPr>
          <w:p w:rsidR="00600D15" w:rsidRPr="00600D15" w:rsidRDefault="00600D15" w:rsidP="00600D15">
            <w:pPr>
              <w:rPr>
                <w:b/>
              </w:rPr>
            </w:pPr>
            <w:r w:rsidRPr="00600D15">
              <w:rPr>
                <w:b/>
              </w:rPr>
              <w:t>Повторение. Итоговая контрольная работа</w:t>
            </w:r>
          </w:p>
        </w:tc>
        <w:tc>
          <w:tcPr>
            <w:tcW w:w="1054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21</w:t>
            </w:r>
          </w:p>
        </w:tc>
        <w:tc>
          <w:tcPr>
            <w:tcW w:w="2082" w:type="dxa"/>
          </w:tcPr>
          <w:p w:rsidR="00600D15" w:rsidRPr="00600D15" w:rsidRDefault="00600D15" w:rsidP="00600D15"/>
        </w:tc>
      </w:tr>
    </w:tbl>
    <w:p w:rsidR="00600D15" w:rsidRPr="00600D15" w:rsidRDefault="00600D15" w:rsidP="00600D15"/>
    <w:p w:rsidR="00600D15" w:rsidRPr="00600D15" w:rsidRDefault="00600D15" w:rsidP="00600D15">
      <w:pPr>
        <w:jc w:val="center"/>
        <w:rPr>
          <w:b/>
          <w:sz w:val="40"/>
          <w:szCs w:val="40"/>
        </w:rPr>
      </w:pPr>
    </w:p>
    <w:p w:rsidR="00600D15" w:rsidRDefault="00600D15" w:rsidP="00600D15">
      <w:pPr>
        <w:jc w:val="center"/>
        <w:rPr>
          <w:lang w:val="en-US"/>
        </w:rPr>
      </w:pPr>
      <w:bookmarkStart w:id="0" w:name="_GoBack"/>
      <w:bookmarkEnd w:id="0"/>
    </w:p>
    <w:p w:rsidR="00600D15" w:rsidRDefault="00600D15" w:rsidP="00600D15">
      <w:pPr>
        <w:jc w:val="center"/>
        <w:rPr>
          <w:lang w:val="en-US"/>
        </w:rPr>
      </w:pPr>
    </w:p>
    <w:p w:rsidR="00600D15" w:rsidRDefault="00600D15" w:rsidP="00600D15">
      <w:pPr>
        <w:jc w:val="center"/>
        <w:rPr>
          <w:lang w:val="en-US"/>
        </w:rPr>
      </w:pPr>
    </w:p>
    <w:p w:rsidR="00600D15" w:rsidRPr="00600D15" w:rsidRDefault="00600D15" w:rsidP="00600D15">
      <w:pPr>
        <w:jc w:val="center"/>
      </w:pPr>
      <w:r w:rsidRPr="00600D15">
        <w:t>Геометрия, 9 класс.</w:t>
      </w:r>
    </w:p>
    <w:p w:rsidR="00600D15" w:rsidRPr="00600D15" w:rsidRDefault="00600D15" w:rsidP="00600D15">
      <w:pPr>
        <w:jc w:val="center"/>
      </w:pPr>
      <w:r w:rsidRPr="00600D15">
        <w:t>Примерное планирование учебного материала</w:t>
      </w:r>
    </w:p>
    <w:p w:rsidR="00600D15" w:rsidRPr="00600D15" w:rsidRDefault="00600D15" w:rsidP="00600D15">
      <w:pPr>
        <w:jc w:val="center"/>
      </w:pPr>
      <w:r w:rsidRPr="00600D15">
        <w:t>при 2 часах в неделю (68 уроков за год)</w:t>
      </w:r>
    </w:p>
    <w:p w:rsidR="00600D15" w:rsidRPr="00600D15" w:rsidRDefault="00600D15" w:rsidP="00600D15">
      <w:pPr>
        <w:jc w:val="center"/>
      </w:pPr>
      <w:r w:rsidRPr="00600D15">
        <w:t xml:space="preserve">Учебник: </w:t>
      </w:r>
      <w:proofErr w:type="spellStart"/>
      <w:r w:rsidRPr="00600D15">
        <w:t>Л.С.Атанасян</w:t>
      </w:r>
      <w:proofErr w:type="spellEnd"/>
      <w:r w:rsidRPr="00600D15">
        <w:t xml:space="preserve">, </w:t>
      </w:r>
      <w:proofErr w:type="spellStart"/>
      <w:r w:rsidRPr="00600D15">
        <w:t>В.Ф.Бутузов</w:t>
      </w:r>
      <w:proofErr w:type="spellEnd"/>
      <w:r w:rsidRPr="00600D15">
        <w:t xml:space="preserve">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5497"/>
        <w:gridCol w:w="1253"/>
        <w:gridCol w:w="1972"/>
      </w:tblGrid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№ урока</w:t>
            </w: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Содержание учебного материала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Кол-во часов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proofErr w:type="spellStart"/>
            <w:r w:rsidRPr="00600D15">
              <w:rPr>
                <w:b/>
              </w:rPr>
              <w:t>Прим</w:t>
            </w:r>
            <w:proofErr w:type="gramStart"/>
            <w:r w:rsidRPr="00600D15">
              <w:rPr>
                <w:b/>
              </w:rPr>
              <w:t>.с</w:t>
            </w:r>
            <w:proofErr w:type="gramEnd"/>
            <w:r w:rsidRPr="00600D15">
              <w:rPr>
                <w:b/>
              </w:rPr>
              <w:t>роки</w:t>
            </w:r>
            <w:proofErr w:type="spellEnd"/>
            <w:r w:rsidRPr="00600D15">
              <w:rPr>
                <w:b/>
              </w:rPr>
              <w:t xml:space="preserve"> изучения</w:t>
            </w: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IX</w:t>
            </w:r>
            <w:r w:rsidRPr="00600D15">
              <w:rPr>
                <w:b/>
              </w:rPr>
              <w:t>. Векторы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8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§1. Понятие вектора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lastRenderedPageBreak/>
              <w:t>1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Понятие вектора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Равенство векторов. Откладывание вектора от данной точки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§2. Сложение и вычитание векторов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3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Сумма двух векторов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4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Законы сложения векторов. Правило параллелограмма. Сумма нескольких векторов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5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Вычитание векторов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§3. Умножение вектора на число. Применение векторов к решению задач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6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Произведение вектора на число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7-8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 xml:space="preserve">Применение вектора к решению задач. Средняя линия трапеции 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X</w:t>
            </w:r>
            <w:r w:rsidRPr="00600D15">
              <w:rPr>
                <w:b/>
              </w:rPr>
              <w:t>.Метод координат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10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  <w:r w:rsidRPr="00600D15">
              <w:rPr>
                <w:b/>
                <w:i/>
              </w:rPr>
              <w:t>§1. Координаты вектора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9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Разложение вектора по двум неколлинеарным векторам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10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Координаты вектора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§2. Простейшие задачи в координатах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11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Связь между координатами вектора и координатами его начала и конца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12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Простейшие задачи в координатах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§3. Уравнение окружности и прямой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13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Уравнение линии на плоскости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14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Уравнение окружности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15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 xml:space="preserve">Уравнение </w:t>
            </w:r>
            <w:proofErr w:type="gramStart"/>
            <w:r w:rsidRPr="00600D15">
              <w:t>прямой</w:t>
            </w:r>
            <w:proofErr w:type="gramEnd"/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16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Решение задач. Подготовка к контрольной работе.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17</w:t>
            </w:r>
          </w:p>
        </w:tc>
        <w:tc>
          <w:tcPr>
            <w:tcW w:w="5497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№1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18</w:t>
            </w:r>
          </w:p>
        </w:tc>
        <w:tc>
          <w:tcPr>
            <w:tcW w:w="5497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XI</w:t>
            </w:r>
            <w:r w:rsidRPr="00600D15">
              <w:rPr>
                <w:b/>
              </w:rPr>
              <w:t>.  Соотношения между сторонами и углами треугольника. Скалярное произведение векторов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  <w:r w:rsidRPr="00600D15">
              <w:rPr>
                <w:b/>
                <w:i/>
              </w:rPr>
              <w:t>§1. Синус, косинус и тангенс угла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19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Синус, косинус, тангенс. Основное тригонометрическое тождество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20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Формулы привидения. Формулы для вычисления координаты точки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21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Решение задач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§2. Соотношения между сторонами и углами треугольника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22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 xml:space="preserve">Теорема о площади треугольника. Теорема синусов. 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23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Теорема косинусов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24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Решение треугольников. Измерительные работы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§3. Скалярное произведение векторов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25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Угол между векторами. Скалярное произведение векторов.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rPr>
          <w:trHeight w:val="220"/>
        </w:trPr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26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rPr>
          <w:trHeight w:val="220"/>
        </w:trPr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27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Решение задач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rPr>
          <w:trHeight w:val="340"/>
        </w:trPr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28</w:t>
            </w:r>
          </w:p>
        </w:tc>
        <w:tc>
          <w:tcPr>
            <w:tcW w:w="5497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№2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lastRenderedPageBreak/>
              <w:t>29</w:t>
            </w:r>
          </w:p>
        </w:tc>
        <w:tc>
          <w:tcPr>
            <w:tcW w:w="5497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rPr>
          <w:trHeight w:val="319"/>
        </w:trPr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XII</w:t>
            </w:r>
            <w:r w:rsidRPr="00600D15">
              <w:rPr>
                <w:b/>
              </w:rPr>
              <w:t>. Длина окружности и площадь круга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12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  <w:r w:rsidRPr="00600D15">
              <w:rPr>
                <w:b/>
                <w:i/>
              </w:rPr>
              <w:t>§1. Правильные многоугольники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30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31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Окружность, вписанная в правильный многоугольник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32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Формулы для вычисления площади правильного многоугольника, его стороны  и радиуса вписанной окружности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33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Построение правильных многоугольников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§2. Длина окружности и площадь круга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34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Длина окружности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35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Площадь круга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36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Площадь кругового сектора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37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Решение задач. Подготовка к контрольной работе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38-39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 xml:space="preserve">Решение задач по материалу главы </w:t>
            </w:r>
            <w:r w:rsidRPr="00600D15">
              <w:rPr>
                <w:lang w:val="en-US"/>
              </w:rPr>
              <w:t>XII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lang w:val="en-US"/>
              </w:rPr>
            </w:pPr>
            <w:r w:rsidRPr="00600D15">
              <w:rPr>
                <w:lang w:val="en-US"/>
              </w:rPr>
              <w:t>2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40</w:t>
            </w:r>
          </w:p>
        </w:tc>
        <w:tc>
          <w:tcPr>
            <w:tcW w:w="5497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№3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41</w:t>
            </w:r>
          </w:p>
        </w:tc>
        <w:tc>
          <w:tcPr>
            <w:tcW w:w="5497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XIII</w:t>
            </w:r>
            <w:r w:rsidRPr="00600D15">
              <w:rPr>
                <w:b/>
              </w:rPr>
              <w:t>. Движения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8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u w:val="single"/>
              </w:rPr>
            </w:pPr>
            <w:r w:rsidRPr="00600D15">
              <w:rPr>
                <w:b/>
                <w:i/>
              </w:rPr>
              <w:t>§1. Понятие движения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2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42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Отображение плоскости на себя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43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Понятие движения.  Наложения и движения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§2. Параллельный перенос и поворот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3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44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Параллельный перенос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45-46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Поворот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2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47</w:t>
            </w: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</w:pPr>
            <w:r w:rsidRPr="00600D15">
              <w:t>Решение задач. Подготовка к контрольной работе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48</w:t>
            </w:r>
          </w:p>
        </w:tc>
        <w:tc>
          <w:tcPr>
            <w:tcW w:w="5497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Контрольная работа №4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49</w:t>
            </w:r>
          </w:p>
        </w:tc>
        <w:tc>
          <w:tcPr>
            <w:tcW w:w="5497" w:type="dxa"/>
          </w:tcPr>
          <w:p w:rsidR="00600D15" w:rsidRPr="00600D15" w:rsidRDefault="00600D15" w:rsidP="00600D15">
            <w:pPr>
              <w:rPr>
                <w:i/>
              </w:rPr>
            </w:pPr>
            <w:r w:rsidRPr="00600D15">
              <w:rPr>
                <w:i/>
              </w:rPr>
              <w:t>Анализ контрольной работы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i/>
              </w:rPr>
            </w:pPr>
            <w:r w:rsidRPr="00600D15">
              <w:rPr>
                <w:i/>
              </w:rPr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 xml:space="preserve">Глава </w:t>
            </w:r>
            <w:r w:rsidRPr="00600D15">
              <w:rPr>
                <w:b/>
                <w:lang w:val="en-US"/>
              </w:rPr>
              <w:t>XIV</w:t>
            </w:r>
            <w:r w:rsidRPr="00600D15">
              <w:rPr>
                <w:b/>
              </w:rPr>
              <w:t>. Начальные сведения из стереометрии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8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  <w:i/>
              </w:rPr>
              <w:t>§1. Многогранники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50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 xml:space="preserve">Предмет стереометрии. Многогранник. 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51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Призма. Параллелепипед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52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Объем тела. Свойства прямоугольного параллелепипеда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53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Решение задач.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</w:pPr>
            <w:r w:rsidRPr="00600D15">
              <w:rPr>
                <w:b/>
                <w:i/>
              </w:rPr>
              <w:t>§2. Тела и поверхности вращения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  <w:i/>
              </w:rPr>
            </w:pPr>
            <w:r w:rsidRPr="00600D15">
              <w:rPr>
                <w:b/>
                <w:i/>
              </w:rPr>
              <w:t>4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54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Цилиндр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55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Конус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56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Сфера и шар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57</w:t>
            </w:r>
          </w:p>
        </w:tc>
        <w:tc>
          <w:tcPr>
            <w:tcW w:w="5497" w:type="dxa"/>
          </w:tcPr>
          <w:p w:rsidR="00600D15" w:rsidRPr="00600D15" w:rsidRDefault="00600D15" w:rsidP="00600D15">
            <w:r w:rsidRPr="00600D15">
              <w:t>Решение задач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</w:pPr>
            <w:r w:rsidRPr="00600D15">
              <w:t>1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58-59</w:t>
            </w: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Об аксиомах планиметрии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2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  <w:tr w:rsidR="00600D15" w:rsidRPr="00600D15" w:rsidTr="00764F7C">
        <w:tc>
          <w:tcPr>
            <w:tcW w:w="848" w:type="dxa"/>
          </w:tcPr>
          <w:p w:rsidR="00600D15" w:rsidRPr="00600D15" w:rsidRDefault="00600D15" w:rsidP="00600D15">
            <w:pPr>
              <w:jc w:val="center"/>
            </w:pPr>
            <w:r w:rsidRPr="00600D15">
              <w:t>60-68</w:t>
            </w:r>
          </w:p>
        </w:tc>
        <w:tc>
          <w:tcPr>
            <w:tcW w:w="5497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Повторение. Итоговая контрольная работа</w:t>
            </w:r>
          </w:p>
        </w:tc>
        <w:tc>
          <w:tcPr>
            <w:tcW w:w="1253" w:type="dxa"/>
          </w:tcPr>
          <w:p w:rsidR="00600D15" w:rsidRPr="00600D15" w:rsidRDefault="00600D15" w:rsidP="00600D15">
            <w:pPr>
              <w:jc w:val="center"/>
              <w:rPr>
                <w:b/>
              </w:rPr>
            </w:pPr>
            <w:r w:rsidRPr="00600D15">
              <w:rPr>
                <w:b/>
              </w:rPr>
              <w:t>9</w:t>
            </w:r>
          </w:p>
        </w:tc>
        <w:tc>
          <w:tcPr>
            <w:tcW w:w="1972" w:type="dxa"/>
          </w:tcPr>
          <w:p w:rsidR="00600D15" w:rsidRPr="00600D15" w:rsidRDefault="00600D15" w:rsidP="00600D15">
            <w:pPr>
              <w:jc w:val="center"/>
            </w:pPr>
          </w:p>
        </w:tc>
      </w:tr>
    </w:tbl>
    <w:p w:rsidR="00600D15" w:rsidRPr="00600D15" w:rsidRDefault="00600D15" w:rsidP="00600D15">
      <w:pPr>
        <w:rPr>
          <w:b/>
        </w:rPr>
      </w:pPr>
    </w:p>
    <w:p w:rsidR="00600D15" w:rsidRPr="00600D15" w:rsidRDefault="00600D15" w:rsidP="00600D15">
      <w:pPr>
        <w:ind w:left="708"/>
        <w:jc w:val="both"/>
        <w:rPr>
          <w:sz w:val="28"/>
          <w:szCs w:val="28"/>
        </w:rPr>
      </w:pPr>
    </w:p>
    <w:p w:rsidR="00600D15" w:rsidRPr="00600D15" w:rsidRDefault="00600D15" w:rsidP="00600D15"/>
    <w:p w:rsidR="00600D15" w:rsidRPr="00600D15" w:rsidRDefault="00600D15" w:rsidP="00600D15"/>
    <w:p w:rsidR="00600D15" w:rsidRPr="00600D15" w:rsidRDefault="00600D15" w:rsidP="00600D15"/>
    <w:p w:rsidR="00600D15" w:rsidRPr="00600D15" w:rsidRDefault="00600D15" w:rsidP="00600D15"/>
    <w:p w:rsidR="00600D15" w:rsidRPr="00600D15" w:rsidRDefault="00600D15" w:rsidP="00600D15"/>
    <w:p w:rsidR="00600D15" w:rsidRPr="00600D15" w:rsidRDefault="00600D15" w:rsidP="00600D15"/>
    <w:p w:rsidR="00600D15" w:rsidRPr="00600D15" w:rsidRDefault="00600D15" w:rsidP="00600D15"/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600D15" w:rsidRDefault="00600D15" w:rsidP="00600D15">
      <w:pPr>
        <w:jc w:val="both"/>
        <w:rPr>
          <w:b/>
          <w:sz w:val="28"/>
          <w:szCs w:val="28"/>
        </w:rPr>
      </w:pPr>
    </w:p>
    <w:p w:rsidR="009F45F1" w:rsidRDefault="009F45F1"/>
    <w:sectPr w:rsidR="009F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572"/>
    <w:multiLevelType w:val="hybridMultilevel"/>
    <w:tmpl w:val="C986A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428C4"/>
    <w:multiLevelType w:val="hybridMultilevel"/>
    <w:tmpl w:val="613A7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4B07"/>
    <w:multiLevelType w:val="hybridMultilevel"/>
    <w:tmpl w:val="2258E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85A7E"/>
    <w:multiLevelType w:val="hybridMultilevel"/>
    <w:tmpl w:val="B9DA9762"/>
    <w:lvl w:ilvl="0" w:tplc="7AE4EC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63D68"/>
    <w:multiLevelType w:val="hybridMultilevel"/>
    <w:tmpl w:val="1F58E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A2B66"/>
    <w:multiLevelType w:val="hybridMultilevel"/>
    <w:tmpl w:val="42BA252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C69570C"/>
    <w:multiLevelType w:val="hybridMultilevel"/>
    <w:tmpl w:val="D7A8066A"/>
    <w:lvl w:ilvl="0" w:tplc="7AE4EC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65153"/>
    <w:multiLevelType w:val="hybridMultilevel"/>
    <w:tmpl w:val="5B10C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001D99"/>
    <w:multiLevelType w:val="hybridMultilevel"/>
    <w:tmpl w:val="37ECB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A9F"/>
    <w:multiLevelType w:val="hybridMultilevel"/>
    <w:tmpl w:val="EB8843EC"/>
    <w:lvl w:ilvl="0" w:tplc="7AE4EC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0D0518"/>
    <w:multiLevelType w:val="hybridMultilevel"/>
    <w:tmpl w:val="03A411AC"/>
    <w:lvl w:ilvl="0" w:tplc="7AE4EC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15"/>
    <w:rsid w:val="00600D15"/>
    <w:rsid w:val="009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2013-03-24T09:27:00Z</dcterms:created>
  <dcterms:modified xsi:type="dcterms:W3CDTF">2013-03-24T09:32:00Z</dcterms:modified>
</cp:coreProperties>
</file>