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Default Extension="wmf" ContentType="image/x-wmf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C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</w:pPr>
    </w:p>
    <w:p w:rsidR="008861BC" w:rsidRPr="00EC7701" w:rsidRDefault="008861BC" w:rsidP="008861BC">
      <w:pPr>
        <w:jc w:val="center"/>
        <w:rPr>
          <w:sz w:val="28"/>
          <w:szCs w:val="28"/>
        </w:rPr>
      </w:pPr>
    </w:p>
    <w:p w:rsidR="008861BC" w:rsidRPr="00EC7701" w:rsidRDefault="008861BC" w:rsidP="008861BC">
      <w:pPr>
        <w:jc w:val="center"/>
        <w:rPr>
          <w:sz w:val="28"/>
          <w:szCs w:val="28"/>
        </w:rPr>
      </w:pPr>
    </w:p>
    <w:p w:rsidR="008861BC" w:rsidRPr="00EC7701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rPr>
          <w:sz w:val="28"/>
          <w:szCs w:val="28"/>
        </w:rPr>
      </w:pPr>
    </w:p>
    <w:p w:rsidR="008861BC" w:rsidRPr="004A50C8" w:rsidRDefault="008861BC" w:rsidP="008861BC">
      <w:pPr>
        <w:jc w:val="center"/>
        <w:rPr>
          <w:b/>
          <w:sz w:val="28"/>
          <w:szCs w:val="28"/>
        </w:rPr>
      </w:pPr>
      <w:r w:rsidRPr="004A50C8">
        <w:rPr>
          <w:b/>
          <w:sz w:val="28"/>
          <w:szCs w:val="28"/>
        </w:rPr>
        <w:t>Реализация требований ФГОС ООО при обучении учащихся_</w:t>
      </w:r>
      <w:r>
        <w:rPr>
          <w:b/>
          <w:sz w:val="28"/>
          <w:szCs w:val="28"/>
        </w:rPr>
        <w:t>8</w:t>
      </w:r>
      <w:r w:rsidRPr="004A50C8">
        <w:rPr>
          <w:b/>
          <w:sz w:val="28"/>
          <w:szCs w:val="28"/>
        </w:rPr>
        <w:t>__ класса</w:t>
      </w:r>
    </w:p>
    <w:p w:rsidR="008861BC" w:rsidRPr="004A50C8" w:rsidRDefault="008861BC" w:rsidP="008861BC">
      <w:pPr>
        <w:jc w:val="center"/>
        <w:rPr>
          <w:b/>
          <w:sz w:val="28"/>
          <w:szCs w:val="28"/>
        </w:rPr>
      </w:pPr>
      <w:r w:rsidRPr="004A50C8">
        <w:rPr>
          <w:b/>
          <w:sz w:val="28"/>
          <w:szCs w:val="28"/>
        </w:rPr>
        <w:t>теме: «</w:t>
      </w:r>
      <w:proofErr w:type="spellStart"/>
      <w:r w:rsidRPr="004A50C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Квадратные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неравенства</w:t>
      </w:r>
      <w:r w:rsidRPr="004A50C8">
        <w:rPr>
          <w:b/>
          <w:sz w:val="28"/>
          <w:szCs w:val="28"/>
        </w:rPr>
        <w:t>_</w:t>
      </w:r>
      <w:proofErr w:type="spellEnd"/>
      <w:r w:rsidRPr="004A50C8">
        <w:rPr>
          <w:b/>
          <w:sz w:val="28"/>
          <w:szCs w:val="28"/>
        </w:rPr>
        <w:t>»</w:t>
      </w:r>
    </w:p>
    <w:p w:rsidR="008861BC" w:rsidRPr="004A50C8" w:rsidRDefault="008861BC" w:rsidP="008861BC">
      <w:pPr>
        <w:jc w:val="center"/>
        <w:rPr>
          <w:b/>
          <w:sz w:val="28"/>
          <w:szCs w:val="28"/>
        </w:rPr>
      </w:pPr>
    </w:p>
    <w:p w:rsidR="008861BC" w:rsidRPr="00EC7701" w:rsidRDefault="008861BC" w:rsidP="008861BC">
      <w:pPr>
        <w:rPr>
          <w:sz w:val="28"/>
          <w:szCs w:val="28"/>
        </w:rPr>
      </w:pPr>
    </w:p>
    <w:p w:rsidR="008861BC" w:rsidRPr="00EC7701" w:rsidRDefault="008861BC" w:rsidP="008861BC">
      <w:pPr>
        <w:rPr>
          <w:sz w:val="28"/>
          <w:szCs w:val="28"/>
        </w:rPr>
      </w:pPr>
    </w:p>
    <w:p w:rsidR="008861BC" w:rsidRDefault="008861BC" w:rsidP="008861BC">
      <w:pPr>
        <w:ind w:left="6096"/>
        <w:jc w:val="both"/>
        <w:rPr>
          <w:sz w:val="28"/>
          <w:szCs w:val="28"/>
        </w:rPr>
      </w:pPr>
    </w:p>
    <w:p w:rsidR="00806690" w:rsidRDefault="008861BC" w:rsidP="008861BC">
      <w:pPr>
        <w:ind w:left="6096"/>
        <w:jc w:val="both"/>
        <w:rPr>
          <w:sz w:val="26"/>
          <w:szCs w:val="26"/>
        </w:rPr>
      </w:pPr>
      <w:r w:rsidRPr="001E2907">
        <w:rPr>
          <w:sz w:val="26"/>
          <w:szCs w:val="26"/>
        </w:rPr>
        <w:t>Выполнил</w:t>
      </w:r>
      <w:r>
        <w:rPr>
          <w:sz w:val="26"/>
          <w:szCs w:val="26"/>
        </w:rPr>
        <w:t>а</w:t>
      </w:r>
    </w:p>
    <w:p w:rsidR="008861BC" w:rsidRDefault="00806690" w:rsidP="008861BC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Учитель математики</w:t>
      </w:r>
      <w:r w:rsidR="008861BC" w:rsidRPr="001E2907">
        <w:rPr>
          <w:sz w:val="26"/>
          <w:szCs w:val="26"/>
        </w:rPr>
        <w:t xml:space="preserve"> </w:t>
      </w:r>
    </w:p>
    <w:p w:rsidR="00806690" w:rsidRPr="001E2907" w:rsidRDefault="00806690" w:rsidP="008861BC">
      <w:pPr>
        <w:ind w:left="6096"/>
        <w:jc w:val="both"/>
        <w:rPr>
          <w:sz w:val="26"/>
          <w:szCs w:val="26"/>
        </w:rPr>
      </w:pPr>
    </w:p>
    <w:p w:rsidR="008861BC" w:rsidRDefault="008861BC" w:rsidP="008861BC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Емельянова Галина Викторов</w:t>
      </w:r>
      <w:r w:rsidR="00A91D7B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1E2907">
        <w:rPr>
          <w:sz w:val="26"/>
          <w:szCs w:val="26"/>
        </w:rPr>
        <w:t xml:space="preserve"> </w:t>
      </w:r>
    </w:p>
    <w:p w:rsidR="00806690" w:rsidRDefault="00806690" w:rsidP="008861BC">
      <w:pPr>
        <w:ind w:left="6096"/>
        <w:jc w:val="both"/>
        <w:rPr>
          <w:sz w:val="26"/>
          <w:szCs w:val="26"/>
        </w:rPr>
      </w:pPr>
    </w:p>
    <w:p w:rsidR="008861BC" w:rsidRPr="00806690" w:rsidRDefault="00806690" w:rsidP="008861BC">
      <w:pPr>
        <w:ind w:left="6096"/>
        <w:jc w:val="both"/>
      </w:pPr>
      <w:r w:rsidRPr="00806690">
        <w:t>Г</w:t>
      </w:r>
      <w:r>
        <w:t>.</w:t>
      </w:r>
      <w:r w:rsidRPr="00806690">
        <w:t>о. Электросталь, Московская область</w:t>
      </w:r>
    </w:p>
    <w:p w:rsidR="008861BC" w:rsidRPr="00806690" w:rsidRDefault="008861BC" w:rsidP="00806690">
      <w:pPr>
        <w:ind w:left="6096"/>
        <w:jc w:val="both"/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AD5FE5" w:rsidRDefault="00AD5FE5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</w:pPr>
    </w:p>
    <w:p w:rsidR="008861BC" w:rsidRPr="00EC7701" w:rsidRDefault="008861BC" w:rsidP="008861BC">
      <w:pPr>
        <w:jc w:val="center"/>
        <w:rPr>
          <w:sz w:val="28"/>
          <w:szCs w:val="28"/>
        </w:rPr>
      </w:pPr>
    </w:p>
    <w:p w:rsidR="008861BC" w:rsidRDefault="008861BC" w:rsidP="008861BC">
      <w:pPr>
        <w:jc w:val="center"/>
        <w:rPr>
          <w:sz w:val="28"/>
          <w:szCs w:val="28"/>
        </w:rPr>
        <w:sectPr w:rsidR="008861BC" w:rsidSect="00D34707">
          <w:headerReference w:type="default" r:id="rId8"/>
          <w:pgSz w:w="11907" w:h="16839" w:code="9"/>
          <w:pgMar w:top="1134" w:right="851" w:bottom="1134" w:left="1134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М</w:t>
      </w:r>
      <w:r w:rsidRPr="00EC7701">
        <w:rPr>
          <w:sz w:val="28"/>
          <w:szCs w:val="28"/>
        </w:rPr>
        <w:t>осква 201</w:t>
      </w:r>
      <w:r>
        <w:rPr>
          <w:sz w:val="28"/>
          <w:szCs w:val="28"/>
        </w:rPr>
        <w:t>2</w:t>
      </w:r>
    </w:p>
    <w:p w:rsidR="00B27033" w:rsidRDefault="00B27033" w:rsidP="00B270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9181" w:type="dxa"/>
        <w:tblLook w:val="04A0"/>
      </w:tblPr>
      <w:tblGrid>
        <w:gridCol w:w="7905"/>
        <w:gridCol w:w="1276"/>
      </w:tblGrid>
      <w:tr w:rsidR="00B27033" w:rsidRPr="007A53A4" w:rsidTr="00D34707">
        <w:tc>
          <w:tcPr>
            <w:tcW w:w="7905" w:type="dxa"/>
          </w:tcPr>
          <w:p w:rsidR="00B27033" w:rsidRPr="007A53A4" w:rsidRDefault="00B27033" w:rsidP="00D347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7033" w:rsidRPr="007A53A4" w:rsidRDefault="00B27033" w:rsidP="00D34707">
            <w:pPr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 w:rsidRPr="007A53A4">
              <w:rPr>
                <w:sz w:val="28"/>
                <w:szCs w:val="28"/>
              </w:rPr>
              <w:t>Стр.</w:t>
            </w:r>
          </w:p>
        </w:tc>
      </w:tr>
      <w:tr w:rsidR="00B27033" w:rsidRPr="007A53A4" w:rsidTr="00D34707">
        <w:tc>
          <w:tcPr>
            <w:tcW w:w="7905" w:type="dxa"/>
          </w:tcPr>
          <w:p w:rsidR="00B27033" w:rsidRPr="007A53A4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53A4">
              <w:rPr>
                <w:sz w:val="28"/>
                <w:szCs w:val="28"/>
              </w:rPr>
              <w:t>ВВЕДЕНИЕ</w:t>
            </w:r>
          </w:p>
          <w:p w:rsidR="00B27033" w:rsidRPr="007A53A4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53A4">
              <w:rPr>
                <w:b/>
                <w:sz w:val="28"/>
                <w:szCs w:val="28"/>
              </w:rPr>
              <w:t>ГЛАВА 1.</w:t>
            </w:r>
            <w:r w:rsidRPr="007A53A4">
              <w:rPr>
                <w:sz w:val="28"/>
                <w:szCs w:val="28"/>
              </w:rPr>
              <w:t xml:space="preserve"> Теоретические основы обучения теме </w:t>
            </w:r>
          </w:p>
          <w:p w:rsidR="00B27033" w:rsidRPr="007A53A4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53A4">
              <w:rPr>
                <w:sz w:val="28"/>
                <w:szCs w:val="28"/>
              </w:rPr>
              <w:t xml:space="preserve">§ 1. </w:t>
            </w:r>
            <w:r>
              <w:rPr>
                <w:sz w:val="28"/>
                <w:szCs w:val="28"/>
              </w:rPr>
              <w:t>Требования ФГОС</w:t>
            </w:r>
          </w:p>
          <w:p w:rsidR="00B27033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53A4">
              <w:rPr>
                <w:sz w:val="28"/>
                <w:szCs w:val="28"/>
              </w:rPr>
              <w:t>§ 2. Логико-</w:t>
            </w:r>
            <w:r w:rsidR="007D233F">
              <w:rPr>
                <w:sz w:val="28"/>
                <w:szCs w:val="28"/>
              </w:rPr>
              <w:t>математический</w:t>
            </w:r>
            <w:r w:rsidRPr="007A53A4">
              <w:rPr>
                <w:sz w:val="28"/>
                <w:szCs w:val="28"/>
              </w:rPr>
              <w:t xml:space="preserve"> анализ </w:t>
            </w:r>
            <w:r>
              <w:rPr>
                <w:sz w:val="28"/>
                <w:szCs w:val="28"/>
              </w:rPr>
              <w:t xml:space="preserve">содержания </w:t>
            </w:r>
            <w:r w:rsidRPr="007A53A4">
              <w:rPr>
                <w:sz w:val="28"/>
                <w:szCs w:val="28"/>
              </w:rPr>
              <w:t>темы</w:t>
            </w:r>
          </w:p>
          <w:p w:rsidR="00B27033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53A4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3. Цели обучения теме «</w:t>
            </w:r>
            <w:proofErr w:type="spellStart"/>
            <w:r>
              <w:rPr>
                <w:sz w:val="28"/>
                <w:szCs w:val="28"/>
              </w:rPr>
              <w:t>_Квадратные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неравенства_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27033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Развитие </w:t>
            </w:r>
            <w:proofErr w:type="gramStart"/>
            <w:r>
              <w:rPr>
                <w:sz w:val="28"/>
                <w:szCs w:val="28"/>
              </w:rPr>
              <w:t>познавательных</w:t>
            </w:r>
            <w:proofErr w:type="gramEnd"/>
            <w:r>
              <w:rPr>
                <w:sz w:val="28"/>
                <w:szCs w:val="28"/>
              </w:rPr>
              <w:t xml:space="preserve"> УУД</w:t>
            </w:r>
          </w:p>
          <w:p w:rsidR="00B27033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Развитие </w:t>
            </w:r>
            <w:proofErr w:type="gramStart"/>
            <w:r>
              <w:rPr>
                <w:sz w:val="28"/>
                <w:szCs w:val="28"/>
              </w:rPr>
              <w:t>регулятивных</w:t>
            </w:r>
            <w:proofErr w:type="gramEnd"/>
            <w:r>
              <w:rPr>
                <w:sz w:val="28"/>
                <w:szCs w:val="28"/>
              </w:rPr>
              <w:t xml:space="preserve"> УУД</w:t>
            </w:r>
          </w:p>
          <w:p w:rsidR="00B27033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Развитие </w:t>
            </w:r>
            <w:proofErr w:type="gramStart"/>
            <w:r>
              <w:rPr>
                <w:sz w:val="28"/>
                <w:szCs w:val="28"/>
              </w:rPr>
              <w:t>коммуникативных</w:t>
            </w:r>
            <w:proofErr w:type="gramEnd"/>
            <w:r>
              <w:rPr>
                <w:sz w:val="28"/>
                <w:szCs w:val="28"/>
              </w:rPr>
              <w:t xml:space="preserve"> УУД</w:t>
            </w:r>
          </w:p>
          <w:p w:rsidR="00B27033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Развитие </w:t>
            </w:r>
            <w:proofErr w:type="gramStart"/>
            <w:r>
              <w:rPr>
                <w:sz w:val="28"/>
                <w:szCs w:val="28"/>
              </w:rPr>
              <w:t>личностных</w:t>
            </w:r>
            <w:proofErr w:type="gramEnd"/>
            <w:r>
              <w:rPr>
                <w:sz w:val="28"/>
                <w:szCs w:val="28"/>
              </w:rPr>
              <w:t xml:space="preserve"> УУД</w:t>
            </w:r>
          </w:p>
          <w:p w:rsidR="00B27033" w:rsidRPr="007A53A4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A53A4">
              <w:rPr>
                <w:b/>
                <w:sz w:val="28"/>
                <w:szCs w:val="28"/>
              </w:rPr>
              <w:t>ГЛАВА 2.</w:t>
            </w:r>
            <w:r w:rsidRPr="007A53A4">
              <w:rPr>
                <w:sz w:val="28"/>
                <w:szCs w:val="28"/>
              </w:rPr>
              <w:t xml:space="preserve"> Методические рекомендации обучения теме </w:t>
            </w:r>
          </w:p>
          <w:p w:rsidR="00B27033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4. Карта изучения темы и её использование </w:t>
            </w:r>
          </w:p>
          <w:p w:rsidR="00B27033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Диагностируемые цели обучения теме </w:t>
            </w:r>
          </w:p>
          <w:p w:rsidR="00B27033" w:rsidRPr="00EC7701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Логическая структура и содержание темы</w:t>
            </w:r>
          </w:p>
          <w:p w:rsidR="00B27033" w:rsidRDefault="00B27033" w:rsidP="00D34707">
            <w:pPr>
              <w:spacing w:line="288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Средства обучения теме (в том числе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B27033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5. Учебный план темы</w:t>
            </w:r>
          </w:p>
          <w:p w:rsidR="00B27033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6. Примеры реализации целей обучения теме </w:t>
            </w:r>
          </w:p>
          <w:p w:rsidR="00B27033" w:rsidRPr="007A53A4" w:rsidRDefault="00B27033" w:rsidP="00D3470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27033" w:rsidRPr="007A53A4" w:rsidRDefault="00B27033" w:rsidP="00D34707">
            <w:pPr>
              <w:spacing w:line="288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  <w:r w:rsidRPr="007A53A4">
              <w:rPr>
                <w:sz w:val="28"/>
                <w:szCs w:val="28"/>
              </w:rPr>
              <w:t>3</w:t>
            </w: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  <w:p w:rsidR="00B27033" w:rsidRPr="007A53A4" w:rsidRDefault="00B27033" w:rsidP="00D34707">
            <w:pPr>
              <w:spacing w:line="288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B27033" w:rsidRDefault="00B27033" w:rsidP="00B27033">
      <w:pPr>
        <w:pStyle w:val="1"/>
        <w:sectPr w:rsidR="00B27033" w:rsidSect="00B270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27033" w:rsidRDefault="00B27033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B27033" w:rsidRDefault="00B27033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«Квадратные неравенства» </w:t>
      </w:r>
      <w:r w:rsidR="00A153A8">
        <w:rPr>
          <w:rFonts w:ascii="Times New Roman CYR" w:hAnsi="Times New Roman CYR" w:cs="Times New Roman CYR"/>
          <w:sz w:val="28"/>
          <w:szCs w:val="28"/>
        </w:rPr>
        <w:t xml:space="preserve">является одним из главных аспектов  </w:t>
      </w:r>
      <w:r>
        <w:rPr>
          <w:rFonts w:ascii="Times New Roman CYR" w:hAnsi="Times New Roman CYR" w:cs="Times New Roman CYR"/>
          <w:sz w:val="28"/>
          <w:szCs w:val="28"/>
        </w:rPr>
        <w:t xml:space="preserve"> математик</w:t>
      </w:r>
      <w:r w:rsidR="00A153A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 Эта тема связана с другими линиями: неравенства, квадратичная функция, график функции, решение неравенств, доказательство неравенств.</w:t>
      </w:r>
    </w:p>
    <w:p w:rsidR="00B27033" w:rsidRDefault="00AF4145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B27033">
        <w:rPr>
          <w:rFonts w:ascii="Times New Roman CYR" w:hAnsi="Times New Roman CYR" w:cs="Times New Roman CYR"/>
          <w:sz w:val="28"/>
          <w:szCs w:val="28"/>
        </w:rPr>
        <w:t xml:space="preserve"> 8 классе: изучается определение квадратного неравенства, различные способы его решения и доказательств.</w:t>
      </w:r>
    </w:p>
    <w:p w:rsidR="00B27033" w:rsidRDefault="00B27033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изучении темы имеются возможности для развития памяти, логического мышления, формирования у учащихся навыков самостоятельной работы. </w:t>
      </w:r>
      <w:r w:rsidR="00AF4145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помощью </w:t>
      </w:r>
      <w:r w:rsidR="00AF4145">
        <w:rPr>
          <w:rFonts w:ascii="Times New Roman CYR" w:hAnsi="Times New Roman CYR" w:cs="Times New Roman CYR"/>
          <w:sz w:val="28"/>
          <w:szCs w:val="28"/>
        </w:rPr>
        <w:t xml:space="preserve">квадратных неравенств </w:t>
      </w:r>
      <w:r>
        <w:rPr>
          <w:rFonts w:ascii="Times New Roman CYR" w:hAnsi="Times New Roman CYR" w:cs="Times New Roman CYR"/>
          <w:sz w:val="28"/>
          <w:szCs w:val="28"/>
        </w:rPr>
        <w:t xml:space="preserve">на символьном языке записываются важные задачи познания реальной действительности. </w:t>
      </w:r>
      <w:r w:rsidR="00AF4145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квадратными неравенствами приходится часто сталкиваться</w:t>
      </w:r>
      <w:r w:rsidR="00AF4145">
        <w:rPr>
          <w:rFonts w:ascii="Times New Roman CYR" w:hAnsi="Times New Roman CYR" w:cs="Times New Roman CYR"/>
          <w:sz w:val="28"/>
          <w:szCs w:val="28"/>
        </w:rPr>
        <w:t xml:space="preserve"> в математике и ее приложениях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27033" w:rsidRDefault="00B27033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Ожидаемые результаты - ученики должны знать определение квадратного неравенства, алгоритмов решения квадратного неравенства с помощью графика квадратичной функции и методом интервалов, применять данные алгоритмы к решению задач, уметь доказывать неравенства.</w:t>
      </w:r>
    </w:p>
    <w:p w:rsidR="00A13C22" w:rsidRDefault="00B27033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состоит в том, чтобы разработать методику обучения учащихся теме «Квадратные неравенства». </w:t>
      </w:r>
      <w:r w:rsidR="00A13C22">
        <w:rPr>
          <w:rFonts w:ascii="Times New Roman CYR" w:hAnsi="Times New Roman CYR" w:cs="Times New Roman CYR"/>
          <w:sz w:val="28"/>
          <w:szCs w:val="28"/>
        </w:rPr>
        <w:t>Задачи реализации цели</w:t>
      </w:r>
      <w:r>
        <w:rPr>
          <w:rFonts w:ascii="Times New Roman CYR" w:hAnsi="Times New Roman CYR" w:cs="Times New Roman CYR"/>
          <w:sz w:val="28"/>
          <w:szCs w:val="28"/>
        </w:rPr>
        <w:t xml:space="preserve">: проанализировать </w:t>
      </w:r>
      <w:r w:rsidR="00A13C22">
        <w:rPr>
          <w:rFonts w:ascii="Times New Roman CYR" w:hAnsi="Times New Roman CYR" w:cs="Times New Roman CYR"/>
          <w:sz w:val="28"/>
          <w:szCs w:val="28"/>
        </w:rPr>
        <w:t>тему</w:t>
      </w:r>
      <w:r>
        <w:rPr>
          <w:rFonts w:ascii="Times New Roman CYR" w:hAnsi="Times New Roman CYR" w:cs="Times New Roman CYR"/>
          <w:sz w:val="28"/>
          <w:szCs w:val="28"/>
        </w:rPr>
        <w:t xml:space="preserve"> в учебнике А. Г. Мордковича, выполнить анализ теоретического содержания темы, задачного материала темы, сделать анализ методической литературы по данной теме, разработать математического планирование, описать методику обучения теме</w:t>
      </w:r>
      <w:r w:rsidR="00A13C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7033" w:rsidRDefault="00B27033" w:rsidP="00B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состоит из двух глав и приложения.</w:t>
      </w:r>
    </w:p>
    <w:p w:rsidR="00B27033" w:rsidRDefault="00B27033" w:rsidP="00200D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рассматривается логико-математический анализ учебного материала темы, который включает в себя анализ представления темы в различных школьных учебниках, анализ дидактической единицы темы, анализ теоретического содержания темы и анализ задачного материала темы, цели обучения темы.</w:t>
      </w:r>
    </w:p>
    <w:p w:rsidR="00B27033" w:rsidRDefault="00B27033" w:rsidP="00200DED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главе рассматривается </w:t>
      </w:r>
      <w:r>
        <w:rPr>
          <w:sz w:val="28"/>
          <w:szCs w:val="28"/>
        </w:rPr>
        <w:t>м</w:t>
      </w:r>
      <w:r w:rsidRPr="007A53A4">
        <w:rPr>
          <w:sz w:val="28"/>
          <w:szCs w:val="28"/>
        </w:rPr>
        <w:t>етодические рекомендации обучения теме</w:t>
      </w:r>
      <w:r>
        <w:rPr>
          <w:sz w:val="28"/>
          <w:szCs w:val="28"/>
        </w:rPr>
        <w:t>, которые включают в себя</w:t>
      </w:r>
      <w:r w:rsidRPr="008861BC">
        <w:rPr>
          <w:sz w:val="28"/>
          <w:szCs w:val="28"/>
        </w:rPr>
        <w:t xml:space="preserve"> </w:t>
      </w:r>
      <w:r>
        <w:rPr>
          <w:sz w:val="28"/>
          <w:szCs w:val="28"/>
        </w:rPr>
        <w:t>карту изучения темы и её использование, учебный план темы,</w:t>
      </w:r>
      <w:r w:rsidRPr="008861B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 реализации целей обучения теме.</w:t>
      </w:r>
    </w:p>
    <w:p w:rsidR="00AF4145" w:rsidRDefault="00AF4145" w:rsidP="008861BC">
      <w:pPr>
        <w:spacing w:line="360" w:lineRule="auto"/>
        <w:jc w:val="center"/>
        <w:rPr>
          <w:sz w:val="28"/>
          <w:szCs w:val="28"/>
        </w:rPr>
        <w:sectPr w:rsidR="00AF4145" w:rsidSect="00A13C22"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</w:p>
    <w:p w:rsidR="008861BC" w:rsidRDefault="008861BC" w:rsidP="008861BC">
      <w:pPr>
        <w:spacing w:line="288" w:lineRule="auto"/>
        <w:jc w:val="both"/>
        <w:rPr>
          <w:b/>
          <w:sz w:val="28"/>
          <w:szCs w:val="28"/>
        </w:rPr>
      </w:pPr>
      <w:r w:rsidRPr="008861BC">
        <w:rPr>
          <w:b/>
          <w:sz w:val="28"/>
          <w:szCs w:val="28"/>
        </w:rPr>
        <w:lastRenderedPageBreak/>
        <w:t>§ 1. Требования ФГОС</w:t>
      </w:r>
    </w:p>
    <w:p w:rsidR="00B27033" w:rsidRPr="004C52DE" w:rsidRDefault="00B27033" w:rsidP="0018608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2DE">
        <w:rPr>
          <w:sz w:val="28"/>
          <w:szCs w:val="28"/>
        </w:rPr>
        <w:t>Образовательные стандарты рассматриваются как средство обеспечения стабильности качества образования, его развития, связанного с изменяющимися запросами личности и семьи, ожиданиями общества и требованиями государства в сфере образования.</w:t>
      </w:r>
    </w:p>
    <w:p w:rsidR="009B4C35" w:rsidRPr="004C52DE" w:rsidRDefault="00B27033" w:rsidP="0018608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4C52DE">
        <w:rPr>
          <w:sz w:val="28"/>
          <w:szCs w:val="28"/>
        </w:rPr>
        <w:t>Государственный образовательный стандарт «первого поколения» был принят в ситуации многообразия образовательных систем и был вызван потребностью в решении актуальных в то время задач обеспечения нормативно-правового регулирования содержания и результатов школьного образования.</w:t>
      </w:r>
      <w:r w:rsidR="00A94C3C">
        <w:rPr>
          <w:sz w:val="28"/>
          <w:szCs w:val="28"/>
        </w:rPr>
        <w:t xml:space="preserve"> Целью </w:t>
      </w:r>
      <w:r w:rsidRPr="004C52DE">
        <w:rPr>
          <w:sz w:val="28"/>
          <w:szCs w:val="28"/>
        </w:rPr>
        <w:t xml:space="preserve"> </w:t>
      </w:r>
      <w:r w:rsidR="00A94C3C">
        <w:rPr>
          <w:sz w:val="28"/>
          <w:szCs w:val="28"/>
        </w:rPr>
        <w:t>его</w:t>
      </w:r>
      <w:r w:rsidR="00A94C3C" w:rsidRPr="004C52DE">
        <w:rPr>
          <w:sz w:val="28"/>
          <w:szCs w:val="28"/>
        </w:rPr>
        <w:t xml:space="preserve"> </w:t>
      </w:r>
      <w:r w:rsidRPr="004C52DE">
        <w:rPr>
          <w:sz w:val="28"/>
          <w:szCs w:val="28"/>
        </w:rPr>
        <w:t>введения было создание реальных условий для получения каждым обучающимся полноценного общего образования.</w:t>
      </w:r>
      <w:r w:rsidR="00A94C3C">
        <w:rPr>
          <w:sz w:val="28"/>
          <w:szCs w:val="28"/>
        </w:rPr>
        <w:t xml:space="preserve"> </w:t>
      </w:r>
      <w:r w:rsidRPr="004C52DE">
        <w:rPr>
          <w:sz w:val="28"/>
          <w:szCs w:val="28"/>
        </w:rPr>
        <w:t>В этом стандарте впервые было введено профильное обучение на старшей ступени школы, с утверждением вариативности, дифференциации образования; новые формы итоговой аттестации ЕГЭ, ГИА; появились элективные курсы.</w:t>
      </w:r>
      <w:r w:rsidR="00A94C3C">
        <w:rPr>
          <w:sz w:val="28"/>
          <w:szCs w:val="28"/>
        </w:rPr>
        <w:t xml:space="preserve"> </w:t>
      </w:r>
      <w:r w:rsidRPr="004C52DE">
        <w:rPr>
          <w:sz w:val="28"/>
          <w:szCs w:val="28"/>
        </w:rPr>
        <w:t>Стандарт «первого поколения» носит переходный характер.</w:t>
      </w:r>
      <w:r w:rsidR="009B4C35" w:rsidRPr="004C52DE">
        <w:rPr>
          <w:sz w:val="28"/>
          <w:szCs w:val="28"/>
        </w:rPr>
        <w:t xml:space="preserve"> </w:t>
      </w:r>
    </w:p>
    <w:p w:rsidR="009B4C35" w:rsidRPr="004C52DE" w:rsidRDefault="009B4C35" w:rsidP="00186086">
      <w:pPr>
        <w:spacing w:after="75" w:line="360" w:lineRule="auto"/>
        <w:jc w:val="both"/>
        <w:outlineLvl w:val="0"/>
        <w:rPr>
          <w:kern w:val="36"/>
          <w:sz w:val="28"/>
          <w:szCs w:val="28"/>
        </w:rPr>
      </w:pPr>
      <w:r w:rsidRPr="004C52DE">
        <w:rPr>
          <w:kern w:val="36"/>
          <w:sz w:val="28"/>
          <w:szCs w:val="28"/>
        </w:rPr>
        <w:t xml:space="preserve">С развитием государства происходят серьезные изменения. Это новые образовательные запросы семьи, общества, и государства; широкое внедрение </w:t>
      </w:r>
      <w:r w:rsidR="004C52DE">
        <w:rPr>
          <w:kern w:val="36"/>
          <w:sz w:val="28"/>
          <w:szCs w:val="28"/>
        </w:rPr>
        <w:t xml:space="preserve">информационных </w:t>
      </w:r>
      <w:r w:rsidRPr="004C52DE">
        <w:rPr>
          <w:kern w:val="36"/>
          <w:sz w:val="28"/>
          <w:szCs w:val="28"/>
        </w:rPr>
        <w:t xml:space="preserve">технологий во все сферы жизни. </w:t>
      </w:r>
    </w:p>
    <w:p w:rsidR="00B27033" w:rsidRPr="004C52DE" w:rsidRDefault="00B27033" w:rsidP="0018608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2DE">
        <w:rPr>
          <w:sz w:val="28"/>
          <w:szCs w:val="28"/>
        </w:rPr>
        <w:t>Стандарт «второго поколения» ориентирует образование на достижение нового качества, адекватного современным  запросам личности, общества и государства.</w:t>
      </w:r>
    </w:p>
    <w:p w:rsidR="004C52DE" w:rsidRPr="004C52DE" w:rsidRDefault="00B27033" w:rsidP="00200DED">
      <w:pPr>
        <w:spacing w:after="75" w:line="360" w:lineRule="auto"/>
        <w:jc w:val="both"/>
        <w:outlineLvl w:val="0"/>
        <w:rPr>
          <w:kern w:val="36"/>
          <w:sz w:val="28"/>
          <w:szCs w:val="28"/>
        </w:rPr>
      </w:pPr>
      <w:r w:rsidRPr="00135355">
        <w:rPr>
          <w:sz w:val="28"/>
          <w:szCs w:val="28"/>
        </w:rPr>
        <w:t xml:space="preserve">Отличие стандарта второго поколения от первого состоит в том, что сменилась парадигма: приобретение умений и навыков сменились </w:t>
      </w:r>
      <w:proofErr w:type="spellStart"/>
      <w:r w:rsidRPr="00135355">
        <w:rPr>
          <w:sz w:val="28"/>
          <w:szCs w:val="28"/>
        </w:rPr>
        <w:t>межпредметной</w:t>
      </w:r>
      <w:proofErr w:type="spellEnd"/>
      <w:r w:rsidRPr="00135355">
        <w:rPr>
          <w:sz w:val="28"/>
          <w:szCs w:val="28"/>
        </w:rPr>
        <w:t xml:space="preserve"> и универсальной учебной деятельностью. </w:t>
      </w:r>
      <w:r w:rsidR="004C52DE" w:rsidRPr="00135355">
        <w:rPr>
          <w:sz w:val="28"/>
          <w:szCs w:val="28"/>
        </w:rPr>
        <w:t>Если раньше образование получали на всю жизнь, то в современном мире необходимо образование в течение всей жизни. Поэтому уже в школьном возрасте нужно сформировать у ребёнка привычку постоянно учиться и совершенствоваться</w:t>
      </w:r>
      <w:r w:rsidR="00200DED">
        <w:rPr>
          <w:sz w:val="28"/>
          <w:szCs w:val="28"/>
        </w:rPr>
        <w:t>,</w:t>
      </w:r>
      <w:r w:rsidR="009A625F">
        <w:rPr>
          <w:sz w:val="28"/>
          <w:szCs w:val="28"/>
        </w:rPr>
        <w:t xml:space="preserve"> то есть:</w:t>
      </w:r>
      <w:r w:rsidR="00200DED">
        <w:rPr>
          <w:sz w:val="28"/>
          <w:szCs w:val="28"/>
        </w:rPr>
        <w:t xml:space="preserve"> </w:t>
      </w:r>
      <w:r w:rsidR="004C52DE" w:rsidRPr="004C52DE">
        <w:rPr>
          <w:kern w:val="36"/>
          <w:sz w:val="28"/>
          <w:szCs w:val="28"/>
        </w:rPr>
        <w:t xml:space="preserve">уметь ставить цель, видеть способы </w:t>
      </w:r>
      <w:r w:rsidR="00DF4AD0">
        <w:rPr>
          <w:kern w:val="36"/>
          <w:sz w:val="28"/>
          <w:szCs w:val="28"/>
        </w:rPr>
        <w:t xml:space="preserve">ее </w:t>
      </w:r>
      <w:r w:rsidR="004C52DE" w:rsidRPr="004C52DE">
        <w:rPr>
          <w:kern w:val="36"/>
          <w:sz w:val="28"/>
          <w:szCs w:val="28"/>
        </w:rPr>
        <w:t>достижени</w:t>
      </w:r>
      <w:r w:rsidR="00DF4AD0">
        <w:rPr>
          <w:kern w:val="36"/>
          <w:sz w:val="28"/>
          <w:szCs w:val="28"/>
        </w:rPr>
        <w:t>я</w:t>
      </w:r>
      <w:r w:rsidR="004C52DE" w:rsidRPr="004C52DE">
        <w:rPr>
          <w:kern w:val="36"/>
          <w:sz w:val="28"/>
          <w:szCs w:val="28"/>
        </w:rPr>
        <w:t xml:space="preserve">, </w:t>
      </w:r>
      <w:r w:rsidR="004C52DE" w:rsidRPr="004C52DE">
        <w:rPr>
          <w:bCs/>
          <w:kern w:val="36"/>
          <w:sz w:val="28"/>
          <w:szCs w:val="28"/>
        </w:rPr>
        <w:t>совершать учебные действия, контролировать и корректировать способы достижения учебных действий, оценивать результаты  достижения учебной цели.</w:t>
      </w:r>
    </w:p>
    <w:p w:rsidR="00B27033" w:rsidRPr="004C52DE" w:rsidRDefault="00B27033" w:rsidP="0018608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2DE">
        <w:rPr>
          <w:sz w:val="28"/>
          <w:szCs w:val="28"/>
        </w:rPr>
        <w:lastRenderedPageBreak/>
        <w:t>Большее внимание уделяется духовно – нравственному воспитанию гражданина России.</w:t>
      </w:r>
      <w:r w:rsidR="00A94C3C">
        <w:rPr>
          <w:sz w:val="28"/>
          <w:szCs w:val="28"/>
        </w:rPr>
        <w:t xml:space="preserve"> </w:t>
      </w:r>
      <w:r w:rsidRPr="004C52DE">
        <w:rPr>
          <w:sz w:val="28"/>
          <w:szCs w:val="28"/>
        </w:rPr>
        <w:t>Концепция духовно-нравственного воспитания российских школьников разработана в соответствии с требованиями Закона «Об образовании», а также проектом Ф</w:t>
      </w:r>
      <w:r w:rsidR="00DF4AD0">
        <w:rPr>
          <w:sz w:val="28"/>
          <w:szCs w:val="28"/>
        </w:rPr>
        <w:t>ГОС</w:t>
      </w:r>
      <w:r w:rsidRPr="004C52DE">
        <w:rPr>
          <w:sz w:val="28"/>
          <w:szCs w:val="28"/>
        </w:rPr>
        <w:t xml:space="preserve"> общего образования.</w:t>
      </w:r>
      <w:r w:rsidR="00DF4AD0">
        <w:rPr>
          <w:sz w:val="28"/>
          <w:szCs w:val="28"/>
        </w:rPr>
        <w:t xml:space="preserve"> Она</w:t>
      </w:r>
      <w:r w:rsidRPr="004C52DE">
        <w:rPr>
          <w:sz w:val="28"/>
          <w:szCs w:val="28"/>
        </w:rPr>
        <w:t xml:space="preserve"> включает обоснование общенационального педагогического идеала, систему требований к задачам, условиям и результатам воспитания школьников, систему базовых общенациональных ценностей, на основе которых могут быть выстроены программы воспитания</w:t>
      </w:r>
      <w:r w:rsidR="00DF4AD0">
        <w:rPr>
          <w:sz w:val="28"/>
          <w:szCs w:val="28"/>
        </w:rPr>
        <w:t>.</w:t>
      </w:r>
      <w:r w:rsidRPr="004C52DE">
        <w:rPr>
          <w:sz w:val="28"/>
          <w:szCs w:val="28"/>
        </w:rPr>
        <w:t xml:space="preserve"> </w:t>
      </w:r>
    </w:p>
    <w:p w:rsidR="00B27033" w:rsidRPr="004C52DE" w:rsidRDefault="00B27033" w:rsidP="0018608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2DE">
        <w:rPr>
          <w:sz w:val="28"/>
          <w:szCs w:val="28"/>
        </w:rPr>
        <w:t>Современный национальный воспитательный идеал -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27033" w:rsidRPr="004C52DE" w:rsidRDefault="00B27033" w:rsidP="0018608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2DE">
        <w:rPr>
          <w:sz w:val="28"/>
          <w:szCs w:val="28"/>
        </w:rPr>
        <w:t xml:space="preserve">В качестве основной педагогической поддержки является общеобразовательная школа, которая переходит на </w:t>
      </w:r>
      <w:proofErr w:type="gramStart"/>
      <w:r w:rsidRPr="004C52DE">
        <w:rPr>
          <w:sz w:val="28"/>
          <w:szCs w:val="28"/>
        </w:rPr>
        <w:t>школу полного дня</w:t>
      </w:r>
      <w:proofErr w:type="gramEnd"/>
      <w:r w:rsidRPr="004C52DE">
        <w:rPr>
          <w:sz w:val="28"/>
          <w:szCs w:val="28"/>
        </w:rPr>
        <w:t xml:space="preserve"> и выстраивает партнерские отношения с семьей, институтами гражданского общества, общественными организациями.</w:t>
      </w:r>
    </w:p>
    <w:p w:rsidR="00B27033" w:rsidRPr="004C52DE" w:rsidRDefault="00B27033" w:rsidP="00200DE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2DE">
        <w:rPr>
          <w:sz w:val="28"/>
          <w:szCs w:val="28"/>
        </w:rPr>
        <w:t xml:space="preserve">Что касается школьного математического образования, то здесь образование строится с учетом принципов непрерывности, преемственности, вариативности, дифференциации.    </w:t>
      </w:r>
      <w:r w:rsidR="00DF4AD0">
        <w:rPr>
          <w:sz w:val="28"/>
          <w:szCs w:val="28"/>
        </w:rPr>
        <w:t>Оно</w:t>
      </w:r>
      <w:r w:rsidRPr="004C52DE">
        <w:rPr>
          <w:sz w:val="28"/>
          <w:szCs w:val="28"/>
        </w:rPr>
        <w:t xml:space="preserve"> развивает воображение и интуицию, формирует навыки логического и алгоритмического мышления</w:t>
      </w:r>
      <w:r w:rsidR="00200DED">
        <w:rPr>
          <w:sz w:val="28"/>
          <w:szCs w:val="28"/>
        </w:rPr>
        <w:t>;</w:t>
      </w:r>
      <w:r w:rsidR="009A625F">
        <w:rPr>
          <w:sz w:val="28"/>
          <w:szCs w:val="28"/>
        </w:rPr>
        <w:t xml:space="preserve"> </w:t>
      </w:r>
      <w:r w:rsidRPr="004C52DE">
        <w:rPr>
          <w:sz w:val="28"/>
          <w:szCs w:val="28"/>
        </w:rPr>
        <w:t xml:space="preserve">воспитывает интеллектуальную корректность, критичность мышления, </w:t>
      </w:r>
      <w:r w:rsidR="00200DED">
        <w:rPr>
          <w:sz w:val="28"/>
          <w:szCs w:val="28"/>
        </w:rPr>
        <w:t>позволяет</w:t>
      </w:r>
      <w:r w:rsidR="009A625F">
        <w:rPr>
          <w:sz w:val="28"/>
          <w:szCs w:val="28"/>
        </w:rPr>
        <w:t xml:space="preserve"> иметь обоснованн</w:t>
      </w:r>
      <w:r w:rsidR="00186086">
        <w:rPr>
          <w:sz w:val="28"/>
          <w:szCs w:val="28"/>
        </w:rPr>
        <w:t>ые</w:t>
      </w:r>
      <w:r w:rsidRPr="004C52DE">
        <w:rPr>
          <w:sz w:val="28"/>
          <w:szCs w:val="28"/>
        </w:rPr>
        <w:t xml:space="preserve"> суждения</w:t>
      </w:r>
      <w:r w:rsidR="009A625F">
        <w:rPr>
          <w:sz w:val="28"/>
          <w:szCs w:val="28"/>
        </w:rPr>
        <w:t>.</w:t>
      </w:r>
      <w:r w:rsidRPr="004C52DE">
        <w:rPr>
          <w:sz w:val="28"/>
          <w:szCs w:val="28"/>
        </w:rPr>
        <w:t xml:space="preserve"> Вместе с тем предполагается знакомство с историей математики и овладение математическими понятиями и методами</w:t>
      </w:r>
      <w:r w:rsidR="004C52DE">
        <w:rPr>
          <w:sz w:val="28"/>
          <w:szCs w:val="28"/>
        </w:rPr>
        <w:t xml:space="preserve">. </w:t>
      </w:r>
      <w:proofErr w:type="gramStart"/>
      <w:r w:rsidRPr="004C52DE">
        <w:rPr>
          <w:sz w:val="28"/>
          <w:szCs w:val="28"/>
        </w:rPr>
        <w:t>Эти знания необходимы для  научно-технического прогресса человечества,  выработки  адекватного представления  о мире, для того, чтобы легче войти в любую объективную проблематику</w:t>
      </w:r>
      <w:r w:rsidR="00CA0C1A">
        <w:rPr>
          <w:sz w:val="28"/>
          <w:szCs w:val="28"/>
        </w:rPr>
        <w:t>;</w:t>
      </w:r>
      <w:r w:rsidR="00200DED">
        <w:rPr>
          <w:sz w:val="28"/>
          <w:szCs w:val="28"/>
        </w:rPr>
        <w:t xml:space="preserve"> </w:t>
      </w:r>
      <w:r w:rsidRPr="004C52DE">
        <w:rPr>
          <w:sz w:val="28"/>
          <w:szCs w:val="28"/>
        </w:rPr>
        <w:t>успешно решать практические задачи: оптимизировать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рентабельность возможных деловых партнеров и предложений, проводить несложные инженерные и технические расчеты для практических задач.</w:t>
      </w:r>
      <w:proofErr w:type="gramEnd"/>
    </w:p>
    <w:p w:rsidR="00A46FCB" w:rsidRDefault="00A46FCB" w:rsidP="00B27033">
      <w:pPr>
        <w:spacing w:line="288" w:lineRule="auto"/>
        <w:jc w:val="both"/>
        <w:rPr>
          <w:b/>
          <w:sz w:val="28"/>
          <w:szCs w:val="28"/>
        </w:rPr>
        <w:sectPr w:rsidR="00A46FCB" w:rsidSect="00200DED"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B27033" w:rsidRDefault="00B27033" w:rsidP="00B27033">
      <w:pPr>
        <w:spacing w:line="288" w:lineRule="auto"/>
        <w:jc w:val="both"/>
        <w:rPr>
          <w:b/>
          <w:sz w:val="28"/>
          <w:szCs w:val="28"/>
        </w:rPr>
      </w:pPr>
      <w:r w:rsidRPr="00B27033">
        <w:rPr>
          <w:b/>
          <w:sz w:val="28"/>
          <w:szCs w:val="28"/>
        </w:rPr>
        <w:lastRenderedPageBreak/>
        <w:t>§ 2. Логико-математический анализ содержания темы</w:t>
      </w:r>
    </w:p>
    <w:p w:rsidR="008861BC" w:rsidRDefault="00CB65D3" w:rsidP="0024528B">
      <w:pPr>
        <w:spacing w:line="288" w:lineRule="auto"/>
        <w:jc w:val="both"/>
      </w:pPr>
      <w:r w:rsidRPr="00CB65D3">
        <w:rPr>
          <w:sz w:val="28"/>
          <w:szCs w:val="28"/>
        </w:rPr>
        <w:t>Анализ представления темы</w:t>
      </w:r>
      <w:r>
        <w:rPr>
          <w:sz w:val="28"/>
          <w:szCs w:val="28"/>
        </w:rPr>
        <w:t xml:space="preserve"> в различных учебниках</w:t>
      </w:r>
    </w:p>
    <w:tbl>
      <w:tblPr>
        <w:tblStyle w:val="ab"/>
        <w:tblW w:w="14884" w:type="dxa"/>
        <w:tblInd w:w="250" w:type="dxa"/>
        <w:tblLook w:val="04A0"/>
      </w:tblPr>
      <w:tblGrid>
        <w:gridCol w:w="2141"/>
        <w:gridCol w:w="4096"/>
        <w:gridCol w:w="4536"/>
        <w:gridCol w:w="4111"/>
      </w:tblGrid>
      <w:tr w:rsidR="00CF0198" w:rsidRPr="00135355" w:rsidTr="0024528B">
        <w:tc>
          <w:tcPr>
            <w:tcW w:w="2141" w:type="dxa"/>
          </w:tcPr>
          <w:p w:rsidR="00CF0198" w:rsidRPr="00135355" w:rsidRDefault="00CF0198" w:rsidP="00D34707">
            <w:r w:rsidRPr="00135355">
              <w:t>Компоненты анализа учебника</w:t>
            </w:r>
          </w:p>
        </w:tc>
        <w:tc>
          <w:tcPr>
            <w:tcW w:w="4096" w:type="dxa"/>
          </w:tcPr>
          <w:p w:rsidR="00CF0198" w:rsidRPr="00135355" w:rsidRDefault="00DE79F1" w:rsidP="00D34707">
            <w:r w:rsidRPr="00135355">
              <w:t>А.Г.</w:t>
            </w:r>
            <w:r w:rsidR="00CF0198" w:rsidRPr="00135355">
              <w:t xml:space="preserve">Мордкович Алгебра </w:t>
            </w:r>
          </w:p>
          <w:p w:rsidR="00CF0198" w:rsidRPr="00135355" w:rsidRDefault="00CF0198" w:rsidP="00D34707">
            <w:r w:rsidRPr="00135355">
              <w:t>8 класс.</w:t>
            </w:r>
          </w:p>
        </w:tc>
        <w:tc>
          <w:tcPr>
            <w:tcW w:w="4536" w:type="dxa"/>
          </w:tcPr>
          <w:p w:rsidR="00CF0198" w:rsidRPr="00135355" w:rsidRDefault="00DE79F1" w:rsidP="00D34707">
            <w:r w:rsidRPr="00135355">
              <w:t xml:space="preserve">Ш.А. </w:t>
            </w:r>
            <w:r w:rsidR="00CF0198" w:rsidRPr="00135355">
              <w:t xml:space="preserve">Алимов Алгебра </w:t>
            </w:r>
          </w:p>
          <w:p w:rsidR="00CF0198" w:rsidRPr="00135355" w:rsidRDefault="00CF0198" w:rsidP="00D34707">
            <w:r w:rsidRPr="00135355">
              <w:t>8 класс.</w:t>
            </w:r>
          </w:p>
        </w:tc>
        <w:tc>
          <w:tcPr>
            <w:tcW w:w="4111" w:type="dxa"/>
          </w:tcPr>
          <w:p w:rsidR="00CF0198" w:rsidRPr="00135355" w:rsidRDefault="00DE79F1" w:rsidP="00DE79F1">
            <w:r w:rsidRPr="00135355">
              <w:t xml:space="preserve">С.М. </w:t>
            </w:r>
            <w:r w:rsidR="00CF0198" w:rsidRPr="00135355">
              <w:t>Никольский Алгебра 9 класс.</w:t>
            </w:r>
          </w:p>
        </w:tc>
      </w:tr>
      <w:tr w:rsidR="00CF0198" w:rsidRPr="00135355" w:rsidTr="0024528B">
        <w:trPr>
          <w:trHeight w:val="710"/>
        </w:trPr>
        <w:tc>
          <w:tcPr>
            <w:tcW w:w="2141" w:type="dxa"/>
          </w:tcPr>
          <w:p w:rsidR="00CF0198" w:rsidRPr="00135355" w:rsidRDefault="00CF0198" w:rsidP="00D34707">
            <w:r w:rsidRPr="00135355">
              <w:t>Общая структура</w:t>
            </w:r>
          </w:p>
          <w:p w:rsidR="00CF0198" w:rsidRPr="00135355" w:rsidRDefault="00CF0198" w:rsidP="0024528B">
            <w:r w:rsidRPr="00135355">
              <w:t xml:space="preserve">характеристика 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 xml:space="preserve">Материал в учебнике по данной </w:t>
            </w:r>
            <w:r w:rsidR="0024528B">
              <w:t>теме р</w:t>
            </w:r>
            <w:r w:rsidRPr="00135355">
              <w:t xml:space="preserve">асположен в  главе </w:t>
            </w:r>
            <w:proofErr w:type="gramStart"/>
            <w:r w:rsidRPr="00135355">
              <w:t>7</w:t>
            </w:r>
            <w:proofErr w:type="gramEnd"/>
            <w:r w:rsidRPr="00135355">
              <w:t xml:space="preserve"> которая содержит §41,42.Нумерация</w:t>
            </w:r>
            <w:r w:rsidR="0024528B">
              <w:t xml:space="preserve"> </w:t>
            </w:r>
            <w:r w:rsidRPr="00135355">
              <w:t>параграфов сквозная</w:t>
            </w:r>
          </w:p>
          <w:p w:rsidR="00CF0198" w:rsidRPr="00135355" w:rsidRDefault="00CF0198" w:rsidP="00D34707"/>
        </w:tc>
        <w:tc>
          <w:tcPr>
            <w:tcW w:w="4536" w:type="dxa"/>
          </w:tcPr>
          <w:p w:rsidR="00CF0198" w:rsidRPr="00135355" w:rsidRDefault="00CF0198" w:rsidP="00D34707">
            <w:r w:rsidRPr="00135355">
              <w:t xml:space="preserve">Материал в учебнике по данной теме в 4 главе «Квадратные неравенства», </w:t>
            </w:r>
            <w:r w:rsidR="0024528B">
              <w:t>в</w:t>
            </w:r>
            <w:r w:rsidRPr="00135355">
              <w:t xml:space="preserve"> </w:t>
            </w:r>
            <w:r w:rsidR="0024528B">
              <w:t>4</w:t>
            </w:r>
            <w:r w:rsidRPr="00135355">
              <w:t xml:space="preserve"> параграфа</w:t>
            </w:r>
            <w:r w:rsidR="0024528B">
              <w:t>х</w:t>
            </w:r>
            <w:r w:rsidRPr="00135355">
              <w:t>.</w:t>
            </w:r>
            <w:r w:rsidR="0024528B">
              <w:t xml:space="preserve"> </w:t>
            </w:r>
            <w:r w:rsidRPr="00135355">
              <w:t>Нумерация параграфов сквозная</w:t>
            </w:r>
          </w:p>
          <w:p w:rsidR="00CF0198" w:rsidRPr="00135355" w:rsidRDefault="00CF0198" w:rsidP="00D34707"/>
        </w:tc>
        <w:tc>
          <w:tcPr>
            <w:tcW w:w="4111" w:type="dxa"/>
          </w:tcPr>
          <w:p w:rsidR="00CF0198" w:rsidRPr="00135355" w:rsidRDefault="00CF0198" w:rsidP="0024528B">
            <w:r w:rsidRPr="00135355">
              <w:t>Материал в учебнике по данной теме представлен в §2, который в свою очередь состоит из 5 пунктов.</w:t>
            </w:r>
          </w:p>
        </w:tc>
      </w:tr>
      <w:tr w:rsidR="00CF0198" w:rsidRPr="00135355" w:rsidTr="0024528B">
        <w:tc>
          <w:tcPr>
            <w:tcW w:w="2141" w:type="dxa"/>
          </w:tcPr>
          <w:p w:rsidR="00CF0198" w:rsidRPr="00135355" w:rsidRDefault="00CF0198" w:rsidP="00D34707">
            <w:r w:rsidRPr="00135355">
              <w:t>структура наименьшей части.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>каждый параграф содержит только теоретический материал, примеры с подробным решением, которые являются либо опорой для введения теоретического материала, либо образцами применения теории.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каждый параграф содержит теоретический материал, примеры, которые являются либо опорой для введения теоретического материала, либо образцами применения теории. Имеются задания различной степени трудности.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t>каждый пункт содержит теоретический материал, который подробно объяснен на примерах. Так же имеются задания для проверки знаний и задания, предназначенные для устной работы</w:t>
            </w:r>
          </w:p>
        </w:tc>
      </w:tr>
      <w:tr w:rsidR="00CF0198" w:rsidRPr="00135355" w:rsidTr="0024528B">
        <w:tc>
          <w:tcPr>
            <w:tcW w:w="2141" w:type="dxa"/>
          </w:tcPr>
          <w:p w:rsidR="00CF0198" w:rsidRPr="00135355" w:rsidRDefault="00CF0198" w:rsidP="00D34707">
            <w:r w:rsidRPr="00135355">
              <w:t>Представление задачного материала.</w:t>
            </w:r>
          </w:p>
          <w:p w:rsidR="00CF0198" w:rsidRPr="00135355" w:rsidRDefault="00CF0198" w:rsidP="00D34707">
            <w:r w:rsidRPr="00135355">
              <w:t>классификация.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 xml:space="preserve">задачный материал сквозной по мере роста сложности, к нему ответы даны в конце задачника. 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задачный материал разбит на следующие основные блоки: обязательные задачи, дополнительные более сложные задачи и трудные задачи.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t>задачный материал разбит на следующие основные блоки: наиболее легкие задания, предназначенные для устной работы; задания повышенной трудности.</w:t>
            </w:r>
          </w:p>
        </w:tc>
      </w:tr>
      <w:tr w:rsidR="00CF0198" w:rsidRPr="00135355" w:rsidTr="0024528B">
        <w:trPr>
          <w:trHeight w:val="818"/>
        </w:trPr>
        <w:tc>
          <w:tcPr>
            <w:tcW w:w="2141" w:type="dxa"/>
          </w:tcPr>
          <w:p w:rsidR="00CF0198" w:rsidRPr="00135355" w:rsidRDefault="00CF0198" w:rsidP="00D34707">
            <w:r w:rsidRPr="00135355">
              <w:t>представление текста задачи.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>задачи представлены математическим текстом.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присутствуют задачи, представленные математическим текстом, так же есть задачи, содержащие чертеж по условию.</w:t>
            </w:r>
          </w:p>
        </w:tc>
        <w:tc>
          <w:tcPr>
            <w:tcW w:w="4111" w:type="dxa"/>
          </w:tcPr>
          <w:p w:rsidR="00CF0198" w:rsidRPr="00135355" w:rsidRDefault="00CF0198" w:rsidP="0024528B">
            <w:r w:rsidRPr="00135355">
              <w:t>задачи представлены стандартным математическим текстом</w:t>
            </w:r>
            <w:r w:rsidR="0024528B">
              <w:t xml:space="preserve"> и</w:t>
            </w:r>
            <w:r w:rsidRPr="00135355">
              <w:t xml:space="preserve"> так и </w:t>
            </w:r>
            <w:proofErr w:type="spellStart"/>
            <w:r w:rsidRPr="00135355">
              <w:t>нагладно-поисковым</w:t>
            </w:r>
            <w:proofErr w:type="spellEnd"/>
            <w:r w:rsidRPr="00135355">
              <w:t xml:space="preserve"> текстом.</w:t>
            </w:r>
          </w:p>
        </w:tc>
      </w:tr>
      <w:tr w:rsidR="00CF0198" w:rsidRPr="00135355" w:rsidTr="0024528B">
        <w:trPr>
          <w:trHeight w:val="840"/>
        </w:trPr>
        <w:tc>
          <w:tcPr>
            <w:tcW w:w="2141" w:type="dxa"/>
          </w:tcPr>
          <w:p w:rsidR="00CF0198" w:rsidRPr="00135355" w:rsidRDefault="00CF0198" w:rsidP="00D34707">
            <w:r w:rsidRPr="00135355">
              <w:t>Другие структурные особенности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>При изложении материала используются различные рисунки, графики и т.д.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 xml:space="preserve"> При изложении материала используется разный цвет и шрифт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t>Других структурных особенностей нет.</w:t>
            </w:r>
          </w:p>
        </w:tc>
      </w:tr>
      <w:tr w:rsidR="00CF0198" w:rsidRPr="00135355" w:rsidTr="0024528B">
        <w:trPr>
          <w:trHeight w:val="1700"/>
        </w:trPr>
        <w:tc>
          <w:tcPr>
            <w:tcW w:w="2141" w:type="dxa"/>
          </w:tcPr>
          <w:p w:rsidR="00CF0198" w:rsidRPr="00135355" w:rsidRDefault="00CF0198" w:rsidP="00D34707">
            <w:r w:rsidRPr="00135355">
              <w:t>Методические особенности</w:t>
            </w:r>
          </w:p>
          <w:p w:rsidR="00CF0198" w:rsidRPr="00135355" w:rsidRDefault="00CF0198" w:rsidP="00D34707">
            <w:r w:rsidRPr="00135355">
              <w:t>Характер изложения.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>Теоретический материал рассматривается сначала на конкретных примерах, а затем делаются обобщения. Следовательно, материал учебника изложен конкретным индуктивным методом.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Теоретический материал рассматривается сначала на конкретных примерах, а затем делаются обобщения. Следовательно, материал учебника изложен конкретным индуктивным методом.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t xml:space="preserve"> </w:t>
            </w:r>
            <w:proofErr w:type="gramStart"/>
            <w:r w:rsidRPr="00135355">
              <w:t>В начале</w:t>
            </w:r>
            <w:proofErr w:type="gramEnd"/>
            <w:r w:rsidRPr="00135355">
              <w:t xml:space="preserve"> вводится теоретический материал, который в последствии объясняется на примерах. Следовательно, материал учебника изложен дедуктивным методом.</w:t>
            </w:r>
          </w:p>
        </w:tc>
      </w:tr>
      <w:tr w:rsidR="00CF0198" w:rsidRPr="00135355" w:rsidTr="0024528B">
        <w:trPr>
          <w:trHeight w:val="416"/>
        </w:trPr>
        <w:tc>
          <w:tcPr>
            <w:tcW w:w="2141" w:type="dxa"/>
          </w:tcPr>
          <w:p w:rsidR="00CF0198" w:rsidRPr="00135355" w:rsidRDefault="00CF0198" w:rsidP="00D34707">
            <w:r w:rsidRPr="00135355">
              <w:t xml:space="preserve">Использование цвета, особых </w:t>
            </w:r>
            <w:r w:rsidRPr="00135355">
              <w:lastRenderedPageBreak/>
              <w:t>выделений главного.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lastRenderedPageBreak/>
              <w:t xml:space="preserve">Материал для заучивания (определения, теоремы, правила) выделяются жирным </w:t>
            </w:r>
            <w:r w:rsidRPr="00135355">
              <w:lastRenderedPageBreak/>
              <w:t>курсивом. Алгоритмы взяты в рамочку.</w:t>
            </w:r>
          </w:p>
          <w:p w:rsidR="00CF0198" w:rsidRPr="00135355" w:rsidRDefault="00CF0198" w:rsidP="00D34707">
            <w:r w:rsidRPr="00135355">
              <w:t xml:space="preserve">Номера примеров сквозные «рост номера» –« </w:t>
            </w:r>
            <w:proofErr w:type="gramStart"/>
            <w:r w:rsidRPr="00135355">
              <w:t>ро</w:t>
            </w:r>
            <w:proofErr w:type="gramEnd"/>
            <w:r w:rsidRPr="00135355">
              <w:t>ст уровня сложности».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lastRenderedPageBreak/>
              <w:t xml:space="preserve">Материал для заучивания (определения, теоремы, алгоритмы) выделяются курсивом и </w:t>
            </w:r>
            <w:r w:rsidRPr="00135355">
              <w:lastRenderedPageBreak/>
              <w:t xml:space="preserve">рядом с материалом помещен </w:t>
            </w:r>
            <w:proofErr w:type="spellStart"/>
            <w:r w:rsidRPr="00135355">
              <w:t>розовый</w:t>
            </w:r>
            <w:proofErr w:type="spellEnd"/>
            <w:r w:rsidRPr="00135355">
              <w:t xml:space="preserve"> прямоугольник; текст, который важно знать и полезно помнить (не обязательно наизусть) помещается в рамки.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lastRenderedPageBreak/>
              <w:t>Материал для заучивания (определения, теоремы) выделяются жирным шрифтом.</w:t>
            </w:r>
          </w:p>
          <w:p w:rsidR="00CF0198" w:rsidRPr="00135355" w:rsidRDefault="00CF0198" w:rsidP="00D34707">
            <w:r w:rsidRPr="00135355">
              <w:lastRenderedPageBreak/>
              <w:t>○ и ● – знаки, отмечающие начало и конец текста, необязательного при работе по обычной программе.</w:t>
            </w:r>
          </w:p>
        </w:tc>
      </w:tr>
      <w:tr w:rsidR="00CF0198" w:rsidRPr="00135355" w:rsidTr="0024528B">
        <w:trPr>
          <w:trHeight w:val="1751"/>
        </w:trPr>
        <w:tc>
          <w:tcPr>
            <w:tcW w:w="2141" w:type="dxa"/>
          </w:tcPr>
          <w:p w:rsidR="00CF0198" w:rsidRPr="00135355" w:rsidRDefault="00CF0198" w:rsidP="00D34707">
            <w:r w:rsidRPr="00135355">
              <w:lastRenderedPageBreak/>
              <w:t>Наглядность.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>Наглядность применяется для представления и пояснения некоторых задач и теоретического материала: рисунки, чертежи.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Имеются рисунки и чертежи для наглядного представления теоретического и задачного материала.</w:t>
            </w:r>
          </w:p>
          <w:p w:rsidR="00CF0198" w:rsidRPr="00135355" w:rsidRDefault="00CF0198" w:rsidP="00D34707"/>
        </w:tc>
        <w:tc>
          <w:tcPr>
            <w:tcW w:w="4111" w:type="dxa"/>
            <w:tcBorders>
              <w:right w:val="single" w:sz="4" w:space="0" w:color="auto"/>
            </w:tcBorders>
          </w:tcPr>
          <w:p w:rsidR="00CF0198" w:rsidRPr="00135355" w:rsidRDefault="00CF0198" w:rsidP="00D34707">
            <w:r w:rsidRPr="00135355">
              <w:t xml:space="preserve"> Для представления и пояснения некоторых задач применяются чертежи, рисунки.</w:t>
            </w:r>
          </w:p>
        </w:tc>
      </w:tr>
      <w:tr w:rsidR="00CF0198" w:rsidRPr="00135355" w:rsidTr="0024528B">
        <w:trPr>
          <w:trHeight w:val="550"/>
        </w:trPr>
        <w:tc>
          <w:tcPr>
            <w:tcW w:w="2141" w:type="dxa"/>
          </w:tcPr>
          <w:p w:rsidR="00CF0198" w:rsidRPr="00135355" w:rsidRDefault="00CF0198" w:rsidP="00D34707">
            <w:r w:rsidRPr="00135355">
              <w:t>Повторение</w:t>
            </w:r>
          </w:p>
        </w:tc>
        <w:tc>
          <w:tcPr>
            <w:tcW w:w="4096" w:type="dxa"/>
          </w:tcPr>
          <w:p w:rsidR="00CF0198" w:rsidRPr="00135355" w:rsidRDefault="00CF0198" w:rsidP="00563E54">
            <w:r w:rsidRPr="00135355">
              <w:t xml:space="preserve">Материал для повторения выделен в </w:t>
            </w:r>
            <w:r w:rsidR="00563E54" w:rsidRPr="00135355">
              <w:t>конце каждого параграфа.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Материал для повторения не выделен.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t>Материал для повторения не выделен.</w:t>
            </w:r>
          </w:p>
        </w:tc>
      </w:tr>
      <w:tr w:rsidR="00CF0198" w:rsidRPr="00135355" w:rsidTr="0024528B">
        <w:trPr>
          <w:trHeight w:val="550"/>
        </w:trPr>
        <w:tc>
          <w:tcPr>
            <w:tcW w:w="2141" w:type="dxa"/>
          </w:tcPr>
          <w:p w:rsidR="00CF0198" w:rsidRPr="00135355" w:rsidRDefault="00CF0198" w:rsidP="00D34707">
            <w:r w:rsidRPr="00135355">
              <w:t>Другие методические особенности.</w:t>
            </w:r>
          </w:p>
        </w:tc>
        <w:tc>
          <w:tcPr>
            <w:tcW w:w="4096" w:type="dxa"/>
          </w:tcPr>
          <w:p w:rsidR="00CF0198" w:rsidRPr="00135355" w:rsidRDefault="00CF0198" w:rsidP="00D34707">
            <w:r w:rsidRPr="00135355">
              <w:t>Нет других особенностей</w:t>
            </w:r>
          </w:p>
        </w:tc>
        <w:tc>
          <w:tcPr>
            <w:tcW w:w="4536" w:type="dxa"/>
          </w:tcPr>
          <w:p w:rsidR="00CF0198" w:rsidRPr="00135355" w:rsidRDefault="00CF0198" w:rsidP="00D34707">
            <w:r w:rsidRPr="00135355">
              <w:t>Нет других особенностей.</w:t>
            </w:r>
          </w:p>
        </w:tc>
        <w:tc>
          <w:tcPr>
            <w:tcW w:w="4111" w:type="dxa"/>
          </w:tcPr>
          <w:p w:rsidR="00CF0198" w:rsidRPr="00135355" w:rsidRDefault="00CF0198" w:rsidP="00D34707">
            <w:r w:rsidRPr="00135355">
              <w:t>Нет других особенностей.</w:t>
            </w:r>
          </w:p>
        </w:tc>
      </w:tr>
    </w:tbl>
    <w:tbl>
      <w:tblPr>
        <w:tblStyle w:val="12"/>
        <w:tblW w:w="14884" w:type="dxa"/>
        <w:tblInd w:w="250" w:type="dxa"/>
        <w:tblLook w:val="04A0"/>
      </w:tblPr>
      <w:tblGrid>
        <w:gridCol w:w="2141"/>
        <w:gridCol w:w="4096"/>
        <w:gridCol w:w="4536"/>
        <w:gridCol w:w="4111"/>
      </w:tblGrid>
      <w:tr w:rsidR="00CF0198" w:rsidRPr="00135355" w:rsidTr="0024528B">
        <w:trPr>
          <w:trHeight w:val="21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CF0198" w:rsidRPr="00135355" w:rsidRDefault="00CF0198" w:rsidP="00D34707">
            <w:r w:rsidRPr="00135355">
              <w:t>Выводы.</w:t>
            </w:r>
          </w:p>
          <w:p w:rsidR="00CF0198" w:rsidRPr="00135355" w:rsidRDefault="00CF0198" w:rsidP="00D34707">
            <w:r w:rsidRPr="00135355">
              <w:t>Достоинства.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</w:tcPr>
          <w:p w:rsidR="00CF0198" w:rsidRPr="00135355" w:rsidRDefault="00CF0198" w:rsidP="00D34707">
            <w:r w:rsidRPr="00135355">
              <w:t xml:space="preserve">Изложение материала характеризуется четкостью, </w:t>
            </w:r>
            <w:proofErr w:type="spellStart"/>
            <w:r w:rsidRPr="00135355">
              <w:t>алгоритмичностью</w:t>
            </w:r>
            <w:proofErr w:type="spellEnd"/>
            <w:r w:rsidRPr="00135355">
              <w:t>, выделяются основные этапы рассуждений с фиксацией внимания читателя на выделенных этапах.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0198" w:rsidRPr="00135355" w:rsidRDefault="00CF0198" w:rsidP="00D34707">
            <w:r w:rsidRPr="00135355">
              <w:t>В учебнике четко выделен материал для запоминания. Есть легкие задачи. Цветное оформление.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F0198" w:rsidRPr="00135355" w:rsidRDefault="00CF0198" w:rsidP="00D34707">
            <w:r w:rsidRPr="00135355">
              <w:t>В учебнике выделен те</w:t>
            </w:r>
            <w:proofErr w:type="gramStart"/>
            <w:r w:rsidRPr="00135355">
              <w:t>кст дл</w:t>
            </w:r>
            <w:proofErr w:type="gramEnd"/>
            <w:r w:rsidRPr="00135355">
              <w:t>я запоминания. Достаточно много рисунков и чертежей.</w:t>
            </w:r>
          </w:p>
        </w:tc>
      </w:tr>
      <w:tr w:rsidR="00CF0198" w:rsidRPr="00135355" w:rsidTr="0024528B">
        <w:trPr>
          <w:trHeight w:val="1210"/>
        </w:trPr>
        <w:tc>
          <w:tcPr>
            <w:tcW w:w="2141" w:type="dxa"/>
            <w:tcBorders>
              <w:top w:val="single" w:sz="4" w:space="0" w:color="auto"/>
            </w:tcBorders>
          </w:tcPr>
          <w:p w:rsidR="00CF0198" w:rsidRPr="00135355" w:rsidRDefault="00CF0198" w:rsidP="00D34707">
            <w:r w:rsidRPr="00135355">
              <w:t>Недостатки.</w:t>
            </w: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CF0198" w:rsidRPr="00135355" w:rsidRDefault="00CF0198" w:rsidP="00D34707">
            <w:r w:rsidRPr="00135355">
              <w:t>Задачник представлен отдельно от теоретического материала. Мало цветов. Нет исторических сведений.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0198" w:rsidRPr="00135355" w:rsidRDefault="00CF0198" w:rsidP="00D34707">
            <w:r w:rsidRPr="00135355">
              <w:t xml:space="preserve"> Мало рисунков и чертежей.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F0198" w:rsidRPr="00135355" w:rsidRDefault="00CF0198" w:rsidP="00D34707">
            <w:r w:rsidRPr="00135355">
              <w:t>Нет исторических сведений. Не используется цветное оформление.</w:t>
            </w:r>
          </w:p>
        </w:tc>
      </w:tr>
    </w:tbl>
    <w:p w:rsidR="00CF0198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355" w:rsidRDefault="00135355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528B" w:rsidRPr="00EA2C8F" w:rsidRDefault="0024528B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528B" w:rsidRDefault="0024528B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24528B" w:rsidSect="00A46FCB">
          <w:pgSz w:w="16838" w:h="11906" w:orient="landscape" w:code="9"/>
          <w:pgMar w:top="851" w:right="851" w:bottom="1701" w:left="709" w:header="709" w:footer="709" w:gutter="0"/>
          <w:cols w:space="708"/>
          <w:docGrid w:linePitch="360"/>
        </w:sectPr>
      </w:pPr>
    </w:p>
    <w:p w:rsidR="007D0159" w:rsidRDefault="007D0159" w:rsidP="002E4D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lastRenderedPageBreak/>
        <w:t>Неравенства используются в различных разделах математики, при решении важных прикладных задач.</w:t>
      </w:r>
      <w:r w:rsidRPr="007D015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 изучение темы в учебнике Мордковича А. Г.</w:t>
      </w:r>
      <w:r w:rsidRPr="007D0159">
        <w:rPr>
          <w:sz w:val="28"/>
          <w:szCs w:val="28"/>
        </w:rPr>
        <w:t xml:space="preserve"> </w:t>
      </w:r>
      <w:r w:rsidR="002C0975">
        <w:rPr>
          <w:sz w:val="28"/>
          <w:szCs w:val="28"/>
        </w:rPr>
        <w:t>и Николаева</w:t>
      </w:r>
      <w:r w:rsidR="002C0975" w:rsidRPr="002C0975">
        <w:rPr>
          <w:sz w:val="28"/>
          <w:szCs w:val="28"/>
        </w:rPr>
        <w:t xml:space="preserve"> </w:t>
      </w:r>
      <w:r w:rsidR="002C0975">
        <w:rPr>
          <w:sz w:val="28"/>
          <w:szCs w:val="28"/>
        </w:rPr>
        <w:t>Н. П.</w:t>
      </w:r>
      <w:r w:rsidR="005B7CA4">
        <w:rPr>
          <w:sz w:val="28"/>
          <w:szCs w:val="28"/>
        </w:rPr>
        <w:t>(с углубленным изучением).</w:t>
      </w:r>
    </w:p>
    <w:p w:rsidR="00CF0198" w:rsidRPr="00EA2C8F" w:rsidRDefault="00CF0198" w:rsidP="002E4D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 xml:space="preserve">При изучении темы в восьмом классе надо знать определение квадратного неравенства, различные способы их решения. При </w:t>
      </w:r>
      <w:r w:rsidR="007D0159">
        <w:rPr>
          <w:sz w:val="28"/>
          <w:szCs w:val="28"/>
        </w:rPr>
        <w:t>этом у учащихся</w:t>
      </w:r>
      <w:r w:rsidRPr="00EA2C8F">
        <w:rPr>
          <w:sz w:val="28"/>
          <w:szCs w:val="28"/>
        </w:rPr>
        <w:t xml:space="preserve"> разви</w:t>
      </w:r>
      <w:r w:rsidR="007D0159">
        <w:rPr>
          <w:sz w:val="28"/>
          <w:szCs w:val="28"/>
        </w:rPr>
        <w:t>вается</w:t>
      </w:r>
      <w:r w:rsidRPr="00EA2C8F">
        <w:rPr>
          <w:sz w:val="28"/>
          <w:szCs w:val="28"/>
        </w:rPr>
        <w:t xml:space="preserve"> памят</w:t>
      </w:r>
      <w:r w:rsidR="007D0159">
        <w:rPr>
          <w:sz w:val="28"/>
          <w:szCs w:val="28"/>
        </w:rPr>
        <w:t>ь</w:t>
      </w:r>
      <w:r w:rsidRPr="00EA2C8F">
        <w:rPr>
          <w:sz w:val="28"/>
          <w:szCs w:val="28"/>
        </w:rPr>
        <w:t>, логическо</w:t>
      </w:r>
      <w:r w:rsidR="007D0159">
        <w:rPr>
          <w:sz w:val="28"/>
          <w:szCs w:val="28"/>
        </w:rPr>
        <w:t>е</w:t>
      </w:r>
      <w:r w:rsidRPr="00EA2C8F">
        <w:rPr>
          <w:sz w:val="28"/>
          <w:szCs w:val="28"/>
        </w:rPr>
        <w:t xml:space="preserve"> мышлени</w:t>
      </w:r>
      <w:r w:rsidR="007D0159">
        <w:rPr>
          <w:sz w:val="28"/>
          <w:szCs w:val="28"/>
        </w:rPr>
        <w:t>е</w:t>
      </w:r>
      <w:r w:rsidRPr="00EA2C8F">
        <w:rPr>
          <w:sz w:val="28"/>
          <w:szCs w:val="28"/>
        </w:rPr>
        <w:t>, формир</w:t>
      </w:r>
      <w:r w:rsidR="007D0159">
        <w:rPr>
          <w:sz w:val="28"/>
          <w:szCs w:val="28"/>
        </w:rPr>
        <w:t>уются</w:t>
      </w:r>
      <w:r w:rsidRPr="00EA2C8F">
        <w:rPr>
          <w:sz w:val="28"/>
          <w:szCs w:val="28"/>
        </w:rPr>
        <w:t xml:space="preserve"> навык</w:t>
      </w:r>
      <w:r w:rsidR="007D0159">
        <w:rPr>
          <w:sz w:val="28"/>
          <w:szCs w:val="28"/>
        </w:rPr>
        <w:t>и</w:t>
      </w:r>
      <w:r w:rsidRPr="00EA2C8F">
        <w:rPr>
          <w:sz w:val="28"/>
          <w:szCs w:val="28"/>
        </w:rPr>
        <w:t xml:space="preserve"> самостоятельной работы</w:t>
      </w:r>
      <w:r w:rsidR="00135355">
        <w:rPr>
          <w:sz w:val="28"/>
          <w:szCs w:val="28"/>
        </w:rPr>
        <w:t>,</w:t>
      </w:r>
      <w:r w:rsidRPr="00EA2C8F">
        <w:rPr>
          <w:sz w:val="28"/>
          <w:szCs w:val="28"/>
        </w:rPr>
        <w:t xml:space="preserve"> т</w:t>
      </w:r>
      <w:r w:rsidR="00135355">
        <w:rPr>
          <w:sz w:val="28"/>
          <w:szCs w:val="28"/>
        </w:rPr>
        <w:t>о</w:t>
      </w:r>
      <w:r w:rsidRPr="00EA2C8F">
        <w:rPr>
          <w:sz w:val="28"/>
          <w:szCs w:val="28"/>
        </w:rPr>
        <w:t xml:space="preserve"> </w:t>
      </w:r>
      <w:r w:rsidR="00135355">
        <w:rPr>
          <w:sz w:val="28"/>
          <w:szCs w:val="28"/>
        </w:rPr>
        <w:t>есть</w:t>
      </w:r>
      <w:r w:rsidRPr="00EA2C8F">
        <w:rPr>
          <w:sz w:val="28"/>
          <w:szCs w:val="28"/>
        </w:rPr>
        <w:t xml:space="preserve"> используется комбинированный способ логической организации учебного материала. </w:t>
      </w:r>
      <w:r>
        <w:rPr>
          <w:sz w:val="28"/>
          <w:szCs w:val="28"/>
        </w:rPr>
        <w:t>С помощью к</w:t>
      </w:r>
      <w:r w:rsidRPr="00EA2C8F">
        <w:rPr>
          <w:sz w:val="28"/>
          <w:szCs w:val="28"/>
        </w:rPr>
        <w:t>вадратны</w:t>
      </w:r>
      <w:r>
        <w:rPr>
          <w:sz w:val="28"/>
          <w:szCs w:val="28"/>
        </w:rPr>
        <w:t>х</w:t>
      </w:r>
      <w:r w:rsidRPr="00EA2C8F">
        <w:rPr>
          <w:sz w:val="28"/>
          <w:szCs w:val="28"/>
        </w:rPr>
        <w:t xml:space="preserve"> неравенств на символьном языке записываются важные задачи познания реальной действительности.</w:t>
      </w:r>
    </w:p>
    <w:p w:rsidR="00CF0198" w:rsidRPr="00EA2C8F" w:rsidRDefault="00CF0198" w:rsidP="002E4DAA">
      <w:pPr>
        <w:spacing w:line="312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 xml:space="preserve">Материал по данной теме расположен в главе </w:t>
      </w:r>
      <w:r>
        <w:rPr>
          <w:sz w:val="28"/>
          <w:szCs w:val="28"/>
        </w:rPr>
        <w:t>7</w:t>
      </w:r>
      <w:r w:rsidRPr="00EA2C8F">
        <w:rPr>
          <w:sz w:val="28"/>
          <w:szCs w:val="28"/>
        </w:rPr>
        <w:t>. Нумерация параграфов сквозная. Отдельно имеется задачник. Каждый параграф содержит только теоретический материал, примеры с подробным решением, которые являются либо опорой для введения теоретического материала, либо образцами</w:t>
      </w:r>
      <w:r>
        <w:rPr>
          <w:sz w:val="28"/>
          <w:szCs w:val="28"/>
        </w:rPr>
        <w:t>.</w:t>
      </w:r>
      <w:r w:rsidRPr="00EA2C8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2C8F">
        <w:rPr>
          <w:sz w:val="28"/>
          <w:szCs w:val="28"/>
        </w:rPr>
        <w:t xml:space="preserve">адачный материал </w:t>
      </w:r>
      <w:r>
        <w:rPr>
          <w:sz w:val="28"/>
          <w:szCs w:val="28"/>
        </w:rPr>
        <w:t>расположен сквозной нумерацией</w:t>
      </w:r>
      <w:r w:rsidRPr="00EA2C8F">
        <w:rPr>
          <w:sz w:val="28"/>
          <w:szCs w:val="28"/>
        </w:rPr>
        <w:t>.</w:t>
      </w:r>
      <w:r>
        <w:rPr>
          <w:sz w:val="28"/>
          <w:szCs w:val="28"/>
        </w:rPr>
        <w:t xml:space="preserve"> По мере возрастания номера увеличивается сложность задания</w:t>
      </w:r>
      <w:r w:rsidR="002C09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2C8F">
        <w:rPr>
          <w:sz w:val="28"/>
          <w:szCs w:val="28"/>
        </w:rPr>
        <w:t>Задачи представлены математическим текстом.</w:t>
      </w:r>
      <w:r>
        <w:rPr>
          <w:sz w:val="28"/>
          <w:szCs w:val="28"/>
        </w:rPr>
        <w:t xml:space="preserve"> </w:t>
      </w:r>
      <w:r w:rsidR="002C0975">
        <w:rPr>
          <w:sz w:val="28"/>
          <w:szCs w:val="28"/>
        </w:rPr>
        <w:t>М</w:t>
      </w:r>
      <w:r w:rsidRPr="00EA2C8F">
        <w:rPr>
          <w:sz w:val="28"/>
          <w:szCs w:val="28"/>
        </w:rPr>
        <w:t>атериал учебника изложен конкретным индуктивным методом.</w:t>
      </w:r>
      <w:r w:rsidR="002C0975">
        <w:rPr>
          <w:sz w:val="28"/>
          <w:szCs w:val="28"/>
        </w:rPr>
        <w:t xml:space="preserve"> О</w:t>
      </w:r>
      <w:r w:rsidRPr="00EA2C8F">
        <w:rPr>
          <w:sz w:val="28"/>
          <w:szCs w:val="28"/>
        </w:rPr>
        <w:t>пределения, теоремы, правила</w:t>
      </w:r>
      <w:r w:rsidR="002C0975">
        <w:rPr>
          <w:sz w:val="28"/>
          <w:szCs w:val="28"/>
        </w:rPr>
        <w:t xml:space="preserve"> </w:t>
      </w:r>
      <w:r w:rsidRPr="00EA2C8F">
        <w:rPr>
          <w:sz w:val="28"/>
          <w:szCs w:val="28"/>
        </w:rPr>
        <w:t xml:space="preserve"> выделяются жирным курсивом</w:t>
      </w:r>
      <w:r w:rsidR="002C0975">
        <w:rPr>
          <w:sz w:val="28"/>
          <w:szCs w:val="28"/>
        </w:rPr>
        <w:t>, а</w:t>
      </w:r>
      <w:r w:rsidRPr="00EA2C8F">
        <w:rPr>
          <w:sz w:val="28"/>
          <w:szCs w:val="28"/>
        </w:rPr>
        <w:t xml:space="preserve">лгоритмы взяты в рамочку. Наглядность </w:t>
      </w:r>
      <w:r w:rsidR="002C0975">
        <w:rPr>
          <w:sz w:val="28"/>
          <w:szCs w:val="28"/>
        </w:rPr>
        <w:t>(</w:t>
      </w:r>
      <w:r w:rsidR="002C0975" w:rsidRPr="00EA2C8F">
        <w:rPr>
          <w:sz w:val="28"/>
          <w:szCs w:val="28"/>
        </w:rPr>
        <w:t>рисунки, чертежи</w:t>
      </w:r>
      <w:r w:rsidR="002C0975">
        <w:rPr>
          <w:sz w:val="28"/>
          <w:szCs w:val="28"/>
        </w:rPr>
        <w:t>)</w:t>
      </w:r>
      <w:r w:rsidR="002C0975" w:rsidRPr="00EA2C8F">
        <w:rPr>
          <w:sz w:val="28"/>
          <w:szCs w:val="28"/>
        </w:rPr>
        <w:t xml:space="preserve"> </w:t>
      </w:r>
      <w:r w:rsidRPr="00EA2C8F">
        <w:rPr>
          <w:sz w:val="28"/>
          <w:szCs w:val="28"/>
        </w:rPr>
        <w:t>применяется для представления и пояснения некоторых задач и теоретического материала</w:t>
      </w:r>
      <w:r w:rsidR="002C0975">
        <w:rPr>
          <w:sz w:val="28"/>
          <w:szCs w:val="28"/>
        </w:rPr>
        <w:t xml:space="preserve">. </w:t>
      </w:r>
      <w:r w:rsidRPr="00EA2C8F">
        <w:rPr>
          <w:sz w:val="28"/>
          <w:szCs w:val="28"/>
        </w:rPr>
        <w:t xml:space="preserve">Изложение характеризуется четкостью, </w:t>
      </w:r>
      <w:proofErr w:type="spellStart"/>
      <w:r w:rsidRPr="00EA2C8F">
        <w:rPr>
          <w:sz w:val="28"/>
          <w:szCs w:val="28"/>
        </w:rPr>
        <w:t>алгоритмичностью</w:t>
      </w:r>
      <w:proofErr w:type="spellEnd"/>
      <w:r w:rsidRPr="00EA2C8F">
        <w:rPr>
          <w:sz w:val="28"/>
          <w:szCs w:val="28"/>
        </w:rPr>
        <w:t>, выделяются основные этапы рассуждений с фиксацией внимания на выделенных этапах. В теме одно понятие - квадратно</w:t>
      </w:r>
      <w:r w:rsidR="002E4DAA">
        <w:rPr>
          <w:sz w:val="28"/>
          <w:szCs w:val="28"/>
        </w:rPr>
        <w:t>е</w:t>
      </w:r>
      <w:r w:rsidRPr="00EA2C8F">
        <w:rPr>
          <w:sz w:val="28"/>
          <w:szCs w:val="28"/>
        </w:rPr>
        <w:t xml:space="preserve"> неравенств</w:t>
      </w:r>
      <w:proofErr w:type="gramStart"/>
      <w:r w:rsidR="002E4DAA">
        <w:rPr>
          <w:sz w:val="28"/>
          <w:szCs w:val="28"/>
        </w:rPr>
        <w:t>о-</w:t>
      </w:r>
      <w:proofErr w:type="gramEnd"/>
      <w:r w:rsidRPr="00EA2C8F">
        <w:rPr>
          <w:sz w:val="28"/>
          <w:szCs w:val="28"/>
        </w:rPr>
        <w:t xml:space="preserve"> определено через род и видовые отличия.</w:t>
      </w:r>
    </w:p>
    <w:p w:rsidR="00CF0198" w:rsidRPr="00EA2C8F" w:rsidRDefault="00CF0198" w:rsidP="002E4D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Утверждения темы сформулированы в импликативной форме. Опорными знаниями являются понятия неравенства, квадратного трехчлена, сравнение чисел с нулем, нахождение корней квадратного трехчлена,</w:t>
      </w:r>
      <w:r>
        <w:rPr>
          <w:sz w:val="28"/>
          <w:szCs w:val="28"/>
        </w:rPr>
        <w:t xml:space="preserve"> квадратичная функция,</w:t>
      </w:r>
      <w:r w:rsidRPr="00EA2C8F">
        <w:rPr>
          <w:sz w:val="28"/>
          <w:szCs w:val="28"/>
        </w:rPr>
        <w:t xml:space="preserve"> тождественные преобразования неравенств.</w:t>
      </w:r>
    </w:p>
    <w:p w:rsidR="00CF0198" w:rsidRPr="00EA2C8F" w:rsidRDefault="00CF0198" w:rsidP="002E4D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Алгоритма в теме два</w:t>
      </w:r>
      <w:r>
        <w:rPr>
          <w:sz w:val="28"/>
          <w:szCs w:val="28"/>
        </w:rPr>
        <w:t xml:space="preserve">: выделенный - </w:t>
      </w:r>
      <w:r w:rsidRPr="00EA2C8F">
        <w:rPr>
          <w:sz w:val="28"/>
          <w:szCs w:val="28"/>
        </w:rPr>
        <w:t xml:space="preserve">алгоритм решения квадратного неравенства с помощью графика квадратичной функции и </w:t>
      </w:r>
      <w:r>
        <w:rPr>
          <w:sz w:val="28"/>
          <w:szCs w:val="28"/>
        </w:rPr>
        <w:t>невыделенный (изложенный в качестве вывода) -</w:t>
      </w:r>
      <w:r w:rsidRPr="00EA2C8F">
        <w:rPr>
          <w:sz w:val="28"/>
          <w:szCs w:val="28"/>
        </w:rPr>
        <w:t xml:space="preserve"> алгоритм решения квадратного неравенства методом интервалов.</w:t>
      </w:r>
    </w:p>
    <w:p w:rsidR="009C7540" w:rsidRDefault="00CF0198" w:rsidP="002E4D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Методы доказательства утверждений и решения задач:</w:t>
      </w:r>
      <w:r w:rsidR="002E4DAA">
        <w:rPr>
          <w:sz w:val="28"/>
          <w:szCs w:val="28"/>
        </w:rPr>
        <w:t xml:space="preserve"> </w:t>
      </w:r>
      <w:r w:rsidRPr="009C7540">
        <w:rPr>
          <w:sz w:val="28"/>
          <w:szCs w:val="28"/>
        </w:rPr>
        <w:t>алгебраический;</w:t>
      </w:r>
      <w:r w:rsidR="002E4DAA">
        <w:rPr>
          <w:sz w:val="28"/>
          <w:szCs w:val="28"/>
        </w:rPr>
        <w:t xml:space="preserve"> </w:t>
      </w:r>
      <w:r w:rsidRPr="009C7540">
        <w:rPr>
          <w:sz w:val="28"/>
          <w:szCs w:val="28"/>
        </w:rPr>
        <w:t>на применение алгоритма;</w:t>
      </w:r>
      <w:r w:rsidR="002E4DAA">
        <w:rPr>
          <w:sz w:val="28"/>
          <w:szCs w:val="28"/>
        </w:rPr>
        <w:t xml:space="preserve"> </w:t>
      </w:r>
      <w:r w:rsidR="009C7540" w:rsidRPr="009C7540">
        <w:rPr>
          <w:sz w:val="28"/>
          <w:szCs w:val="28"/>
        </w:rPr>
        <w:t>на построение графика;</w:t>
      </w:r>
      <w:r w:rsidR="002E4DAA">
        <w:rPr>
          <w:sz w:val="28"/>
          <w:szCs w:val="28"/>
        </w:rPr>
        <w:t xml:space="preserve"> </w:t>
      </w:r>
      <w:r w:rsidR="007D233F" w:rsidRPr="009C7540">
        <w:rPr>
          <w:sz w:val="28"/>
          <w:szCs w:val="28"/>
        </w:rPr>
        <w:t>дедуктивный метод;</w:t>
      </w:r>
      <w:r w:rsidR="00181BD1" w:rsidRPr="009C7540">
        <w:rPr>
          <w:sz w:val="28"/>
          <w:szCs w:val="28"/>
        </w:rPr>
        <w:t xml:space="preserve"> </w:t>
      </w:r>
      <w:r w:rsidR="002E4DAA">
        <w:rPr>
          <w:sz w:val="28"/>
          <w:szCs w:val="28"/>
        </w:rPr>
        <w:t xml:space="preserve"> </w:t>
      </w:r>
      <w:r w:rsidRPr="009C7540">
        <w:rPr>
          <w:sz w:val="28"/>
          <w:szCs w:val="28"/>
        </w:rPr>
        <w:t>эвристический</w:t>
      </w:r>
      <w:r w:rsidR="009C7540" w:rsidRPr="009C7540">
        <w:rPr>
          <w:sz w:val="28"/>
          <w:szCs w:val="28"/>
        </w:rPr>
        <w:t>.</w:t>
      </w:r>
      <w:r w:rsidR="00181BD1" w:rsidRPr="009C7540">
        <w:rPr>
          <w:sz w:val="28"/>
          <w:szCs w:val="28"/>
        </w:rPr>
        <w:t xml:space="preserve"> </w:t>
      </w:r>
      <w:r w:rsidR="002E4DAA">
        <w:rPr>
          <w:sz w:val="28"/>
          <w:szCs w:val="28"/>
        </w:rPr>
        <w:t>Изучение понятия показано на логико-структурной схеме.</w:t>
      </w:r>
    </w:p>
    <w:p w:rsidR="002E4DAA" w:rsidRPr="009C7540" w:rsidRDefault="002E4DAA" w:rsidP="002E4D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D36C6C" w:rsidRPr="00181BD1" w:rsidRDefault="00D36C6C" w:rsidP="00A46F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81BD1">
        <w:rPr>
          <w:bCs/>
          <w:iCs/>
          <w:sz w:val="28"/>
          <w:szCs w:val="28"/>
        </w:rPr>
        <w:t xml:space="preserve">Логико-структурная схема раздела "Квадратные неравенства" </w:t>
      </w:r>
    </w:p>
    <w:p w:rsidR="00D36C6C" w:rsidRDefault="00D36C6C" w:rsidP="005F5987">
      <w:pPr>
        <w:ind w:left="567"/>
      </w:pPr>
    </w:p>
    <w:p w:rsidR="00197428" w:rsidRDefault="00ED49C8" w:rsidP="005F5987">
      <w:pPr>
        <w:ind w:left="567"/>
      </w:pPr>
      <w:r>
        <w:rPr>
          <w:noProof/>
        </w:rPr>
        <w:pict>
          <v:group id="_x0000_s1584" style="position:absolute;left:0;text-align:left;margin-left:-19.5pt;margin-top:18.15pt;width:460.3pt;height:612.6pt;z-index:251765760" coordorigin="1311,2326" coordsize="9206,122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1311;top:6696;width:809;height:16;flip:x" o:connectortype="straight" o:regroupid="2" strokecolor="black [3213]"/>
            <v:shape id="_x0000_s1098" type="#_x0000_t32" style="position:absolute;left:1311;top:6712;width:0;height:4822" o:connectortype="straight" o:regroupid="2" strokecolor="black [3213]"/>
            <v:shape id="_x0000_s1099" type="#_x0000_t32" style="position:absolute;left:1311;top:8185;width:501;height:0" o:connectortype="straight" o:regroupid="2" strokecolor="black [3213]">
              <v:stroke endarrow="block"/>
            </v:shape>
            <v:shape id="_x0000_s1100" type="#_x0000_t32" style="position:absolute;left:1311;top:9867;width:501;height:17" o:connectortype="straight" o:regroupid="2" strokecolor="black [3213]">
              <v:stroke endarrow="block"/>
            </v:shape>
            <v:shape id="_x0000_s1101" type="#_x0000_t32" style="position:absolute;left:1311;top:11534;width:501;height:0" o:connectortype="straight" o:regroupid="2" strokecolor="black [3213]">
              <v:stroke endarrow="block"/>
            </v:shape>
            <v:shape id="_x0000_s1102" type="#_x0000_t32" style="position:absolute;left:4369;top:6712;width:291;height:0;flip:x" o:connectortype="straight" o:regroupid="2"/>
            <v:shape id="_x0000_s1103" type="#_x0000_t32" style="position:absolute;left:9125;top:6696;width:1036;height:0" o:connectortype="straight" o:regroupid="2" strokecolor="black [3213]"/>
            <v:shape id="_x0000_s1104" type="#_x0000_t32" style="position:absolute;left:4369;top:6712;width:0;height:4822" o:connectortype="straight" o:regroupid="2" strokecolor="black [3213]"/>
            <v:shape id="_x0000_s1105" type="#_x0000_t32" style="position:absolute;left:10161;top:6712;width:0;height:4709" o:connectortype="straight" o:regroupid="2" strokecolor="black [3213]"/>
            <v:shape id="_x0000_s1106" type="#_x0000_t32" style="position:absolute;left:4369;top:8185;width:291;height:0" o:connectortype="straight" o:regroupid="2" strokecolor="black [3213]">
              <v:stroke endarrow="block"/>
            </v:shape>
            <v:shape id="_x0000_s1108" type="#_x0000_t32" style="position:absolute;left:4369;top:9867;width:291;height:0" o:connectortype="straight" o:regroupid="2" strokecolor="black [3213]">
              <v:stroke endarrow="block"/>
            </v:shape>
            <v:shape id="_x0000_s1109" type="#_x0000_t32" style="position:absolute;left:4369;top:11534;width:291;height:0" o:connectortype="straight" o:regroupid="2" strokecolor="black [3213]">
              <v:stroke endarrow="block"/>
            </v:shape>
            <v:shape id="_x0000_s1110" type="#_x0000_t32" style="position:absolute;left:9821;top:8185;width:340;height:0;flip:x" o:connectortype="straight" o:regroupid="2" strokecolor="black [3213]">
              <v:stroke endarrow="block"/>
            </v:shape>
            <v:shape id="_x0000_s1111" type="#_x0000_t32" style="position:absolute;left:9821;top:9867;width:340;height:0;flip:x" o:connectortype="straight" o:regroupid="2" strokecolor="black [3213]">
              <v:stroke endarrow="block"/>
            </v:shape>
            <v:shape id="_x0000_s1112" type="#_x0000_t32" style="position:absolute;left:9821;top:11421;width:340;height:0;flip:x" o:connectortype="straight" o:regroupid="2" strokecolor="black [3213]">
              <v:stroke endarrow="block"/>
            </v:shape>
            <v:shape id="_x0000_s1119" type="#_x0000_t32" style="position:absolute;left:2783;top:12402;width:7734;height:0;flip:x" o:connectortype="straight" o:regroupid="3" strokecolor="black [3213]"/>
            <v:shape id="_x0000_s1120" type="#_x0000_t32" style="position:absolute;left:2783;top:12402;width:0;height:324" o:connectortype="straight" o:regroupid="3" strokecolor="black [3213]">
              <v:stroke endarrow="block"/>
            </v:shape>
            <v:shape id="_x0000_s1121" type="#_x0000_t32" style="position:absolute;left:5953;top:12402;width:17;height:324" o:connectortype="straight" o:regroupid="3" strokecolor="black [3213]">
              <v:stroke endarrow="block"/>
            </v:shape>
            <v:shape id="_x0000_s1126" type="#_x0000_t32" style="position:absolute;left:8738;top:12402;width:17;height:324" o:connectortype="straight" o:regroupid="3" strokecolor="black [3213]">
              <v:stroke endarrow="block"/>
            </v:shape>
            <v:group id="_x0000_s1583" style="position:absolute;left:3495;top:2326;width:7022;height:10076" coordorigin="3495,2326" coordsize="7022,10076">
              <v:shape id="_x0000_s1084" type="#_x0000_t32" style="position:absolute;left:5631;top:2552;width:0;height:377" o:connectortype="straight" o:regroupid="2" strokecolor="black [3213]">
                <v:stroke endarrow="block"/>
              </v:shape>
              <v:shape id="_x0000_s1088" type="#_x0000_t32" style="position:absolute;left:8867;top:2552;width:679;height:0" o:connectortype="straight" o:regroupid="2" strokecolor="black [3213]"/>
              <v:shape id="_x0000_s1089" type="#_x0000_t32" style="position:absolute;left:9125;top:5449;width:421;height:0;flip:x" o:connectortype="straight" o:regroupid="2" strokecolor="black [3213]">
                <v:stroke endarrow="block"/>
              </v:shape>
              <v:shape id="_x0000_s1090" type="#_x0000_t32" style="position:absolute;left:9546;top:2552;width:0;height:2897" o:connectortype="straight" o:regroupid="2" strokecolor="black [3213]"/>
              <v:shape id="_x0000_s1094" type="#_x0000_t32" style="position:absolute;left:3495;top:5805;width:1019;height:259;flip:x" o:connectortype="straight" o:regroupid="2" strokecolor="black [3213]">
                <v:stroke endarrow="block"/>
              </v:shape>
              <v:shape id="_x0000_s1095" type="#_x0000_t32" style="position:absolute;left:5631;top:5805;width:0;height:259" o:connectortype="straight" o:regroupid="2" strokecolor="black [3213]">
                <v:stroke endarrow="block"/>
              </v:shape>
              <v:shape id="_x0000_s1096" type="#_x0000_t32" style="position:absolute;left:6844;top:5805;width:1181;height:259" o:connectortype="straight" o:regroupid="2" strokecolor="black [3213]">
                <v:stroke endarrow="block"/>
              </v:shape>
              <v:shape id="_x0000_s1116" type="#_x0000_t32" style="position:absolute;left:8867;top:2326;width:1650;height:16" o:connectortype="straight" o:regroupid="2" strokecolor="black [3213]"/>
              <v:shape id="_x0000_s1118" type="#_x0000_t32" style="position:absolute;left:10517;top:2342;width:0;height:10060" o:connectortype="straight" o:regroupid="3" strokecolor="black [3213]"/>
              <v:shape id="_x0000_s1575" type="#_x0000_t32" style="position:absolute;left:5841;top:3365;width:16;height:761" o:connectortype="straight"/>
              <v:shape id="_x0000_s1576" type="#_x0000_t32" style="position:absolute;left:5275;top:4126;width:1148;height:0" o:connectortype="straight">
                <v:stroke startarrow="block" endarrow="block"/>
              </v:shape>
            </v:group>
            <v:shape id="_x0000_s1578" type="#_x0000_t32" style="position:absolute;left:5194;top:14238;width:4174;height:16;flip:y" o:connectortype="straight" strokecolor="black [3213]"/>
            <v:shape id="_x0000_s1580" type="#_x0000_t32" style="position:absolute;left:9368;top:14254;width:0;height:211" o:connectortype="straight">
              <v:stroke endarrow="block"/>
            </v:shape>
            <v:shape id="_x0000_s1581" type="#_x0000_t32" style="position:absolute;left:7184;top:14254;width:0;height:324" o:connectortype="straight">
              <v:stroke endarrow="block"/>
            </v:shape>
            <v:shape id="_x0000_s1582" type="#_x0000_t32" style="position:absolute;left:5194;top:14254;width:0;height:324" o:connectortype="straight">
              <v:stroke endarrow="block"/>
            </v:shape>
          </v:group>
        </w:pict>
      </w:r>
      <w:r w:rsidR="005F5987">
        <w:rPr>
          <w:noProof/>
        </w:rPr>
        <w:drawing>
          <wp:inline distT="0" distB="0" distL="0" distR="0">
            <wp:extent cx="4098269" cy="895350"/>
            <wp:effectExtent l="19050" t="0" r="35581" b="38100"/>
            <wp:docPr id="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5F5987" w:rsidRPr="00FF6022">
        <w:rPr>
          <w:noProof/>
        </w:rPr>
        <w:drawing>
          <wp:inline distT="0" distB="0" distL="0" distR="0">
            <wp:extent cx="4411345" cy="956995"/>
            <wp:effectExtent l="76200" t="38100" r="84455" b="52655"/>
            <wp:docPr id="13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F5987" w:rsidRDefault="005F5987" w:rsidP="005F5987">
      <w:pPr>
        <w:ind w:left="567"/>
      </w:pPr>
      <w:r>
        <w:rPr>
          <w:noProof/>
        </w:rPr>
        <w:drawing>
          <wp:inline distT="0" distB="0" distL="0" distR="0">
            <wp:extent cx="4304679" cy="393415"/>
            <wp:effectExtent l="38100" t="19050" r="57771" b="25685"/>
            <wp:docPr id="10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97428" w:rsidRDefault="00197428" w:rsidP="005F5987">
      <w:pPr>
        <w:ind w:left="567"/>
      </w:pPr>
    </w:p>
    <w:p w:rsidR="005F5987" w:rsidRDefault="005F5987" w:rsidP="005F5987">
      <w:pPr>
        <w:ind w:left="284"/>
      </w:pPr>
      <w:r>
        <w:rPr>
          <w:noProof/>
        </w:rPr>
        <w:drawing>
          <wp:inline distT="0" distB="0" distL="0" distR="0">
            <wp:extent cx="4366275" cy="824230"/>
            <wp:effectExtent l="114300" t="0" r="53325" b="7112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5F5987" w:rsidRPr="00002A1C" w:rsidRDefault="005F5987" w:rsidP="005F5987">
      <w:r w:rsidRPr="00301C76">
        <w:rPr>
          <w:noProof/>
          <w:szCs w:val="22"/>
        </w:rPr>
        <w:drawing>
          <wp:inline distT="0" distB="0" distL="0" distR="0">
            <wp:extent cx="5087206" cy="2989780"/>
            <wp:effectExtent l="76200" t="19050" r="75344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5F5987" w:rsidRDefault="00ED49C8" w:rsidP="00E37649">
      <w:pPr>
        <w:ind w:left="2552" w:hanging="2552"/>
      </w:pPr>
      <w:r>
        <w:rPr>
          <w:noProof/>
        </w:rPr>
        <w:pict>
          <v:shape id="_x0000_s1579" type="#_x0000_t32" style="position:absolute;left:0;text-align:left;margin-left:358.3pt;margin-top:87.5pt;width:0;height:14.55pt;z-index:251761664" o:connectortype="straight"/>
        </w:pict>
      </w:r>
      <w:r w:rsidR="005F5987">
        <w:rPr>
          <w:noProof/>
        </w:rPr>
        <w:drawing>
          <wp:inline distT="0" distB="0" distL="0" distR="0">
            <wp:extent cx="5144506" cy="1417833"/>
            <wp:effectExtent l="76200" t="0" r="56144" b="49017"/>
            <wp:docPr id="14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E37649">
        <w:rPr>
          <w:noProof/>
        </w:rPr>
        <w:drawing>
          <wp:inline distT="0" distB="0" distL="0" distR="0">
            <wp:extent cx="3639528" cy="616157"/>
            <wp:effectExtent l="38100" t="19050" r="56172" b="12493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B12814" w:rsidRDefault="00B12814" w:rsidP="00CF019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F0198" w:rsidRPr="00EA2C8F" w:rsidRDefault="00CF57E7" w:rsidP="00CF0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Ядро темы:</w:t>
      </w:r>
    </w:p>
    <w:p w:rsidR="00CF0198" w:rsidRPr="00EA2C8F" w:rsidRDefault="00CF0198" w:rsidP="00CF0198">
      <w:pPr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 xml:space="preserve">1. </w:t>
      </w:r>
      <w:proofErr w:type="gramStart"/>
      <w:r w:rsidRPr="00EA2C8F">
        <w:rPr>
          <w:sz w:val="28"/>
          <w:szCs w:val="28"/>
        </w:rPr>
        <w:t>Понятия больше, меньше, неравенство,</w:t>
      </w:r>
      <w:r w:rsidR="00217C2D">
        <w:rPr>
          <w:sz w:val="28"/>
          <w:szCs w:val="28"/>
        </w:rPr>
        <w:t xml:space="preserve"> </w:t>
      </w:r>
      <w:r w:rsidR="00C0064C">
        <w:rPr>
          <w:sz w:val="28"/>
          <w:szCs w:val="28"/>
        </w:rPr>
        <w:t>квадратное неравенство,</w:t>
      </w:r>
      <w:r w:rsidRPr="00EA2C8F">
        <w:rPr>
          <w:sz w:val="28"/>
          <w:szCs w:val="28"/>
        </w:rPr>
        <w:t xml:space="preserve"> решение неравенства</w:t>
      </w:r>
      <w:r w:rsidR="004420A7">
        <w:rPr>
          <w:sz w:val="28"/>
          <w:szCs w:val="28"/>
        </w:rPr>
        <w:t>,</w:t>
      </w:r>
      <w:r w:rsidRPr="00EA2C8F">
        <w:rPr>
          <w:sz w:val="28"/>
          <w:szCs w:val="28"/>
        </w:rPr>
        <w:t xml:space="preserve"> решение системы неравенств, равносильных неравенств</w:t>
      </w:r>
      <w:r>
        <w:rPr>
          <w:sz w:val="28"/>
          <w:szCs w:val="28"/>
        </w:rPr>
        <w:t>, доказательства неравенств.</w:t>
      </w:r>
      <w:proofErr w:type="gramEnd"/>
    </w:p>
    <w:p w:rsidR="00CF0198" w:rsidRPr="00EA2C8F" w:rsidRDefault="00CF0198" w:rsidP="00CF0198">
      <w:pPr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2. Свойства числовых неравенств, равносильных неравенств;</w:t>
      </w:r>
    </w:p>
    <w:p w:rsidR="00CF0198" w:rsidRPr="00EA2C8F" w:rsidRDefault="00CF0198" w:rsidP="00CF0198">
      <w:pPr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3. Алгоритм решения  квадратных неравенств с одной переменной и решения системы</w:t>
      </w:r>
      <w:r w:rsidR="00A46FCB">
        <w:rPr>
          <w:sz w:val="28"/>
          <w:szCs w:val="28"/>
        </w:rPr>
        <w:t xml:space="preserve"> и совокупности</w:t>
      </w:r>
      <w:r w:rsidRPr="00EA2C8F">
        <w:rPr>
          <w:sz w:val="28"/>
          <w:szCs w:val="28"/>
        </w:rPr>
        <w:t xml:space="preserve"> неравенств. </w:t>
      </w:r>
    </w:p>
    <w:p w:rsidR="00CF0198" w:rsidRDefault="00CF0198" w:rsidP="00CF0198">
      <w:pPr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4. Свойства графика квадратичной функции.</w:t>
      </w:r>
    </w:p>
    <w:p w:rsidR="00CF0198" w:rsidRPr="00EA2C8F" w:rsidRDefault="00CF0198" w:rsidP="00CF0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Способы доказательства неравенств.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В теме 2 понятия, из которых только одно определено явно.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 xml:space="preserve">Формулировка определения понятия: </w:t>
      </w:r>
      <w:r w:rsidR="00B12814">
        <w:rPr>
          <w:sz w:val="28"/>
          <w:szCs w:val="28"/>
        </w:rPr>
        <w:t>е</w:t>
      </w:r>
      <w:r w:rsidRPr="00EA2C8F">
        <w:rPr>
          <w:sz w:val="28"/>
          <w:szCs w:val="28"/>
        </w:rPr>
        <w:t>сли в левой части неравенства стоит квадратный трехчлен, а в правой - нуль, то такое неравенство называют квадратным.</w:t>
      </w:r>
    </w:p>
    <w:p w:rsidR="00B12814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 xml:space="preserve">Логический анализ структуры определения понятия 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термин - квадратное неравенство;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род - неравенство;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видовые отличия: в левой части неравенства стоит квадратный трехчлен, а в правой - нуль;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связь между видовыми отличиями - с точки зрения логики - импликативное определение;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вид определения - через род и видовые отличия;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опорные знания - понятие неравенства, понятие квадратного трехчлена.</w:t>
      </w:r>
    </w:p>
    <w:p w:rsidR="00CF0198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 xml:space="preserve">Подведение под понятие (примеры конкретных квадратных неравенств и </w:t>
      </w:r>
      <w:proofErr w:type="spellStart"/>
      <w:r w:rsidRPr="00EA2C8F">
        <w:rPr>
          <w:sz w:val="28"/>
          <w:szCs w:val="28"/>
        </w:rPr>
        <w:t>контрпримеры</w:t>
      </w:r>
      <w:proofErr w:type="spellEnd"/>
      <w:r w:rsidRPr="00EA2C8F">
        <w:rPr>
          <w:sz w:val="28"/>
          <w:szCs w:val="28"/>
        </w:rPr>
        <w:t>):</w:t>
      </w:r>
    </w:p>
    <w:p w:rsidR="00CF0198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 w:rsidRPr="00330255">
        <w:rPr>
          <w:position w:val="-4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5.1pt" o:ole="">
            <v:imagedata r:id="rId37" o:title=""/>
          </v:shape>
          <o:OLEObject Type="Embed" ProgID="Equation.3" ShapeID="_x0000_i1025" DrawAspect="Content" ObjectID="_1426156189" r:id="rId38"/>
        </w:object>
      </w:r>
      <w:r>
        <w:rPr>
          <w:sz w:val="28"/>
          <w:szCs w:val="28"/>
        </w:rPr>
        <w:t xml:space="preserve">+1&gt;0, </w:t>
      </w:r>
      <w:r w:rsidRPr="003439A8">
        <w:rPr>
          <w:position w:val="-6"/>
          <w:sz w:val="28"/>
          <w:szCs w:val="28"/>
        </w:rPr>
        <w:object w:dxaOrig="400" w:dyaOrig="320">
          <v:shape id="_x0000_i1026" type="#_x0000_t75" style="width:20.45pt;height:15.1pt" o:ole="">
            <v:imagedata r:id="rId39" o:title=""/>
          </v:shape>
          <o:OLEObject Type="Embed" ProgID="Equation.3" ShapeID="_x0000_i1026" DrawAspect="Content" ObjectID="_1426156190" r:id="rId40"/>
        </w:object>
      </w:r>
      <w:r>
        <w:rPr>
          <w:sz w:val="28"/>
          <w:szCs w:val="28"/>
        </w:rPr>
        <w:t xml:space="preserve">-5х -2 ≤0, </w:t>
      </w:r>
      <w:r w:rsidRPr="003439A8">
        <w:rPr>
          <w:position w:val="-6"/>
          <w:sz w:val="28"/>
          <w:szCs w:val="28"/>
        </w:rPr>
        <w:object w:dxaOrig="279" w:dyaOrig="320">
          <v:shape id="_x0000_i1027" type="#_x0000_t75" style="width:14.2pt;height:15.1pt" o:ole="">
            <v:imagedata r:id="rId41" o:title=""/>
          </v:shape>
          <o:OLEObject Type="Embed" ProgID="Equation.3" ShapeID="_x0000_i1027" DrawAspect="Content" ObjectID="_1426156191" r:id="rId42"/>
        </w:object>
      </w:r>
      <w:r>
        <w:rPr>
          <w:sz w:val="28"/>
          <w:szCs w:val="28"/>
        </w:rPr>
        <w:t>-3х +5 ≥ 0, х+1&gt;0, 2х+5&gt;0.</w:t>
      </w:r>
    </w:p>
    <w:p w:rsidR="00CF0198" w:rsidRPr="00EA2C8F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Следствия из определения понятия: решение квадратного неравенства (графическим методом, аналитическим методом, методом интервалов).</w:t>
      </w:r>
    </w:p>
    <w:p w:rsidR="00CF57E7" w:rsidRDefault="00CF0198" w:rsidP="00CF01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2C8F">
        <w:rPr>
          <w:sz w:val="28"/>
          <w:szCs w:val="28"/>
        </w:rPr>
        <w:t>Используется импликативная связь между видовыми отличиями в определении понятия. Понятие определяется через род и видовые отличия.</w:t>
      </w:r>
    </w:p>
    <w:p w:rsidR="00CF57E7" w:rsidRPr="00892EDC" w:rsidRDefault="00CF57E7" w:rsidP="00892E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>Анализ утверждений</w:t>
      </w:r>
    </w:p>
    <w:p w:rsidR="00CF57E7" w:rsidRPr="00892EDC" w:rsidRDefault="00CF0198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sz w:val="28"/>
          <w:szCs w:val="28"/>
        </w:rPr>
        <w:lastRenderedPageBreak/>
        <w:t xml:space="preserve"> </w:t>
      </w:r>
      <w:r w:rsidR="00CF57E7" w:rsidRPr="00892EDC">
        <w:rPr>
          <w:color w:val="000000"/>
          <w:sz w:val="28"/>
          <w:szCs w:val="28"/>
        </w:rPr>
        <w:t xml:space="preserve">1. Если D&lt;0, то при всех действительных значениях </w:t>
      </w:r>
      <w:proofErr w:type="spellStart"/>
      <w:r w:rsidR="00CF57E7" w:rsidRPr="00892EDC">
        <w:rPr>
          <w:color w:val="000000"/>
          <w:sz w:val="28"/>
          <w:szCs w:val="28"/>
        </w:rPr>
        <w:t>х</w:t>
      </w:r>
      <w:proofErr w:type="spellEnd"/>
      <w:r w:rsidR="00CF57E7" w:rsidRPr="00892EDC">
        <w:rPr>
          <w:color w:val="000000"/>
          <w:sz w:val="28"/>
          <w:szCs w:val="28"/>
        </w:rPr>
        <w:t xml:space="preserve"> знак квадратичной функции совпадает со знаком числа а.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Структура утверждения: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разъяснительная часть - любая квадратичная функция;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условие D&lt;0; 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заключение - При всех действительных значениях </w:t>
      </w:r>
      <w:proofErr w:type="spellStart"/>
      <w:r w:rsidRPr="00892EDC">
        <w:rPr>
          <w:color w:val="000000"/>
          <w:sz w:val="28"/>
          <w:szCs w:val="28"/>
        </w:rPr>
        <w:t>х</w:t>
      </w:r>
      <w:proofErr w:type="spellEnd"/>
      <w:r w:rsidRPr="00892EDC">
        <w:rPr>
          <w:color w:val="000000"/>
          <w:sz w:val="28"/>
          <w:szCs w:val="28"/>
        </w:rPr>
        <w:t xml:space="preserve"> знак квадратичной функции совпадает со знаком числа а.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 Форма формулировки - импликативная.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 Вид утверждения - сложное (два условия, одно заключение).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 Метод доказательства - алгебраический.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 Достаточное или необходимое условие - достаточное.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Опорные знания: понятие дискриминанта, понятие квадратного трехчлена, понятие действительного числа.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 Возможные ошибки и затруднения: в формулировке утверждения пропускают слово «действительных».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2. Если D&gt;0, то знак квадратичной функции совпадает со знаком </w:t>
      </w:r>
      <w:proofErr w:type="gramStart"/>
      <w:r w:rsidRPr="00892EDC">
        <w:rPr>
          <w:color w:val="000000"/>
          <w:sz w:val="28"/>
          <w:szCs w:val="28"/>
        </w:rPr>
        <w:t>числа</w:t>
      </w:r>
      <w:proofErr w:type="gramEnd"/>
      <w:r w:rsidRPr="00892EDC">
        <w:rPr>
          <w:color w:val="000000"/>
          <w:sz w:val="28"/>
          <w:szCs w:val="28"/>
        </w:rPr>
        <w:t xml:space="preserve"> а для всех </w:t>
      </w:r>
      <w:proofErr w:type="spellStart"/>
      <w:r w:rsidRPr="00892EDC">
        <w:rPr>
          <w:color w:val="000000"/>
          <w:sz w:val="28"/>
          <w:szCs w:val="28"/>
        </w:rPr>
        <w:t>х</w:t>
      </w:r>
      <w:proofErr w:type="spellEnd"/>
      <w:r w:rsidRPr="00892EDC">
        <w:rPr>
          <w:color w:val="000000"/>
          <w:sz w:val="28"/>
          <w:szCs w:val="28"/>
        </w:rPr>
        <w:t xml:space="preserve">, лежащих вне отрезка [x1,x2], т.е. при </w:t>
      </w:r>
      <w:proofErr w:type="spellStart"/>
      <w:r w:rsidRPr="00892EDC">
        <w:rPr>
          <w:color w:val="000000"/>
          <w:sz w:val="28"/>
          <w:szCs w:val="28"/>
        </w:rPr>
        <w:t>x</w:t>
      </w:r>
      <w:proofErr w:type="spellEnd"/>
      <w:r w:rsidRPr="00892EDC">
        <w:rPr>
          <w:color w:val="000000"/>
          <w:sz w:val="28"/>
          <w:szCs w:val="28"/>
        </w:rPr>
        <w:t xml:space="preserve">&lt;x1 и при </w:t>
      </w:r>
      <w:proofErr w:type="spellStart"/>
      <w:r w:rsidRPr="00892EDC">
        <w:rPr>
          <w:color w:val="000000"/>
          <w:sz w:val="28"/>
          <w:szCs w:val="28"/>
        </w:rPr>
        <w:t>x</w:t>
      </w:r>
      <w:proofErr w:type="spellEnd"/>
      <w:r w:rsidRPr="00892EDC">
        <w:rPr>
          <w:color w:val="000000"/>
          <w:sz w:val="28"/>
          <w:szCs w:val="28"/>
        </w:rPr>
        <w:t>&gt;x2, где x1&lt;x2 - нули функции; знак квадратичной функции противоположен знаку числа а при x1&lt;</w:t>
      </w:r>
      <w:proofErr w:type="spellStart"/>
      <w:r w:rsidRPr="00892EDC">
        <w:rPr>
          <w:color w:val="000000"/>
          <w:sz w:val="28"/>
          <w:szCs w:val="28"/>
        </w:rPr>
        <w:t>x</w:t>
      </w:r>
      <w:proofErr w:type="spellEnd"/>
      <w:r w:rsidRPr="00892EDC">
        <w:rPr>
          <w:color w:val="000000"/>
          <w:sz w:val="28"/>
          <w:szCs w:val="28"/>
        </w:rPr>
        <w:t>&lt;x2.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Структура утверждения: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разъяснительная часть - любая квадратичная функция;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условие - 1) D&gt;0; 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заключение - 1) знак квадратичной функции совпадает со знаком </w:t>
      </w:r>
      <w:proofErr w:type="gramStart"/>
      <w:r w:rsidRPr="00892EDC">
        <w:rPr>
          <w:color w:val="000000"/>
          <w:sz w:val="28"/>
          <w:szCs w:val="28"/>
        </w:rPr>
        <w:t>числа</w:t>
      </w:r>
      <w:proofErr w:type="gramEnd"/>
      <w:r w:rsidRPr="00892EDC">
        <w:rPr>
          <w:color w:val="000000"/>
          <w:sz w:val="28"/>
          <w:szCs w:val="28"/>
        </w:rPr>
        <w:t xml:space="preserve"> а для всех </w:t>
      </w:r>
      <w:proofErr w:type="spellStart"/>
      <w:r w:rsidRPr="00892EDC">
        <w:rPr>
          <w:color w:val="000000"/>
          <w:sz w:val="28"/>
          <w:szCs w:val="28"/>
        </w:rPr>
        <w:t>х</w:t>
      </w:r>
      <w:proofErr w:type="spellEnd"/>
      <w:r w:rsidRPr="00892EDC">
        <w:rPr>
          <w:color w:val="000000"/>
          <w:sz w:val="28"/>
          <w:szCs w:val="28"/>
        </w:rPr>
        <w:t>, лежащих вне отрезка [x1,x2], 2) знак квадратичной функции противоположен знаку числа а при x1&lt;</w:t>
      </w:r>
      <w:proofErr w:type="spellStart"/>
      <w:r w:rsidRPr="00892EDC">
        <w:rPr>
          <w:color w:val="000000"/>
          <w:sz w:val="28"/>
          <w:szCs w:val="28"/>
        </w:rPr>
        <w:t>x</w:t>
      </w:r>
      <w:proofErr w:type="spellEnd"/>
      <w:r w:rsidRPr="00892EDC">
        <w:rPr>
          <w:color w:val="000000"/>
          <w:sz w:val="28"/>
          <w:szCs w:val="28"/>
        </w:rPr>
        <w:t>&lt;x2.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Форма формулировки утверждения - импликативная.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Вид утверждения - </w:t>
      </w:r>
      <w:proofErr w:type="gramStart"/>
      <w:r w:rsidRPr="00892EDC">
        <w:rPr>
          <w:color w:val="000000"/>
          <w:sz w:val="28"/>
          <w:szCs w:val="28"/>
        </w:rPr>
        <w:t>сложное</w:t>
      </w:r>
      <w:proofErr w:type="gramEnd"/>
      <w:r w:rsidRPr="00892EDC">
        <w:rPr>
          <w:color w:val="000000"/>
          <w:sz w:val="28"/>
          <w:szCs w:val="28"/>
        </w:rPr>
        <w:t xml:space="preserve"> (два условия, два заключения).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Метод доказательства - алгебраический.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Достаточное или необходимое условие - достаточное.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Опорные знания: понятие дискриминанта, понятие квадратного трехчлена, понятие действительного числа.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lastRenderedPageBreak/>
        <w:t>Возможные ошибки и затруднения: в формулировке утверждения забывают указывать значения х.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Анализ алгоритмов </w:t>
      </w:r>
    </w:p>
    <w:p w:rsidR="00CF57E7" w:rsidRPr="00892EDC" w:rsidRDefault="00CF57E7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1. Алгоритм решения квадратного неравенства с помощью графика квадратичной функции:</w:t>
      </w:r>
    </w:p>
    <w:p w:rsidR="00442114" w:rsidRDefault="00CF57E7" w:rsidP="00892EDC">
      <w:pPr>
        <w:pStyle w:val="aa"/>
        <w:numPr>
          <w:ilvl w:val="0"/>
          <w:numId w:val="26"/>
        </w:numPr>
        <w:shd w:val="clear" w:color="auto" w:fill="F3F3ED"/>
        <w:rPr>
          <w:color w:val="000000"/>
          <w:sz w:val="28"/>
          <w:szCs w:val="28"/>
        </w:rPr>
      </w:pPr>
      <w:r w:rsidRPr="00442114">
        <w:rPr>
          <w:color w:val="000000"/>
          <w:sz w:val="28"/>
          <w:szCs w:val="28"/>
        </w:rPr>
        <w:t>определить направление ветвей параболы по знаку первого коэффициента квадратичной функции;</w:t>
      </w:r>
    </w:p>
    <w:p w:rsidR="00442114" w:rsidRDefault="00CF57E7" w:rsidP="00892EDC">
      <w:pPr>
        <w:pStyle w:val="aa"/>
        <w:numPr>
          <w:ilvl w:val="0"/>
          <w:numId w:val="26"/>
        </w:numPr>
        <w:shd w:val="clear" w:color="auto" w:fill="F3F3ED"/>
        <w:rPr>
          <w:color w:val="000000"/>
          <w:sz w:val="28"/>
          <w:szCs w:val="28"/>
        </w:rPr>
      </w:pPr>
      <w:r w:rsidRPr="00442114">
        <w:rPr>
          <w:color w:val="000000"/>
          <w:sz w:val="28"/>
          <w:szCs w:val="28"/>
        </w:rPr>
        <w:t xml:space="preserve"> найти действительные корни соответствующего квадратного уравнения или установить, что их нет;</w:t>
      </w:r>
    </w:p>
    <w:p w:rsidR="00442114" w:rsidRDefault="00CF57E7" w:rsidP="00892EDC">
      <w:pPr>
        <w:pStyle w:val="aa"/>
        <w:numPr>
          <w:ilvl w:val="0"/>
          <w:numId w:val="26"/>
        </w:numPr>
        <w:shd w:val="clear" w:color="auto" w:fill="F3F3ED"/>
        <w:rPr>
          <w:color w:val="000000"/>
          <w:sz w:val="28"/>
          <w:szCs w:val="28"/>
        </w:rPr>
      </w:pPr>
      <w:r w:rsidRPr="00442114">
        <w:rPr>
          <w:color w:val="000000"/>
          <w:sz w:val="28"/>
          <w:szCs w:val="28"/>
        </w:rPr>
        <w:t xml:space="preserve"> построить эскиз графика квадратичной функции, используя точки пересечения (или касания) с осью</w:t>
      </w:r>
      <w:proofErr w:type="gramStart"/>
      <w:r w:rsidRPr="00442114">
        <w:rPr>
          <w:color w:val="000000"/>
          <w:sz w:val="28"/>
          <w:szCs w:val="28"/>
        </w:rPr>
        <w:t xml:space="preserve"> О</w:t>
      </w:r>
      <w:proofErr w:type="gramEnd"/>
      <w:r w:rsidRPr="00442114">
        <w:rPr>
          <w:color w:val="000000"/>
          <w:sz w:val="28"/>
          <w:szCs w:val="28"/>
        </w:rPr>
        <w:t>х, если они есть;</w:t>
      </w:r>
    </w:p>
    <w:p w:rsidR="00CF57E7" w:rsidRPr="00442114" w:rsidRDefault="00CF57E7" w:rsidP="00892EDC">
      <w:pPr>
        <w:pStyle w:val="aa"/>
        <w:numPr>
          <w:ilvl w:val="0"/>
          <w:numId w:val="26"/>
        </w:numPr>
        <w:shd w:val="clear" w:color="auto" w:fill="F3F3ED"/>
        <w:rPr>
          <w:color w:val="000000"/>
          <w:sz w:val="28"/>
          <w:szCs w:val="28"/>
        </w:rPr>
      </w:pPr>
      <w:r w:rsidRPr="00442114">
        <w:rPr>
          <w:color w:val="000000"/>
          <w:sz w:val="28"/>
          <w:szCs w:val="28"/>
        </w:rPr>
        <w:t xml:space="preserve"> по графику определить промежутки, на которых функция принимает нужные значения.</w:t>
      </w:r>
    </w:p>
    <w:p w:rsidR="00B12814" w:rsidRDefault="00892EDC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Выполнение:</w:t>
      </w:r>
    </w:p>
    <w:p w:rsidR="00892EDC" w:rsidRPr="00892EDC" w:rsidRDefault="00892EDC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1.Условие</w:t>
      </w:r>
    </w:p>
    <w:p w:rsidR="00892EDC" w:rsidRPr="00892EDC" w:rsidRDefault="00CF57E7" w:rsidP="00892EDC">
      <w:pPr>
        <w:pStyle w:val="aa"/>
        <w:numPr>
          <w:ilvl w:val="0"/>
          <w:numId w:val="23"/>
        </w:numPr>
        <w:shd w:val="clear" w:color="auto" w:fill="F3F3ED"/>
        <w:rPr>
          <w:color w:val="000000"/>
          <w:sz w:val="28"/>
          <w:szCs w:val="28"/>
        </w:rPr>
      </w:pPr>
      <w:proofErr w:type="gramStart"/>
      <w:r w:rsidRPr="00892EDC">
        <w:rPr>
          <w:color w:val="000000"/>
          <w:sz w:val="28"/>
          <w:szCs w:val="28"/>
        </w:rPr>
        <w:t>если</w:t>
      </w:r>
      <w:proofErr w:type="gramEnd"/>
      <w:r w:rsidRPr="00892EDC">
        <w:rPr>
          <w:color w:val="000000"/>
          <w:sz w:val="28"/>
          <w:szCs w:val="28"/>
        </w:rPr>
        <w:t xml:space="preserve"> а&lt;0, то ветви параболы направлены вниз;</w:t>
      </w:r>
    </w:p>
    <w:p w:rsidR="00892EDC" w:rsidRPr="00892EDC" w:rsidRDefault="00CF57E7" w:rsidP="00892EDC">
      <w:pPr>
        <w:pStyle w:val="aa"/>
        <w:numPr>
          <w:ilvl w:val="0"/>
          <w:numId w:val="22"/>
        </w:numPr>
        <w:shd w:val="clear" w:color="auto" w:fill="F3F3ED"/>
        <w:jc w:val="both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если </w:t>
      </w:r>
      <w:proofErr w:type="spellStart"/>
      <w:r w:rsidRPr="00892EDC">
        <w:rPr>
          <w:color w:val="000000"/>
          <w:sz w:val="28"/>
          <w:szCs w:val="28"/>
        </w:rPr>
        <w:t>a</w:t>
      </w:r>
      <w:proofErr w:type="spellEnd"/>
      <w:r w:rsidRPr="00892EDC">
        <w:rPr>
          <w:color w:val="000000"/>
          <w:sz w:val="28"/>
          <w:szCs w:val="28"/>
        </w:rPr>
        <w:t xml:space="preserve">&gt;0, то ветви параболы направлены вверх. </w:t>
      </w:r>
    </w:p>
    <w:p w:rsidR="00892EDC" w:rsidRPr="00892EDC" w:rsidRDefault="00CF57E7" w:rsidP="00892EDC">
      <w:pPr>
        <w:pStyle w:val="aa"/>
        <w:numPr>
          <w:ilvl w:val="0"/>
          <w:numId w:val="22"/>
        </w:numPr>
        <w:shd w:val="clear" w:color="auto" w:fill="F3F3ED"/>
        <w:jc w:val="both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если </w:t>
      </w:r>
      <w:proofErr w:type="spellStart"/>
      <w:r w:rsidRPr="00892EDC">
        <w:rPr>
          <w:color w:val="000000"/>
          <w:sz w:val="28"/>
          <w:szCs w:val="28"/>
        </w:rPr>
        <w:t>х</w:t>
      </w:r>
      <w:proofErr w:type="spellEnd"/>
      <w:r w:rsidR="00B12814" w:rsidRPr="00B12814">
        <w:rPr>
          <w:color w:val="000000"/>
          <w:position w:val="-10"/>
          <w:sz w:val="28"/>
          <w:szCs w:val="28"/>
        </w:rPr>
        <w:object w:dxaOrig="120" w:dyaOrig="340">
          <v:shape id="_x0000_i1028" type="#_x0000_t75" style="width:12.45pt;height:16.9pt" o:ole="">
            <v:imagedata r:id="rId43" o:title=""/>
          </v:shape>
          <o:OLEObject Type="Embed" ProgID="Equation.3" ShapeID="_x0000_i1028" DrawAspect="Content" ObjectID="_1426156192" r:id="rId44"/>
        </w:object>
      </w:r>
      <w:r w:rsidRPr="00892EDC">
        <w:rPr>
          <w:color w:val="000000"/>
          <w:sz w:val="28"/>
          <w:szCs w:val="28"/>
        </w:rPr>
        <w:t xml:space="preserve">и </w:t>
      </w:r>
      <w:proofErr w:type="spellStart"/>
      <w:r w:rsidRPr="00892EDC">
        <w:rPr>
          <w:color w:val="000000"/>
          <w:sz w:val="28"/>
          <w:szCs w:val="28"/>
        </w:rPr>
        <w:t>х</w:t>
      </w:r>
      <w:proofErr w:type="spellEnd"/>
      <w:r w:rsidR="00B12814" w:rsidRPr="00B12814">
        <w:rPr>
          <w:color w:val="000000"/>
          <w:position w:val="-10"/>
          <w:sz w:val="28"/>
          <w:szCs w:val="28"/>
        </w:rPr>
        <w:object w:dxaOrig="160" w:dyaOrig="340">
          <v:shape id="_x0000_i1029" type="#_x0000_t75" style="width:8pt;height:16.9pt" o:ole="">
            <v:imagedata r:id="rId45" o:title=""/>
          </v:shape>
          <o:OLEObject Type="Embed" ProgID="Equation.3" ShapeID="_x0000_i1029" DrawAspect="Content" ObjectID="_1426156193" r:id="rId46"/>
        </w:object>
      </w:r>
      <w:r w:rsidRPr="00892EDC">
        <w:rPr>
          <w:color w:val="000000"/>
          <w:sz w:val="28"/>
          <w:szCs w:val="28"/>
        </w:rPr>
        <w:t> - корни квадратного трехчлена, то график имеет две точки пересечения с осью</w:t>
      </w:r>
      <w:proofErr w:type="gramStart"/>
      <w:r w:rsidRPr="00892EDC">
        <w:rPr>
          <w:color w:val="000000"/>
          <w:sz w:val="28"/>
          <w:szCs w:val="28"/>
        </w:rPr>
        <w:t xml:space="preserve"> О</w:t>
      </w:r>
      <w:proofErr w:type="gramEnd"/>
      <w:r w:rsidRPr="00892EDC">
        <w:rPr>
          <w:color w:val="000000"/>
          <w:sz w:val="28"/>
          <w:szCs w:val="28"/>
        </w:rPr>
        <w:t xml:space="preserve">х; </w:t>
      </w:r>
    </w:p>
    <w:p w:rsidR="00892EDC" w:rsidRPr="00892EDC" w:rsidRDefault="00CF57E7" w:rsidP="00892EDC">
      <w:pPr>
        <w:pStyle w:val="aa"/>
        <w:numPr>
          <w:ilvl w:val="0"/>
          <w:numId w:val="22"/>
        </w:numPr>
        <w:shd w:val="clear" w:color="auto" w:fill="F3F3ED"/>
        <w:jc w:val="both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 xml:space="preserve">если только </w:t>
      </w:r>
      <w:proofErr w:type="spellStart"/>
      <w:r w:rsidRPr="00892EDC">
        <w:rPr>
          <w:color w:val="000000"/>
          <w:sz w:val="28"/>
          <w:szCs w:val="28"/>
        </w:rPr>
        <w:t>х</w:t>
      </w:r>
      <w:proofErr w:type="spellEnd"/>
      <w:r w:rsidR="00B12814" w:rsidRPr="00B12814">
        <w:rPr>
          <w:color w:val="000000"/>
          <w:position w:val="-10"/>
          <w:sz w:val="28"/>
          <w:szCs w:val="28"/>
        </w:rPr>
        <w:object w:dxaOrig="120" w:dyaOrig="340">
          <v:shape id="_x0000_i1030" type="#_x0000_t75" style="width:5.35pt;height:16.9pt" o:ole="">
            <v:imagedata r:id="rId47" o:title=""/>
          </v:shape>
          <o:OLEObject Type="Embed" ProgID="Equation.3" ShapeID="_x0000_i1030" DrawAspect="Content" ObjectID="_1426156194" r:id="rId48"/>
        </w:object>
      </w:r>
      <w:r w:rsidRPr="00892EDC">
        <w:rPr>
          <w:color w:val="000000"/>
          <w:sz w:val="28"/>
          <w:szCs w:val="28"/>
        </w:rPr>
        <w:t>, то график имеет одну точку пересечения с осью</w:t>
      </w:r>
      <w:proofErr w:type="gramStart"/>
      <w:r w:rsidRPr="00892EDC">
        <w:rPr>
          <w:color w:val="000000"/>
          <w:sz w:val="28"/>
          <w:szCs w:val="28"/>
        </w:rPr>
        <w:t xml:space="preserve"> О</w:t>
      </w:r>
      <w:proofErr w:type="gramEnd"/>
      <w:r w:rsidRPr="00892EDC">
        <w:rPr>
          <w:color w:val="000000"/>
          <w:sz w:val="28"/>
          <w:szCs w:val="28"/>
        </w:rPr>
        <w:t xml:space="preserve">х; </w:t>
      </w:r>
    </w:p>
    <w:p w:rsidR="00892EDC" w:rsidRPr="00892EDC" w:rsidRDefault="00CF57E7" w:rsidP="00892EDC">
      <w:pPr>
        <w:pStyle w:val="aa"/>
        <w:numPr>
          <w:ilvl w:val="0"/>
          <w:numId w:val="22"/>
        </w:numPr>
        <w:shd w:val="clear" w:color="auto" w:fill="F3F3ED"/>
        <w:jc w:val="both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если корней нет, то пересечения графика с осью</w:t>
      </w:r>
      <w:proofErr w:type="gramStart"/>
      <w:r w:rsidRPr="00892EDC">
        <w:rPr>
          <w:color w:val="000000"/>
          <w:sz w:val="28"/>
          <w:szCs w:val="28"/>
        </w:rPr>
        <w:t xml:space="preserve"> О</w:t>
      </w:r>
      <w:proofErr w:type="gramEnd"/>
      <w:r w:rsidRPr="00892EDC">
        <w:rPr>
          <w:color w:val="000000"/>
          <w:sz w:val="28"/>
          <w:szCs w:val="28"/>
        </w:rPr>
        <w:t xml:space="preserve">х нет. </w:t>
      </w:r>
    </w:p>
    <w:p w:rsidR="00892EDC" w:rsidRPr="00892EDC" w:rsidRDefault="00892EDC" w:rsidP="00892EDC">
      <w:pPr>
        <w:shd w:val="clear" w:color="auto" w:fill="F3F3ED"/>
        <w:spacing w:line="360" w:lineRule="auto"/>
        <w:ind w:left="360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2.</w:t>
      </w:r>
      <w:r w:rsidR="00CF57E7" w:rsidRPr="00892EDC">
        <w:rPr>
          <w:color w:val="000000"/>
          <w:sz w:val="28"/>
          <w:szCs w:val="28"/>
        </w:rPr>
        <w:t xml:space="preserve"> Эскиз графика квадр</w:t>
      </w:r>
      <w:r>
        <w:rPr>
          <w:color w:val="000000"/>
          <w:sz w:val="28"/>
          <w:szCs w:val="28"/>
        </w:rPr>
        <w:t>атичной</w:t>
      </w:r>
      <w:proofErr w:type="gramStart"/>
      <w:r w:rsidR="00CF57E7" w:rsidRPr="00892EDC">
        <w:rPr>
          <w:color w:val="000000"/>
          <w:sz w:val="28"/>
          <w:szCs w:val="28"/>
        </w:rPr>
        <w:t>.</w:t>
      </w:r>
      <w:proofErr w:type="gramEnd"/>
      <w:r w:rsidR="00CF57E7" w:rsidRPr="00892EDC">
        <w:rPr>
          <w:color w:val="000000"/>
          <w:sz w:val="28"/>
          <w:szCs w:val="28"/>
        </w:rPr>
        <w:t xml:space="preserve"> </w:t>
      </w:r>
      <w:proofErr w:type="gramStart"/>
      <w:r w:rsidR="00CF57E7" w:rsidRPr="00892EDC">
        <w:rPr>
          <w:color w:val="000000"/>
          <w:sz w:val="28"/>
          <w:szCs w:val="28"/>
        </w:rPr>
        <w:t>ф</w:t>
      </w:r>
      <w:proofErr w:type="gramEnd"/>
      <w:r w:rsidR="00CF57E7" w:rsidRPr="00892EDC">
        <w:rPr>
          <w:color w:val="000000"/>
          <w:sz w:val="28"/>
          <w:szCs w:val="28"/>
        </w:rPr>
        <w:t xml:space="preserve">ункции. </w:t>
      </w:r>
    </w:p>
    <w:p w:rsidR="00CF57E7" w:rsidRPr="00892EDC" w:rsidRDefault="00892EDC" w:rsidP="00892EDC">
      <w:pPr>
        <w:shd w:val="clear" w:color="auto" w:fill="F3F3ED"/>
        <w:spacing w:line="360" w:lineRule="auto"/>
        <w:ind w:left="360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3</w:t>
      </w:r>
      <w:r w:rsidR="00CF57E7" w:rsidRPr="00892EDC">
        <w:rPr>
          <w:color w:val="000000"/>
          <w:sz w:val="28"/>
          <w:szCs w:val="28"/>
        </w:rPr>
        <w:t>. Запис</w:t>
      </w:r>
      <w:r w:rsidRPr="00892EDC">
        <w:rPr>
          <w:color w:val="000000"/>
          <w:sz w:val="28"/>
          <w:szCs w:val="28"/>
        </w:rPr>
        <w:t xml:space="preserve">ь </w:t>
      </w:r>
      <w:r w:rsidR="00CF57E7" w:rsidRPr="00892EDC">
        <w:rPr>
          <w:color w:val="000000"/>
          <w:sz w:val="28"/>
          <w:szCs w:val="28"/>
        </w:rPr>
        <w:t>ответ</w:t>
      </w:r>
      <w:r w:rsidRPr="00892EDC">
        <w:rPr>
          <w:color w:val="000000"/>
          <w:sz w:val="28"/>
          <w:szCs w:val="28"/>
        </w:rPr>
        <w:t>а</w:t>
      </w:r>
      <w:r w:rsidR="00CF57E7" w:rsidRPr="00892EDC">
        <w:rPr>
          <w:color w:val="000000"/>
          <w:sz w:val="28"/>
          <w:szCs w:val="28"/>
        </w:rPr>
        <w:t>.</w:t>
      </w:r>
    </w:p>
    <w:p w:rsidR="00CF57E7" w:rsidRPr="00892EDC" w:rsidRDefault="00442114" w:rsidP="00892EDC">
      <w:pPr>
        <w:shd w:val="clear" w:color="auto" w:fill="F3F3ED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F57E7" w:rsidRPr="00892EDC">
        <w:rPr>
          <w:color w:val="000000"/>
          <w:sz w:val="28"/>
          <w:szCs w:val="28"/>
        </w:rPr>
        <w:t>. Алгоритм решения квадратного неравенства методом интервалов:</w:t>
      </w:r>
    </w:p>
    <w:p w:rsidR="00CF57E7" w:rsidRPr="00892EDC" w:rsidRDefault="00CF57E7" w:rsidP="00892EDC">
      <w:pPr>
        <w:pStyle w:val="aa"/>
        <w:numPr>
          <w:ilvl w:val="0"/>
          <w:numId w:val="24"/>
        </w:numPr>
        <w:shd w:val="clear" w:color="auto" w:fill="F3F3ED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Найти корни квадратного трехчлена;</w:t>
      </w:r>
    </w:p>
    <w:p w:rsidR="00442114" w:rsidRDefault="00CF57E7" w:rsidP="00892EDC">
      <w:pPr>
        <w:pStyle w:val="aa"/>
        <w:numPr>
          <w:ilvl w:val="0"/>
          <w:numId w:val="25"/>
        </w:numPr>
        <w:shd w:val="clear" w:color="auto" w:fill="F3F3ED"/>
        <w:rPr>
          <w:color w:val="000000"/>
          <w:sz w:val="28"/>
          <w:szCs w:val="28"/>
        </w:rPr>
      </w:pPr>
      <w:r w:rsidRPr="00892EDC">
        <w:rPr>
          <w:color w:val="000000"/>
          <w:sz w:val="28"/>
          <w:szCs w:val="28"/>
        </w:rPr>
        <w:t>Отметить данные корни на числовой оси;</w:t>
      </w:r>
    </w:p>
    <w:p w:rsidR="00442114" w:rsidRDefault="00CF57E7" w:rsidP="00892EDC">
      <w:pPr>
        <w:pStyle w:val="aa"/>
        <w:numPr>
          <w:ilvl w:val="0"/>
          <w:numId w:val="25"/>
        </w:numPr>
        <w:shd w:val="clear" w:color="auto" w:fill="F3F3ED"/>
        <w:rPr>
          <w:color w:val="000000"/>
          <w:sz w:val="28"/>
          <w:szCs w:val="28"/>
        </w:rPr>
      </w:pPr>
      <w:r w:rsidRPr="00442114">
        <w:rPr>
          <w:color w:val="000000"/>
          <w:sz w:val="28"/>
          <w:szCs w:val="28"/>
        </w:rPr>
        <w:t xml:space="preserve"> Определить знак квадратного трехчлена на каждом из полученных интервалов;</w:t>
      </w:r>
    </w:p>
    <w:p w:rsidR="00CF57E7" w:rsidRPr="00442114" w:rsidRDefault="00CF57E7" w:rsidP="00892EDC">
      <w:pPr>
        <w:pStyle w:val="aa"/>
        <w:numPr>
          <w:ilvl w:val="0"/>
          <w:numId w:val="25"/>
        </w:numPr>
        <w:shd w:val="clear" w:color="auto" w:fill="F3F3ED"/>
        <w:rPr>
          <w:color w:val="000000"/>
          <w:sz w:val="28"/>
          <w:szCs w:val="28"/>
        </w:rPr>
      </w:pPr>
      <w:r w:rsidRPr="00442114">
        <w:rPr>
          <w:color w:val="000000"/>
          <w:sz w:val="28"/>
          <w:szCs w:val="28"/>
        </w:rPr>
        <w:t>Выбрать требуемые промежутки и записать ответ.</w:t>
      </w:r>
    </w:p>
    <w:p w:rsidR="00CF0198" w:rsidRPr="00892EDC" w:rsidRDefault="00CF0198" w:rsidP="00892EDC">
      <w:pPr>
        <w:pStyle w:val="11"/>
        <w:spacing w:line="360" w:lineRule="auto"/>
        <w:ind w:left="0" w:firstLine="709"/>
        <w:rPr>
          <w:sz w:val="28"/>
          <w:szCs w:val="28"/>
        </w:rPr>
      </w:pPr>
      <w:r w:rsidRPr="00892EDC">
        <w:rPr>
          <w:sz w:val="28"/>
          <w:szCs w:val="28"/>
        </w:rPr>
        <w:t xml:space="preserve">Контроль знаний учащихся проводится в различных формах. </w:t>
      </w:r>
      <w:r w:rsidR="00B12814">
        <w:rPr>
          <w:sz w:val="28"/>
          <w:szCs w:val="28"/>
        </w:rPr>
        <w:lastRenderedPageBreak/>
        <w:t>Например:</w:t>
      </w:r>
    </w:p>
    <w:p w:rsidR="00CF0198" w:rsidRPr="00892EDC" w:rsidRDefault="00CF0198" w:rsidP="00892EDC">
      <w:pPr>
        <w:pStyle w:val="11"/>
        <w:spacing w:line="360" w:lineRule="auto"/>
        <w:ind w:left="0" w:firstLine="709"/>
        <w:rPr>
          <w:sz w:val="28"/>
          <w:szCs w:val="28"/>
        </w:rPr>
      </w:pPr>
      <w:r w:rsidRPr="00892EDC">
        <w:rPr>
          <w:sz w:val="28"/>
          <w:szCs w:val="28"/>
        </w:rPr>
        <w:t>1</w:t>
      </w:r>
      <w:r w:rsidR="00442114">
        <w:rPr>
          <w:sz w:val="28"/>
          <w:szCs w:val="28"/>
        </w:rPr>
        <w:t>.</w:t>
      </w:r>
      <w:r w:rsidRPr="00892EDC">
        <w:rPr>
          <w:sz w:val="28"/>
          <w:szCs w:val="28"/>
        </w:rPr>
        <w:t xml:space="preserve"> Устная контрольная работа. Она дает возможность учителю установить, сформировано ли учебное действие и усвоены ли знания темы. Такую работу лучше проводить в начале урока с последующим раз</w:t>
      </w:r>
      <w:r w:rsidRPr="00892EDC">
        <w:rPr>
          <w:sz w:val="28"/>
          <w:szCs w:val="28"/>
        </w:rPr>
        <w:softHyphen/>
        <w:t xml:space="preserve">бором. </w:t>
      </w:r>
    </w:p>
    <w:p w:rsidR="00B12814" w:rsidRDefault="00CF0198" w:rsidP="00892EDC">
      <w:pPr>
        <w:pStyle w:val="11"/>
        <w:spacing w:line="360" w:lineRule="auto"/>
        <w:ind w:left="0" w:firstLine="709"/>
        <w:rPr>
          <w:sz w:val="28"/>
          <w:szCs w:val="28"/>
        </w:rPr>
      </w:pPr>
      <w:r w:rsidRPr="00892EDC">
        <w:rPr>
          <w:sz w:val="28"/>
          <w:szCs w:val="28"/>
        </w:rPr>
        <w:t>2</w:t>
      </w:r>
      <w:r w:rsidR="00442114">
        <w:rPr>
          <w:sz w:val="28"/>
          <w:szCs w:val="28"/>
        </w:rPr>
        <w:t>.</w:t>
      </w:r>
      <w:r w:rsidRPr="00892EDC">
        <w:rPr>
          <w:sz w:val="28"/>
          <w:szCs w:val="28"/>
        </w:rPr>
        <w:t xml:space="preserve"> Самостоятельные </w:t>
      </w:r>
      <w:r w:rsidR="00B12814">
        <w:rPr>
          <w:sz w:val="28"/>
          <w:szCs w:val="28"/>
        </w:rPr>
        <w:t xml:space="preserve">фронтальные </w:t>
      </w:r>
      <w:r w:rsidRPr="00892EDC">
        <w:rPr>
          <w:sz w:val="28"/>
          <w:szCs w:val="28"/>
        </w:rPr>
        <w:t xml:space="preserve">работы учащихся. </w:t>
      </w:r>
    </w:p>
    <w:p w:rsidR="00CF0198" w:rsidRPr="00892EDC" w:rsidRDefault="00CF0198" w:rsidP="00892EDC">
      <w:pPr>
        <w:pStyle w:val="11"/>
        <w:spacing w:line="360" w:lineRule="auto"/>
        <w:ind w:left="0" w:firstLine="709"/>
        <w:rPr>
          <w:sz w:val="28"/>
          <w:szCs w:val="28"/>
        </w:rPr>
      </w:pPr>
      <w:r w:rsidRPr="00892EDC">
        <w:rPr>
          <w:sz w:val="28"/>
          <w:szCs w:val="28"/>
        </w:rPr>
        <w:t>3</w:t>
      </w:r>
      <w:r w:rsidR="00442114">
        <w:rPr>
          <w:sz w:val="28"/>
          <w:szCs w:val="28"/>
        </w:rPr>
        <w:t>.</w:t>
      </w:r>
      <w:r w:rsidRPr="00892EDC">
        <w:rPr>
          <w:sz w:val="28"/>
          <w:szCs w:val="28"/>
        </w:rPr>
        <w:t xml:space="preserve"> Самостоятельная работа для всего класса в нескольких вариантах. Таких работ должно быть несколько для выяснения знания «ядерного» материала и умений применять изученные алго</w:t>
      </w:r>
      <w:r w:rsidRPr="00892EDC">
        <w:rPr>
          <w:sz w:val="28"/>
          <w:szCs w:val="28"/>
        </w:rPr>
        <w:softHyphen/>
        <w:t>ритмы. В эту работу включают</w:t>
      </w:r>
      <w:r w:rsidRPr="00892EDC">
        <w:rPr>
          <w:sz w:val="28"/>
          <w:szCs w:val="28"/>
        </w:rPr>
        <w:softHyphen/>
        <w:t>ся задания с учетом обязательных результатов обучения.</w:t>
      </w:r>
    </w:p>
    <w:p w:rsidR="00CF0198" w:rsidRPr="00892EDC" w:rsidRDefault="00CF0198" w:rsidP="00892EDC">
      <w:pPr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>В результате изучения темы</w:t>
      </w:r>
      <w:r w:rsidRPr="00892EDC">
        <w:rPr>
          <w:color w:val="0000FF"/>
          <w:sz w:val="28"/>
          <w:szCs w:val="28"/>
        </w:rPr>
        <w:t xml:space="preserve"> </w:t>
      </w:r>
      <w:r w:rsidRPr="00892EDC">
        <w:rPr>
          <w:sz w:val="28"/>
          <w:szCs w:val="28"/>
        </w:rPr>
        <w:t>формируются все универсальные учебные действия:</w:t>
      </w:r>
    </w:p>
    <w:p w:rsidR="00CF0198" w:rsidRPr="00892EDC" w:rsidRDefault="00CF0198" w:rsidP="00892EDC">
      <w:pPr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>познавательные действия, определяющие умение ученика выделять тип задач и способы их решения, собственные способы решения;    умение анализировать, сравнивать, искать решения заданий по данной теме;</w:t>
      </w:r>
    </w:p>
    <w:p w:rsidR="00CF0198" w:rsidRPr="00892EDC" w:rsidRDefault="00CF0198" w:rsidP="00892EDC">
      <w:pPr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>умения находить дополнительную информацию, используя справочную литературу по изучаемой теме.</w:t>
      </w:r>
    </w:p>
    <w:p w:rsidR="00CF0198" w:rsidRPr="00892EDC" w:rsidRDefault="00CF0198" w:rsidP="00892EDC">
      <w:pPr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 xml:space="preserve">регулятивные действия, которые позволяют самостоятельно определять цель своей деятельности, планировать её, оценивать, сравнивать с готовым алгоритмом, с чужой и своей деятельностью и корректировать ее; развиваются приёмы самопроверки и взаимопроверки заданий по теме. </w:t>
      </w:r>
    </w:p>
    <w:p w:rsidR="00CF0198" w:rsidRPr="00892EDC" w:rsidRDefault="00CF0198" w:rsidP="00892EDC">
      <w:pPr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>коммуникативные действия, показывающие умение слушать и понимать партнёра, взаимно контролировать действия друг друга и уметь договариваться; высказывать суждения с использованием математических терминов и понятий, формулировать вопросы и ответы, обосновывать этапы решения задач.</w:t>
      </w:r>
    </w:p>
    <w:p w:rsidR="00CF0198" w:rsidRPr="00892EDC" w:rsidRDefault="00CF0198" w:rsidP="00892EDC">
      <w:pPr>
        <w:spacing w:line="360" w:lineRule="auto"/>
        <w:ind w:firstLine="709"/>
        <w:jc w:val="both"/>
        <w:rPr>
          <w:sz w:val="28"/>
          <w:szCs w:val="28"/>
        </w:rPr>
      </w:pPr>
      <w:r w:rsidRPr="00892EDC">
        <w:rPr>
          <w:sz w:val="28"/>
          <w:szCs w:val="28"/>
        </w:rPr>
        <w:t xml:space="preserve">личностные действия, которые позволяют </w:t>
      </w:r>
      <w:proofErr w:type="gramStart"/>
      <w:r w:rsidRPr="00892EDC">
        <w:rPr>
          <w:sz w:val="28"/>
          <w:szCs w:val="28"/>
        </w:rPr>
        <w:t>познать ученику для чего необходимо знать</w:t>
      </w:r>
      <w:proofErr w:type="gramEnd"/>
      <w:r w:rsidRPr="00892EDC">
        <w:rPr>
          <w:sz w:val="28"/>
          <w:szCs w:val="28"/>
        </w:rPr>
        <w:t xml:space="preserve"> изучение темы «Квадратные неравенства», связывать их с реальными жизненными целями и ситуациями;  этические нормы общения и сотрудничества.</w:t>
      </w:r>
    </w:p>
    <w:p w:rsidR="00B27033" w:rsidRPr="00892EDC" w:rsidRDefault="00B27033" w:rsidP="00892EDC">
      <w:pPr>
        <w:spacing w:line="360" w:lineRule="auto"/>
        <w:rPr>
          <w:sz w:val="28"/>
          <w:szCs w:val="28"/>
        </w:rPr>
      </w:pPr>
    </w:p>
    <w:p w:rsidR="00B27033" w:rsidRPr="00892EDC" w:rsidRDefault="00B27033" w:rsidP="00892EDC">
      <w:pPr>
        <w:spacing w:line="360" w:lineRule="auto"/>
        <w:rPr>
          <w:sz w:val="28"/>
          <w:szCs w:val="28"/>
        </w:rPr>
      </w:pPr>
    </w:p>
    <w:p w:rsidR="00D81304" w:rsidRDefault="00D81304" w:rsidP="00D81304">
      <w:pPr>
        <w:jc w:val="both"/>
        <w:rPr>
          <w:b/>
          <w:sz w:val="28"/>
          <w:szCs w:val="28"/>
        </w:rPr>
        <w:sectPr w:rsidR="00D81304" w:rsidSect="00B12814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:rsidR="00D81304" w:rsidRPr="008E6B81" w:rsidRDefault="00D81304" w:rsidP="00D81304">
      <w:pPr>
        <w:jc w:val="both"/>
        <w:rPr>
          <w:b/>
          <w:sz w:val="28"/>
          <w:szCs w:val="28"/>
        </w:rPr>
      </w:pPr>
      <w:r w:rsidRPr="008E6B81">
        <w:rPr>
          <w:b/>
          <w:sz w:val="28"/>
          <w:szCs w:val="28"/>
        </w:rPr>
        <w:lastRenderedPageBreak/>
        <w:t>Анализ задачного материала темы</w:t>
      </w:r>
    </w:p>
    <w:p w:rsidR="00D81304" w:rsidRPr="00B62260" w:rsidRDefault="00D81304" w:rsidP="00D81304">
      <w:pPr>
        <w:spacing w:line="288" w:lineRule="auto"/>
        <w:jc w:val="both"/>
        <w:rPr>
          <w:color w:val="000000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843"/>
        <w:gridCol w:w="3118"/>
        <w:gridCol w:w="2268"/>
        <w:gridCol w:w="2268"/>
        <w:gridCol w:w="2268"/>
      </w:tblGrid>
      <w:tr w:rsidR="00D81304" w:rsidRPr="00394A41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№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По способу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По характеру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По дидактической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По способу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По дидактической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394A41" w:rsidRDefault="00D81304" w:rsidP="003D0343">
            <w:pPr>
              <w:rPr>
                <w:b/>
              </w:rPr>
            </w:pPr>
            <w:r w:rsidRPr="00394A41">
              <w:rPr>
                <w:b/>
                <w:sz w:val="22"/>
                <w:szCs w:val="22"/>
              </w:rPr>
              <w:t>Типовые задачи</w:t>
            </w:r>
          </w:p>
        </w:tc>
      </w:tr>
      <w:tr w:rsidR="00D81304" w:rsidRPr="00814144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41.01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вычислительные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Выяснить </w:t>
            </w:r>
          </w:p>
          <w:p w:rsidR="00D81304" w:rsidRPr="00814144" w:rsidRDefault="00D81304" w:rsidP="003D034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>Обязательн</w:t>
            </w:r>
            <w:r>
              <w:rPr>
                <w:sz w:val="22"/>
                <w:szCs w:val="22"/>
              </w:rPr>
              <w:t>о</w:t>
            </w:r>
            <w:r w:rsidRPr="0081414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>Алгоритмическ</w:t>
            </w:r>
            <w:r>
              <w:rPr>
                <w:sz w:val="22"/>
                <w:szCs w:val="22"/>
              </w:rPr>
              <w:t>ое</w:t>
            </w:r>
            <w:r w:rsidRPr="00814144">
              <w:rPr>
                <w:sz w:val="22"/>
                <w:szCs w:val="22"/>
              </w:rPr>
              <w:t xml:space="preserve"> </w:t>
            </w:r>
          </w:p>
          <w:p w:rsidR="00D81304" w:rsidRPr="00814144" w:rsidRDefault="00D81304" w:rsidP="003D03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Отработка понятия квадратное  неравенство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На отработку </w:t>
            </w:r>
            <w:r>
              <w:rPr>
                <w:sz w:val="22"/>
                <w:szCs w:val="22"/>
              </w:rPr>
              <w:t>понятия неравенства</w:t>
            </w:r>
          </w:p>
        </w:tc>
      </w:tr>
      <w:tr w:rsidR="00D81304" w:rsidRPr="00814144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41.02-41.06, 41.08 -41.10, 41.12, 41.41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текстовые зада</w:t>
            </w:r>
            <w:r>
              <w:rPr>
                <w:sz w:val="22"/>
                <w:szCs w:val="22"/>
              </w:rPr>
              <w:t>чи, вычислительные</w:t>
            </w:r>
          </w:p>
          <w:p w:rsidR="00D81304" w:rsidRPr="00814144" w:rsidRDefault="00D81304" w:rsidP="003D034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D81304">
            <w:r w:rsidRPr="00814144">
              <w:rPr>
                <w:sz w:val="22"/>
                <w:szCs w:val="22"/>
              </w:rPr>
              <w:t xml:space="preserve">Найти: </w:t>
            </w:r>
            <w:r>
              <w:rPr>
                <w:sz w:val="22"/>
                <w:szCs w:val="22"/>
              </w:rPr>
              <w:t>41.08 -41.10, 41.12, 41.41</w:t>
            </w:r>
          </w:p>
          <w:p w:rsidR="00D81304" w:rsidRDefault="00D81304" w:rsidP="00D81304">
            <w:r>
              <w:rPr>
                <w:sz w:val="22"/>
                <w:szCs w:val="22"/>
              </w:rPr>
              <w:t>Построить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814144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 41.02-41.06, </w:t>
            </w:r>
          </w:p>
          <w:p w:rsidR="00D81304" w:rsidRPr="00705562" w:rsidRDefault="00D81304" w:rsidP="00D813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 xml:space="preserve">Обязательные: </w:t>
            </w:r>
            <w:r>
              <w:rPr>
                <w:sz w:val="22"/>
                <w:szCs w:val="22"/>
              </w:rPr>
              <w:t>41.02-41.05</w:t>
            </w:r>
          </w:p>
          <w:p w:rsidR="00D81304" w:rsidRDefault="00D81304" w:rsidP="003D0343"/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Смешанные: </w:t>
            </w:r>
            <w:r>
              <w:rPr>
                <w:sz w:val="22"/>
                <w:szCs w:val="22"/>
              </w:rPr>
              <w:t>41.06, 41.09,41.41.</w:t>
            </w:r>
          </w:p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Тренировочные: </w:t>
            </w:r>
            <w:r>
              <w:rPr>
                <w:sz w:val="22"/>
                <w:szCs w:val="22"/>
              </w:rPr>
              <w:t>41.08, 41.10, 41.12.</w:t>
            </w:r>
          </w:p>
          <w:p w:rsidR="00D81304" w:rsidRPr="00814144" w:rsidRDefault="00D81304" w:rsidP="003D03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 xml:space="preserve">Алгоритмические: </w:t>
            </w:r>
            <w:r>
              <w:rPr>
                <w:sz w:val="22"/>
                <w:szCs w:val="22"/>
              </w:rPr>
              <w:t>41.02-41.05</w:t>
            </w:r>
          </w:p>
          <w:p w:rsidR="00D81304" w:rsidRDefault="00D81304" w:rsidP="003D0343">
            <w:r w:rsidRPr="00814144">
              <w:rPr>
                <w:sz w:val="22"/>
                <w:szCs w:val="22"/>
              </w:rPr>
              <w:t>Смешанные:</w:t>
            </w:r>
            <w:r>
              <w:rPr>
                <w:sz w:val="22"/>
                <w:szCs w:val="22"/>
              </w:rPr>
              <w:t>41.06,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 xml:space="preserve">41.08.- 41.10, 41.41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Отработка понятия квадратное неравенство и решение квадратных неравенств.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отработку алгоритма </w:t>
            </w:r>
            <w:r w:rsidRPr="00814144">
              <w:rPr>
                <w:sz w:val="22"/>
                <w:szCs w:val="22"/>
              </w:rPr>
              <w:t>построени</w:t>
            </w:r>
            <w:r>
              <w:rPr>
                <w:sz w:val="22"/>
                <w:szCs w:val="22"/>
              </w:rPr>
              <w:t>я графика и составления разности левой и правой части</w:t>
            </w:r>
            <w:r w:rsidRPr="0081414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41.02-41.06, 41.09,41.41.</w:t>
            </w:r>
            <w:r w:rsidRPr="00814144">
              <w:rPr>
                <w:sz w:val="22"/>
                <w:szCs w:val="22"/>
              </w:rPr>
              <w:t xml:space="preserve"> </w:t>
            </w:r>
          </w:p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На отработку </w:t>
            </w:r>
            <w:r>
              <w:rPr>
                <w:sz w:val="22"/>
                <w:szCs w:val="22"/>
              </w:rPr>
              <w:t>алгоритма метода интервалов и составления разности левой и правой части</w:t>
            </w:r>
            <w:r w:rsidRPr="0081414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41.08, 41.10, 41.12.</w:t>
            </w:r>
          </w:p>
          <w:p w:rsidR="00D81304" w:rsidRPr="00814144" w:rsidRDefault="00D81304" w:rsidP="003D0343"/>
        </w:tc>
      </w:tr>
      <w:tr w:rsidR="00D81304" w:rsidRPr="00814144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41.13-41.22, 41.26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текстовые зада</w:t>
            </w:r>
            <w:r>
              <w:rPr>
                <w:sz w:val="22"/>
                <w:szCs w:val="22"/>
              </w:rPr>
              <w:t>чи,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вычислительные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Выяснить:</w:t>
            </w:r>
            <w:r>
              <w:rPr>
                <w:sz w:val="22"/>
                <w:szCs w:val="22"/>
              </w:rPr>
              <w:t>41.14, 41.16,41.20</w:t>
            </w:r>
          </w:p>
          <w:p w:rsidR="00D81304" w:rsidRDefault="00D81304" w:rsidP="003D0343">
            <w:r w:rsidRPr="00814144">
              <w:rPr>
                <w:sz w:val="22"/>
                <w:szCs w:val="22"/>
              </w:rPr>
              <w:t xml:space="preserve">Найти: </w:t>
            </w:r>
            <w:r>
              <w:rPr>
                <w:sz w:val="22"/>
                <w:szCs w:val="22"/>
              </w:rPr>
              <w:t>41.15,41.17-41.18, 41.21</w:t>
            </w:r>
          </w:p>
          <w:p w:rsidR="00D81304" w:rsidRDefault="00D81304" w:rsidP="003D0343"/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 Построить: </w:t>
            </w:r>
            <w:r>
              <w:rPr>
                <w:sz w:val="22"/>
                <w:szCs w:val="22"/>
              </w:rPr>
              <w:t>41.13,41.26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Обязательные:</w:t>
            </w:r>
            <w:r>
              <w:rPr>
                <w:sz w:val="22"/>
                <w:szCs w:val="22"/>
              </w:rPr>
              <w:t>41.13,41.15,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41.16,41.21, 41.22</w:t>
            </w:r>
          </w:p>
          <w:p w:rsidR="00D81304" w:rsidRDefault="00D81304" w:rsidP="003D0343">
            <w:r w:rsidRPr="00814144">
              <w:rPr>
                <w:sz w:val="22"/>
                <w:szCs w:val="22"/>
              </w:rPr>
              <w:t xml:space="preserve">Тренировочные: </w:t>
            </w:r>
            <w:r>
              <w:rPr>
                <w:sz w:val="22"/>
                <w:szCs w:val="22"/>
              </w:rPr>
              <w:t>41.17,41.14, 41.24</w:t>
            </w:r>
          </w:p>
          <w:p w:rsidR="00D81304" w:rsidRPr="00814144" w:rsidRDefault="00D81304" w:rsidP="003D0343">
            <w:r w:rsidRPr="00814144">
              <w:rPr>
                <w:sz w:val="22"/>
                <w:szCs w:val="22"/>
              </w:rPr>
              <w:t>Смешанные:</w:t>
            </w:r>
            <w:r>
              <w:rPr>
                <w:sz w:val="22"/>
                <w:szCs w:val="22"/>
              </w:rPr>
              <w:t>41.17, 41.20,41.26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Алгоритмические: Смешанные: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Решения квадратных неравенств, нахождение выборочных решений, равносильности неравенств.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На отработку </w:t>
            </w:r>
            <w:r>
              <w:rPr>
                <w:sz w:val="22"/>
                <w:szCs w:val="22"/>
              </w:rPr>
              <w:t>решения неравенств41.15, 41.16,41.21, 41.22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 xml:space="preserve"> </w:t>
            </w:r>
            <w:r w:rsidRPr="00814144">
              <w:rPr>
                <w:sz w:val="22"/>
                <w:szCs w:val="22"/>
              </w:rPr>
              <w:t xml:space="preserve">На построение: </w:t>
            </w:r>
            <w:r>
              <w:rPr>
                <w:sz w:val="22"/>
                <w:szCs w:val="22"/>
              </w:rPr>
              <w:t>41.13</w:t>
            </w:r>
          </w:p>
        </w:tc>
      </w:tr>
      <w:tr w:rsidR="00D81304" w:rsidRPr="00814144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41.27-41.39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текстовые зада</w:t>
            </w:r>
            <w:r>
              <w:rPr>
                <w:sz w:val="22"/>
                <w:szCs w:val="22"/>
              </w:rPr>
              <w:t>чи,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вычислительные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 xml:space="preserve">Найти: </w:t>
            </w:r>
            <w:r>
              <w:rPr>
                <w:sz w:val="22"/>
                <w:szCs w:val="22"/>
              </w:rPr>
              <w:t>41.27-41.36, 41.39</w:t>
            </w:r>
          </w:p>
          <w:p w:rsidR="00D81304" w:rsidRPr="00705562" w:rsidRDefault="00D81304" w:rsidP="003D0343">
            <w:r>
              <w:rPr>
                <w:sz w:val="22"/>
                <w:szCs w:val="22"/>
              </w:rPr>
              <w:t>Доказать 41.37-</w:t>
            </w:r>
            <w:r>
              <w:rPr>
                <w:sz w:val="22"/>
                <w:szCs w:val="22"/>
              </w:rPr>
              <w:lastRenderedPageBreak/>
              <w:t xml:space="preserve">41.38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lastRenderedPageBreak/>
              <w:t>Смешанные:</w:t>
            </w:r>
            <w:r>
              <w:rPr>
                <w:sz w:val="22"/>
                <w:szCs w:val="22"/>
              </w:rPr>
              <w:t>41.31</w:t>
            </w:r>
          </w:p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Эвристические:41.27-41.30,41.32-41.39 </w:t>
            </w:r>
            <w:r w:rsidRPr="008141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Смешанные:</w:t>
            </w:r>
            <w:r>
              <w:rPr>
                <w:sz w:val="22"/>
                <w:szCs w:val="22"/>
              </w:rPr>
              <w:t xml:space="preserve"> 41.31</w:t>
            </w:r>
            <w:r w:rsidRPr="00814144">
              <w:rPr>
                <w:sz w:val="22"/>
                <w:szCs w:val="22"/>
              </w:rPr>
              <w:t xml:space="preserve"> 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Повышенной трудности:41.27-</w:t>
            </w:r>
            <w:r>
              <w:rPr>
                <w:sz w:val="22"/>
                <w:szCs w:val="22"/>
              </w:rPr>
              <w:lastRenderedPageBreak/>
              <w:t xml:space="preserve">41.30,41.32-41.39 </w:t>
            </w:r>
            <w:r w:rsidRPr="008141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lastRenderedPageBreak/>
              <w:t xml:space="preserve">Отработка решений квадратных неравенств с </w:t>
            </w:r>
            <w:r>
              <w:rPr>
                <w:sz w:val="22"/>
                <w:szCs w:val="22"/>
              </w:rPr>
              <w:lastRenderedPageBreak/>
              <w:t>параметром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lastRenderedPageBreak/>
              <w:t xml:space="preserve">На </w:t>
            </w:r>
            <w:r>
              <w:rPr>
                <w:sz w:val="22"/>
                <w:szCs w:val="22"/>
              </w:rPr>
              <w:t>нахождения выборочного числа</w:t>
            </w:r>
            <w:r w:rsidRPr="0081414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41.27-</w:t>
            </w:r>
            <w:r>
              <w:rPr>
                <w:sz w:val="22"/>
                <w:szCs w:val="22"/>
              </w:rPr>
              <w:lastRenderedPageBreak/>
              <w:t>41.29,41.35.41.36</w:t>
            </w:r>
            <w:r w:rsidRPr="00814144">
              <w:rPr>
                <w:sz w:val="22"/>
                <w:szCs w:val="22"/>
              </w:rPr>
              <w:t xml:space="preserve"> </w:t>
            </w:r>
          </w:p>
          <w:p w:rsidR="00D81304" w:rsidRPr="00814144" w:rsidRDefault="00D81304" w:rsidP="003D0343">
            <w:r w:rsidRPr="00814144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нахождения числа из заданного промежутка 41.30 -41.34.41.37-41.39</w:t>
            </w:r>
          </w:p>
        </w:tc>
      </w:tr>
      <w:tr w:rsidR="00D81304" w:rsidRPr="00814144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lastRenderedPageBreak/>
              <w:t>41.44-41.45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текстовые зада</w:t>
            </w:r>
            <w:r>
              <w:rPr>
                <w:sz w:val="22"/>
                <w:szCs w:val="22"/>
              </w:rPr>
              <w:t>чи, вычислительные</w:t>
            </w:r>
          </w:p>
          <w:p w:rsidR="00D81304" w:rsidRPr="00814144" w:rsidRDefault="00D81304" w:rsidP="003D034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Выяснить</w:t>
            </w:r>
            <w:r>
              <w:rPr>
                <w:sz w:val="22"/>
                <w:szCs w:val="22"/>
              </w:rPr>
              <w:t xml:space="preserve"> 41.45</w:t>
            </w:r>
          </w:p>
          <w:p w:rsidR="00D81304" w:rsidRPr="00705562" w:rsidRDefault="00D81304" w:rsidP="003D0343">
            <w:r w:rsidRPr="00814144">
              <w:rPr>
                <w:sz w:val="22"/>
                <w:szCs w:val="22"/>
              </w:rPr>
              <w:t>Найти</w:t>
            </w:r>
            <w:r>
              <w:rPr>
                <w:sz w:val="22"/>
                <w:szCs w:val="22"/>
              </w:rPr>
              <w:t>41.44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 xml:space="preserve">Обязательные: </w:t>
            </w:r>
            <w:r>
              <w:rPr>
                <w:sz w:val="22"/>
                <w:szCs w:val="22"/>
              </w:rPr>
              <w:t>41.44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Эвристические: 41.45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Смешанные</w:t>
            </w:r>
            <w:r>
              <w:rPr>
                <w:sz w:val="22"/>
                <w:szCs w:val="22"/>
              </w:rPr>
              <w:t>41.44</w:t>
            </w:r>
          </w:p>
          <w:p w:rsidR="00D81304" w:rsidRDefault="00D81304" w:rsidP="003D0343"/>
          <w:p w:rsidR="00D81304" w:rsidRPr="00814144" w:rsidRDefault="00D81304" w:rsidP="003D0343">
            <w:r>
              <w:rPr>
                <w:sz w:val="22"/>
                <w:szCs w:val="22"/>
              </w:rPr>
              <w:t>Повышенной трудности41.45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 xml:space="preserve">Отработка применения алгоритмических и эвристических навыков в решении систем неравенств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На нахождение пересечений множеств решений неравенств 41.44-41.45</w:t>
            </w:r>
          </w:p>
        </w:tc>
      </w:tr>
      <w:tr w:rsidR="00D81304" w:rsidRPr="00814144" w:rsidTr="003D0343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41.47,41.48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текстовые зада</w:t>
            </w:r>
            <w:r>
              <w:rPr>
                <w:sz w:val="22"/>
                <w:szCs w:val="22"/>
              </w:rPr>
              <w:t>чи, вычислительные</w:t>
            </w:r>
          </w:p>
          <w:p w:rsidR="00D81304" w:rsidRPr="00814144" w:rsidRDefault="00D81304" w:rsidP="003D034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Выяснить</w:t>
            </w:r>
            <w:r>
              <w:rPr>
                <w:sz w:val="22"/>
                <w:szCs w:val="22"/>
              </w:rPr>
              <w:t xml:space="preserve"> 41.47</w:t>
            </w:r>
          </w:p>
          <w:p w:rsidR="00D81304" w:rsidRPr="00705562" w:rsidRDefault="00D81304" w:rsidP="003D0343">
            <w:r w:rsidRPr="00814144">
              <w:rPr>
                <w:sz w:val="22"/>
                <w:szCs w:val="22"/>
              </w:rPr>
              <w:t>Найти</w:t>
            </w:r>
            <w:r>
              <w:rPr>
                <w:sz w:val="22"/>
                <w:szCs w:val="22"/>
              </w:rPr>
              <w:t xml:space="preserve"> 41.48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Обязательные</w:t>
            </w:r>
            <w:r>
              <w:rPr>
                <w:sz w:val="22"/>
                <w:szCs w:val="22"/>
              </w:rPr>
              <w:t xml:space="preserve"> 41.47 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Эвристические  41.48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Смешанные</w:t>
            </w:r>
            <w:r>
              <w:rPr>
                <w:sz w:val="22"/>
                <w:szCs w:val="22"/>
              </w:rPr>
              <w:t xml:space="preserve"> 41.47 </w:t>
            </w:r>
          </w:p>
          <w:p w:rsidR="00D81304" w:rsidRDefault="00D81304" w:rsidP="003D0343"/>
          <w:p w:rsidR="00D81304" w:rsidRPr="00814144" w:rsidRDefault="00D81304" w:rsidP="003D0343">
            <w:r>
              <w:rPr>
                <w:sz w:val="22"/>
                <w:szCs w:val="22"/>
              </w:rPr>
              <w:t>Повышенной трудности 41.48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Отработка применения алгоритмических и эвристических навыков в решении совокупности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На нахождение объединения множеств решений квадратных неравенств 41.47, 41.48.</w:t>
            </w:r>
          </w:p>
        </w:tc>
      </w:tr>
      <w:tr w:rsidR="00D81304" w:rsidRPr="00814144" w:rsidTr="003D0343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42.01-42.05, 42.08-42.20,</w:t>
            </w:r>
          </w:p>
          <w:p w:rsidR="00D81304" w:rsidRDefault="00D81304" w:rsidP="003D0343">
            <w:r>
              <w:rPr>
                <w:sz w:val="22"/>
                <w:szCs w:val="22"/>
              </w:rPr>
              <w:t>42.44-42.49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Задачи на доказательства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Доказать и в</w:t>
            </w:r>
            <w:r w:rsidRPr="00814144">
              <w:rPr>
                <w:sz w:val="22"/>
                <w:szCs w:val="22"/>
              </w:rPr>
              <w:t>ыяснить</w:t>
            </w:r>
            <w:r>
              <w:rPr>
                <w:sz w:val="22"/>
                <w:szCs w:val="22"/>
              </w:rPr>
              <w:t xml:space="preserve"> 42.03,42.04,42.05, 42.49</w:t>
            </w:r>
          </w:p>
          <w:p w:rsidR="00D81304" w:rsidRDefault="00D81304" w:rsidP="003D0343">
            <w:r>
              <w:rPr>
                <w:sz w:val="22"/>
                <w:szCs w:val="22"/>
              </w:rPr>
              <w:t>Доказать 42.01, 42.09,42.14, 42,19,42.15-42-18</w:t>
            </w:r>
          </w:p>
          <w:p w:rsidR="00D81304" w:rsidRDefault="00D81304" w:rsidP="003D034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 w:rsidRPr="00814144">
              <w:rPr>
                <w:sz w:val="22"/>
                <w:szCs w:val="22"/>
              </w:rPr>
              <w:t>Смешанные</w:t>
            </w:r>
            <w:r>
              <w:rPr>
                <w:sz w:val="22"/>
                <w:szCs w:val="22"/>
              </w:rPr>
              <w:t>42.01-42.05, 42.08-42.20,</w:t>
            </w:r>
          </w:p>
          <w:p w:rsidR="00D81304" w:rsidRDefault="00D81304" w:rsidP="003D0343">
            <w:r>
              <w:rPr>
                <w:sz w:val="22"/>
                <w:szCs w:val="22"/>
              </w:rPr>
              <w:t>42.44-42.49</w:t>
            </w:r>
          </w:p>
          <w:p w:rsidR="00D81304" w:rsidRPr="00814144" w:rsidRDefault="00D81304" w:rsidP="003D03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 w:rsidRPr="00814144">
              <w:rPr>
                <w:sz w:val="22"/>
                <w:szCs w:val="22"/>
              </w:rPr>
              <w:t>Алгоритмические:</w:t>
            </w:r>
            <w:r>
              <w:rPr>
                <w:sz w:val="22"/>
                <w:szCs w:val="22"/>
              </w:rPr>
              <w:t xml:space="preserve"> 42.01-42.05</w:t>
            </w:r>
            <w:r w:rsidRPr="008141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42.44</w:t>
            </w:r>
          </w:p>
          <w:p w:rsidR="00D81304" w:rsidRDefault="00D81304" w:rsidP="003D0343"/>
          <w:p w:rsidR="00D81304" w:rsidRDefault="00D81304" w:rsidP="003D0343">
            <w:r>
              <w:rPr>
                <w:sz w:val="22"/>
                <w:szCs w:val="22"/>
              </w:rPr>
              <w:t>Повышенной трудности42.10, 42.4942.14, 42,19,42.15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Отработка способов доказательства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На доказательство неравенств методом составления разности левой и правой части 42.01-42.05, 42.08-42.20,</w:t>
            </w:r>
          </w:p>
          <w:p w:rsidR="00D81304" w:rsidRDefault="00D81304" w:rsidP="003D0343">
            <w:r>
              <w:rPr>
                <w:sz w:val="22"/>
                <w:szCs w:val="22"/>
              </w:rPr>
              <w:t>42.44-42.49</w:t>
            </w:r>
          </w:p>
        </w:tc>
      </w:tr>
      <w:tr w:rsidR="00D81304" w:rsidRPr="00814144" w:rsidTr="003D0343">
        <w:trPr>
          <w:trHeight w:val="1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42.38-42.40, 42.42-42-51.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Текстовые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Выяснить 42.38-42.40</w:t>
            </w:r>
          </w:p>
          <w:p w:rsidR="00D81304" w:rsidRPr="00705562" w:rsidRDefault="00D81304" w:rsidP="003D0343">
            <w:r>
              <w:rPr>
                <w:sz w:val="22"/>
                <w:szCs w:val="22"/>
              </w:rPr>
              <w:t>доказать42.42-42-51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Смешанные 42.38-42.40, 42.42-42-51.</w:t>
            </w:r>
          </w:p>
          <w:p w:rsidR="00D81304" w:rsidRPr="00814144" w:rsidRDefault="00D81304" w:rsidP="003D03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Pr="00814144" w:rsidRDefault="00D81304" w:rsidP="003D0343">
            <w:r>
              <w:rPr>
                <w:sz w:val="22"/>
                <w:szCs w:val="22"/>
              </w:rPr>
              <w:t>Смешанные 42.38-42.40, 42.42-42-51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>Отработка применений неравенств в реальных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04" w:rsidRDefault="00D81304" w:rsidP="003D0343">
            <w:r>
              <w:rPr>
                <w:sz w:val="22"/>
                <w:szCs w:val="22"/>
              </w:rPr>
              <w:t xml:space="preserve">На составление неравенств и их </w:t>
            </w:r>
            <w:proofErr w:type="gramStart"/>
            <w:r>
              <w:rPr>
                <w:sz w:val="22"/>
                <w:szCs w:val="22"/>
              </w:rPr>
              <w:t>решении</w:t>
            </w:r>
            <w:proofErr w:type="gramEnd"/>
            <w:r>
              <w:rPr>
                <w:sz w:val="22"/>
                <w:szCs w:val="22"/>
              </w:rPr>
              <w:t xml:space="preserve"> 42.38-42.40</w:t>
            </w:r>
          </w:p>
          <w:p w:rsidR="00D81304" w:rsidRPr="00814144" w:rsidRDefault="00D81304" w:rsidP="003D0343">
            <w:r>
              <w:rPr>
                <w:sz w:val="22"/>
                <w:szCs w:val="22"/>
              </w:rPr>
              <w:t>На составление неравенств и их доказательств 42.42-42.51</w:t>
            </w:r>
          </w:p>
        </w:tc>
      </w:tr>
    </w:tbl>
    <w:p w:rsidR="00D81304" w:rsidRDefault="00D81304" w:rsidP="008861BC">
      <w:pPr>
        <w:sectPr w:rsidR="00D81304" w:rsidSect="00B12814">
          <w:pgSz w:w="16838" w:h="11906" w:orient="landscape" w:code="9"/>
          <w:pgMar w:top="851" w:right="851" w:bottom="1701" w:left="709" w:header="709" w:footer="709" w:gutter="0"/>
          <w:cols w:space="708"/>
          <w:docGrid w:linePitch="360"/>
        </w:sectPr>
      </w:pPr>
    </w:p>
    <w:p w:rsidR="007B4B4C" w:rsidRDefault="007B4B4C" w:rsidP="00C23040">
      <w:pPr>
        <w:pStyle w:val="1"/>
        <w:spacing w:line="336" w:lineRule="auto"/>
        <w:jc w:val="center"/>
        <w:rPr>
          <w:rFonts w:ascii="Times New Roman" w:hAnsi="Times New Roman" w:cs="Times New Roman"/>
        </w:rPr>
      </w:pPr>
      <w:r>
        <w:lastRenderedPageBreak/>
        <w:t>§3.</w:t>
      </w:r>
      <w:r w:rsidRPr="00A44A9A">
        <w:t xml:space="preserve"> </w:t>
      </w:r>
      <w:r w:rsidRPr="00792FE0">
        <w:rPr>
          <w:rFonts w:ascii="Times New Roman" w:hAnsi="Times New Roman" w:cs="Times New Roman"/>
        </w:rPr>
        <w:t xml:space="preserve">Цели обучения теме «Квадратные </w:t>
      </w:r>
      <w:r w:rsidR="00AD4B48" w:rsidRPr="00792FE0">
        <w:rPr>
          <w:rFonts w:ascii="Times New Roman" w:hAnsi="Times New Roman" w:cs="Times New Roman"/>
        </w:rPr>
        <w:t>неравенства</w:t>
      </w:r>
      <w:r w:rsidRPr="00792FE0">
        <w:rPr>
          <w:rFonts w:ascii="Times New Roman" w:hAnsi="Times New Roman" w:cs="Times New Roman"/>
        </w:rPr>
        <w:t>»</w:t>
      </w:r>
    </w:p>
    <w:p w:rsidR="00792FE0" w:rsidRPr="00792FE0" w:rsidRDefault="00792FE0" w:rsidP="00C23040">
      <w:pPr>
        <w:spacing w:line="336" w:lineRule="auto"/>
      </w:pPr>
    </w:p>
    <w:p w:rsidR="00792FE0" w:rsidRPr="008B0113" w:rsidRDefault="00D9010A" w:rsidP="00C23040">
      <w:pPr>
        <w:spacing w:line="336" w:lineRule="auto"/>
        <w:jc w:val="both"/>
        <w:rPr>
          <w:color w:val="000000"/>
          <w:sz w:val="28"/>
          <w:szCs w:val="28"/>
        </w:rPr>
      </w:pPr>
      <w:r w:rsidRPr="008B0113">
        <w:rPr>
          <w:sz w:val="28"/>
          <w:szCs w:val="28"/>
        </w:rPr>
        <w:t>При изучении темы «Квадратные неравенства»</w:t>
      </w:r>
      <w:r w:rsidR="008D7297" w:rsidRPr="008B0113">
        <w:rPr>
          <w:sz w:val="28"/>
          <w:szCs w:val="28"/>
        </w:rPr>
        <w:t xml:space="preserve"> учащиеся должны </w:t>
      </w:r>
      <w:r w:rsidR="00792FE0" w:rsidRPr="008B0113">
        <w:rPr>
          <w:sz w:val="28"/>
          <w:szCs w:val="28"/>
        </w:rPr>
        <w:t>приобрести знания:</w:t>
      </w:r>
      <w:r w:rsidR="00792FE0" w:rsidRPr="008B0113">
        <w:rPr>
          <w:color w:val="000000"/>
          <w:sz w:val="28"/>
          <w:szCs w:val="28"/>
        </w:rPr>
        <w:t xml:space="preserve"> усвоить понятие</w:t>
      </w:r>
      <w:r w:rsidR="008B0113">
        <w:rPr>
          <w:color w:val="000000"/>
          <w:sz w:val="28"/>
          <w:szCs w:val="28"/>
        </w:rPr>
        <w:t>,</w:t>
      </w:r>
      <w:r w:rsidR="0070021F">
        <w:rPr>
          <w:color w:val="000000"/>
          <w:sz w:val="28"/>
          <w:szCs w:val="28"/>
        </w:rPr>
        <w:t xml:space="preserve"> </w:t>
      </w:r>
      <w:r w:rsidR="00792FE0" w:rsidRPr="008B0113">
        <w:rPr>
          <w:color w:val="000000"/>
          <w:sz w:val="28"/>
          <w:szCs w:val="28"/>
        </w:rPr>
        <w:t>способы</w:t>
      </w:r>
      <w:r w:rsidR="0070021F">
        <w:rPr>
          <w:color w:val="000000"/>
          <w:sz w:val="28"/>
          <w:szCs w:val="28"/>
        </w:rPr>
        <w:t xml:space="preserve"> и</w:t>
      </w:r>
      <w:r w:rsidR="00792FE0" w:rsidRPr="008B0113">
        <w:rPr>
          <w:color w:val="000000"/>
          <w:sz w:val="28"/>
          <w:szCs w:val="28"/>
        </w:rPr>
        <w:t xml:space="preserve"> </w:t>
      </w:r>
      <w:r w:rsidR="0070021F" w:rsidRPr="008B0113">
        <w:rPr>
          <w:color w:val="000000"/>
          <w:sz w:val="28"/>
          <w:szCs w:val="28"/>
        </w:rPr>
        <w:t>алгоритм</w:t>
      </w:r>
      <w:r w:rsidR="0070021F">
        <w:rPr>
          <w:color w:val="000000"/>
          <w:sz w:val="28"/>
          <w:szCs w:val="28"/>
        </w:rPr>
        <w:t>ы его решения.</w:t>
      </w:r>
    </w:p>
    <w:p w:rsidR="008B0113" w:rsidRPr="008B0113" w:rsidRDefault="008B0113" w:rsidP="00C23040">
      <w:pPr>
        <w:spacing w:line="336" w:lineRule="auto"/>
        <w:jc w:val="both"/>
        <w:rPr>
          <w:color w:val="000000"/>
          <w:sz w:val="28"/>
          <w:szCs w:val="28"/>
        </w:rPr>
      </w:pPr>
      <w:r w:rsidRPr="008B0113">
        <w:rPr>
          <w:color w:val="000000"/>
          <w:sz w:val="28"/>
          <w:szCs w:val="28"/>
        </w:rPr>
        <w:t>у</w:t>
      </w:r>
      <w:r w:rsidR="00792FE0" w:rsidRPr="008B0113">
        <w:rPr>
          <w:color w:val="000000"/>
          <w:sz w:val="28"/>
          <w:szCs w:val="28"/>
        </w:rPr>
        <w:t>мени</w:t>
      </w:r>
      <w:r w:rsidRPr="008B0113">
        <w:rPr>
          <w:color w:val="000000"/>
          <w:sz w:val="28"/>
          <w:szCs w:val="28"/>
        </w:rPr>
        <w:t>я</w:t>
      </w:r>
      <w:r w:rsidR="00792FE0" w:rsidRPr="008B0113">
        <w:rPr>
          <w:color w:val="000000"/>
          <w:sz w:val="28"/>
          <w:szCs w:val="28"/>
        </w:rPr>
        <w:t>:</w:t>
      </w:r>
      <w:r w:rsidR="008D7297" w:rsidRPr="00EB03B9">
        <w:rPr>
          <w:color w:val="000000"/>
          <w:sz w:val="28"/>
          <w:szCs w:val="28"/>
        </w:rPr>
        <w:t xml:space="preserve"> анализировать, выделять главное, обобщать, конкретизировать и делать выводы.</w:t>
      </w:r>
      <w:r w:rsidRPr="008B0113">
        <w:rPr>
          <w:color w:val="000000"/>
          <w:sz w:val="28"/>
          <w:szCs w:val="28"/>
        </w:rPr>
        <w:t xml:space="preserve"> </w:t>
      </w:r>
    </w:p>
    <w:p w:rsidR="007B4B4C" w:rsidRDefault="008B0113" w:rsidP="00C23040">
      <w:pPr>
        <w:spacing w:line="336" w:lineRule="auto"/>
        <w:jc w:val="both"/>
        <w:rPr>
          <w:color w:val="000000"/>
          <w:sz w:val="28"/>
          <w:szCs w:val="28"/>
        </w:rPr>
      </w:pPr>
      <w:r w:rsidRPr="008B0113">
        <w:rPr>
          <w:color w:val="000000"/>
          <w:sz w:val="28"/>
          <w:szCs w:val="28"/>
        </w:rPr>
        <w:t>н</w:t>
      </w:r>
      <w:r w:rsidRPr="00EB03B9">
        <w:rPr>
          <w:color w:val="000000"/>
          <w:sz w:val="28"/>
          <w:szCs w:val="28"/>
        </w:rPr>
        <w:t>авык</w:t>
      </w:r>
      <w:r w:rsidRPr="008B0113">
        <w:rPr>
          <w:color w:val="000000"/>
          <w:sz w:val="28"/>
          <w:szCs w:val="28"/>
        </w:rPr>
        <w:t>и:</w:t>
      </w:r>
      <w:r w:rsidRPr="00EB03B9">
        <w:rPr>
          <w:color w:val="000000"/>
          <w:sz w:val="28"/>
          <w:szCs w:val="28"/>
        </w:rPr>
        <w:t xml:space="preserve"> самостоятельной работы, сообразительности, аккуратности.</w:t>
      </w:r>
    </w:p>
    <w:p w:rsidR="008B0113" w:rsidRDefault="007B4B4C" w:rsidP="00C23040">
      <w:pPr>
        <w:spacing w:line="336" w:lineRule="auto"/>
        <w:jc w:val="both"/>
        <w:rPr>
          <w:sz w:val="28"/>
          <w:szCs w:val="28"/>
        </w:rPr>
      </w:pPr>
      <w:r w:rsidRPr="008B0113">
        <w:rPr>
          <w:color w:val="000000"/>
          <w:spacing w:val="5"/>
          <w:sz w:val="28"/>
          <w:szCs w:val="28"/>
        </w:rPr>
        <w:t xml:space="preserve">Таблица целей предназначена для личного ориентирования учащихся, </w:t>
      </w:r>
      <w:r w:rsidR="0070021F">
        <w:rPr>
          <w:color w:val="000000"/>
          <w:spacing w:val="5"/>
          <w:sz w:val="28"/>
          <w:szCs w:val="28"/>
        </w:rPr>
        <w:t>делает</w:t>
      </w:r>
      <w:r w:rsidRPr="008B0113">
        <w:rPr>
          <w:color w:val="000000"/>
          <w:spacing w:val="5"/>
          <w:sz w:val="28"/>
          <w:szCs w:val="28"/>
        </w:rPr>
        <w:t xml:space="preserve"> процесс обучения открытым, повы</w:t>
      </w:r>
      <w:r w:rsidR="0070021F">
        <w:rPr>
          <w:color w:val="000000"/>
          <w:spacing w:val="5"/>
          <w:sz w:val="28"/>
          <w:szCs w:val="28"/>
        </w:rPr>
        <w:t>шает</w:t>
      </w:r>
      <w:r w:rsidRPr="008B0113">
        <w:rPr>
          <w:color w:val="000000"/>
          <w:spacing w:val="5"/>
          <w:sz w:val="28"/>
          <w:szCs w:val="28"/>
        </w:rPr>
        <w:t xml:space="preserve"> заинтересованность учащихся в обучении предмета и да</w:t>
      </w:r>
      <w:r w:rsidR="00C23040">
        <w:rPr>
          <w:color w:val="000000"/>
          <w:spacing w:val="5"/>
          <w:sz w:val="28"/>
          <w:szCs w:val="28"/>
        </w:rPr>
        <w:t>ет</w:t>
      </w:r>
      <w:r w:rsidRPr="008B0113">
        <w:rPr>
          <w:color w:val="000000"/>
          <w:spacing w:val="5"/>
          <w:sz w:val="28"/>
          <w:szCs w:val="28"/>
        </w:rPr>
        <w:t xml:space="preserve"> возможность выбора в достижении определенного уровня знаний и умений. </w:t>
      </w:r>
      <w:r w:rsidRPr="008B0113">
        <w:rPr>
          <w:sz w:val="28"/>
          <w:szCs w:val="28"/>
        </w:rPr>
        <w:t xml:space="preserve">Выделяются четыре вида УУД: </w:t>
      </w:r>
    </w:p>
    <w:p w:rsidR="007B4B4C" w:rsidRPr="008B0113" w:rsidRDefault="007B4B4C" w:rsidP="00C23040">
      <w:pPr>
        <w:spacing w:line="336" w:lineRule="auto"/>
        <w:rPr>
          <w:sz w:val="28"/>
          <w:szCs w:val="28"/>
        </w:rPr>
      </w:pPr>
      <w:r w:rsidRPr="008B0113">
        <w:rPr>
          <w:sz w:val="28"/>
          <w:szCs w:val="28"/>
        </w:rPr>
        <w:t>1</w:t>
      </w:r>
      <w:r w:rsidR="006134B9">
        <w:rPr>
          <w:sz w:val="28"/>
          <w:szCs w:val="28"/>
        </w:rPr>
        <w:t>.</w:t>
      </w:r>
      <w:r w:rsidRPr="008B0113">
        <w:rPr>
          <w:sz w:val="28"/>
          <w:szCs w:val="28"/>
        </w:rPr>
        <w:t xml:space="preserve"> познавательные;2</w:t>
      </w:r>
      <w:r w:rsidR="006134B9">
        <w:rPr>
          <w:sz w:val="28"/>
          <w:szCs w:val="28"/>
        </w:rPr>
        <w:t>.</w:t>
      </w:r>
      <w:r w:rsidRPr="008B0113">
        <w:rPr>
          <w:sz w:val="28"/>
          <w:szCs w:val="28"/>
        </w:rPr>
        <w:t xml:space="preserve"> регулятивные;3</w:t>
      </w:r>
      <w:r w:rsidR="006134B9">
        <w:rPr>
          <w:sz w:val="28"/>
          <w:szCs w:val="28"/>
        </w:rPr>
        <w:t>.</w:t>
      </w:r>
      <w:r w:rsidRPr="008B0113">
        <w:rPr>
          <w:sz w:val="28"/>
          <w:szCs w:val="28"/>
        </w:rPr>
        <w:t>коммуникативные; 4</w:t>
      </w:r>
      <w:r w:rsidR="006134B9">
        <w:rPr>
          <w:sz w:val="28"/>
          <w:szCs w:val="28"/>
        </w:rPr>
        <w:t>.</w:t>
      </w:r>
      <w:r w:rsidRPr="008B0113">
        <w:rPr>
          <w:sz w:val="28"/>
          <w:szCs w:val="28"/>
        </w:rPr>
        <w:t xml:space="preserve"> личностные. </w:t>
      </w:r>
    </w:p>
    <w:p w:rsidR="00AD4B48" w:rsidRPr="008B0113" w:rsidRDefault="007B4B4C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rFonts w:eastAsia="+mn-ea"/>
          <w:bCs/>
          <w:sz w:val="28"/>
          <w:szCs w:val="28"/>
        </w:rPr>
        <w:t xml:space="preserve">3.1 </w:t>
      </w:r>
      <w:proofErr w:type="gramStart"/>
      <w:r w:rsidR="00AD4B48" w:rsidRPr="008B0113">
        <w:rPr>
          <w:bCs/>
          <w:sz w:val="28"/>
          <w:szCs w:val="28"/>
        </w:rPr>
        <w:t>познавательные</w:t>
      </w:r>
      <w:proofErr w:type="gramEnd"/>
      <w:r w:rsidR="00AD4B48" w:rsidRPr="008B0113">
        <w:rPr>
          <w:bCs/>
          <w:sz w:val="28"/>
          <w:szCs w:val="28"/>
        </w:rPr>
        <w:t xml:space="preserve"> УУД: </w:t>
      </w:r>
      <w:proofErr w:type="spellStart"/>
      <w:r w:rsidR="00AD4B48" w:rsidRPr="008B0113">
        <w:rPr>
          <w:bCs/>
          <w:sz w:val="28"/>
          <w:szCs w:val="28"/>
        </w:rPr>
        <w:t>общеучебные</w:t>
      </w:r>
      <w:proofErr w:type="spellEnd"/>
      <w:r w:rsidR="00AD4B48" w:rsidRPr="008B0113">
        <w:rPr>
          <w:bCs/>
          <w:sz w:val="28"/>
          <w:szCs w:val="28"/>
        </w:rPr>
        <w:t xml:space="preserve">, логические, постановка и решение проблем. </w:t>
      </w:r>
    </w:p>
    <w:p w:rsidR="00AD4B48" w:rsidRPr="008B0113" w:rsidRDefault="00AD4B48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bCs/>
          <w:sz w:val="28"/>
          <w:szCs w:val="28"/>
        </w:rPr>
        <w:t xml:space="preserve">К </w:t>
      </w:r>
      <w:proofErr w:type="spellStart"/>
      <w:r w:rsidRPr="008B0113">
        <w:rPr>
          <w:bCs/>
          <w:sz w:val="28"/>
          <w:szCs w:val="28"/>
        </w:rPr>
        <w:t>общеучебным</w:t>
      </w:r>
      <w:proofErr w:type="spellEnd"/>
      <w:r w:rsidRPr="008B0113">
        <w:rPr>
          <w:bCs/>
          <w:sz w:val="28"/>
          <w:szCs w:val="28"/>
        </w:rPr>
        <w:t xml:space="preserve"> УУД относятся:</w:t>
      </w:r>
      <w:r w:rsidR="006134B9" w:rsidRPr="008B0113">
        <w:rPr>
          <w:bCs/>
          <w:sz w:val="28"/>
          <w:szCs w:val="28"/>
        </w:rPr>
        <w:t xml:space="preserve"> </w:t>
      </w:r>
      <w:r w:rsidRPr="008B0113">
        <w:rPr>
          <w:bCs/>
          <w:sz w:val="28"/>
          <w:szCs w:val="28"/>
        </w:rPr>
        <w:t>самостоятельное выделение и формулирование учебной цели; информационный поиск;</w:t>
      </w:r>
      <w:r w:rsidR="00435F10">
        <w:rPr>
          <w:bCs/>
          <w:sz w:val="28"/>
          <w:szCs w:val="28"/>
        </w:rPr>
        <w:t xml:space="preserve"> </w:t>
      </w:r>
      <w:r w:rsidRPr="008B0113">
        <w:rPr>
          <w:bCs/>
          <w:sz w:val="28"/>
          <w:szCs w:val="28"/>
        </w:rPr>
        <w:t>знаково-символические действия;</w:t>
      </w:r>
      <w:r w:rsidR="00435F10">
        <w:rPr>
          <w:bCs/>
          <w:sz w:val="28"/>
          <w:szCs w:val="28"/>
        </w:rPr>
        <w:t xml:space="preserve"> </w:t>
      </w:r>
      <w:r w:rsidRPr="008B0113">
        <w:rPr>
          <w:bCs/>
          <w:sz w:val="28"/>
          <w:szCs w:val="28"/>
        </w:rPr>
        <w:t>структурирование учебной информации и</w:t>
      </w:r>
      <w:r w:rsidR="00D9010A" w:rsidRPr="008B0113">
        <w:rPr>
          <w:bCs/>
          <w:sz w:val="28"/>
          <w:szCs w:val="28"/>
        </w:rPr>
        <w:t xml:space="preserve"> знаний;</w:t>
      </w:r>
      <w:r w:rsidR="00435F10">
        <w:rPr>
          <w:bCs/>
          <w:sz w:val="28"/>
          <w:szCs w:val="28"/>
        </w:rPr>
        <w:t xml:space="preserve"> </w:t>
      </w:r>
      <w:r w:rsidR="00D9010A" w:rsidRPr="008B0113">
        <w:rPr>
          <w:bCs/>
          <w:sz w:val="28"/>
          <w:szCs w:val="28"/>
        </w:rPr>
        <w:t>произвольное и осознанное построение устного и письменного речевого высказывания;</w:t>
      </w:r>
      <w:r w:rsidR="00435F10">
        <w:rPr>
          <w:bCs/>
          <w:sz w:val="28"/>
          <w:szCs w:val="28"/>
        </w:rPr>
        <w:t xml:space="preserve"> </w:t>
      </w:r>
      <w:r w:rsidR="00D9010A" w:rsidRPr="008B0113">
        <w:rPr>
          <w:bCs/>
          <w:sz w:val="28"/>
          <w:szCs w:val="28"/>
        </w:rPr>
        <w:t xml:space="preserve">смысловое чтение текстов </w:t>
      </w:r>
      <w:r w:rsidRPr="008B0113">
        <w:rPr>
          <w:bCs/>
          <w:sz w:val="28"/>
          <w:szCs w:val="28"/>
        </w:rPr>
        <w:t>различных жанров;</w:t>
      </w:r>
      <w:r w:rsidR="00435F10">
        <w:rPr>
          <w:bCs/>
          <w:sz w:val="28"/>
          <w:szCs w:val="28"/>
        </w:rPr>
        <w:t xml:space="preserve"> </w:t>
      </w:r>
      <w:r w:rsidRPr="008B0113">
        <w:rPr>
          <w:bCs/>
          <w:sz w:val="28"/>
          <w:szCs w:val="28"/>
        </w:rPr>
        <w:t xml:space="preserve">извлечение информации в соответствии с целью чтения; рефлексия способов и условий действия, их контроль и оценка; критичность; </w:t>
      </w:r>
      <w:proofErr w:type="gramStart"/>
      <w:r w:rsidRPr="008B0113">
        <w:rPr>
          <w:bCs/>
          <w:sz w:val="28"/>
          <w:szCs w:val="28"/>
        </w:rPr>
        <w:t>выбор наиболее эффективных способов решения задач в зависимости от условий;</w:t>
      </w:r>
      <w:proofErr w:type="gramEnd"/>
    </w:p>
    <w:p w:rsidR="00AD4B48" w:rsidRPr="008B0113" w:rsidRDefault="00AD4B48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bCs/>
          <w:sz w:val="28"/>
          <w:szCs w:val="28"/>
        </w:rPr>
        <w:t xml:space="preserve">   </w:t>
      </w:r>
      <w:proofErr w:type="gramStart"/>
      <w:r w:rsidRPr="008B0113">
        <w:rPr>
          <w:bCs/>
          <w:sz w:val="28"/>
          <w:szCs w:val="28"/>
        </w:rPr>
        <w:t xml:space="preserve">К логическим  </w:t>
      </w:r>
      <w:r w:rsidR="0070021F">
        <w:rPr>
          <w:bCs/>
          <w:sz w:val="28"/>
          <w:szCs w:val="28"/>
        </w:rPr>
        <w:t xml:space="preserve">УУД </w:t>
      </w:r>
      <w:r w:rsidRPr="008B0113">
        <w:rPr>
          <w:bCs/>
          <w:sz w:val="28"/>
          <w:szCs w:val="28"/>
        </w:rPr>
        <w:t xml:space="preserve"> относятся: анализ объекта с выделением существенных и несущественных признаков; синтез, как составление целого из частей, в том числе с восполнением недостающих компонентов; выбор оснований и критериев для сравнения, классификации, </w:t>
      </w:r>
      <w:proofErr w:type="spellStart"/>
      <w:r w:rsidRPr="008B0113">
        <w:rPr>
          <w:bCs/>
          <w:sz w:val="28"/>
          <w:szCs w:val="28"/>
        </w:rPr>
        <w:t>сериации</w:t>
      </w:r>
      <w:proofErr w:type="spellEnd"/>
      <w:r w:rsidRPr="008B0113">
        <w:rPr>
          <w:bCs/>
          <w:sz w:val="28"/>
          <w:szCs w:val="28"/>
        </w:rPr>
        <w:t xml:space="preserve"> объектов; подведение под понятие, выведение следствий; установление причинно-следственных связей; построение логической цепи рассуждения;</w:t>
      </w:r>
      <w:r w:rsidR="006134B9">
        <w:rPr>
          <w:bCs/>
          <w:sz w:val="28"/>
          <w:szCs w:val="28"/>
        </w:rPr>
        <w:t xml:space="preserve"> </w:t>
      </w:r>
      <w:r w:rsidRPr="008B0113">
        <w:rPr>
          <w:bCs/>
          <w:sz w:val="28"/>
          <w:szCs w:val="28"/>
        </w:rPr>
        <w:t>выдвижение гипотез, их обоснование;</w:t>
      </w:r>
      <w:proofErr w:type="gramEnd"/>
      <w:r w:rsidRPr="008B0113">
        <w:rPr>
          <w:bCs/>
          <w:sz w:val="28"/>
          <w:szCs w:val="28"/>
        </w:rPr>
        <w:t xml:space="preserve"> доказательство. </w:t>
      </w:r>
    </w:p>
    <w:p w:rsidR="00AD4B48" w:rsidRPr="008B0113" w:rsidRDefault="00AD4B48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bCs/>
          <w:sz w:val="28"/>
          <w:szCs w:val="28"/>
        </w:rPr>
        <w:t>Постановка и решение проблем: формулирование проблемы; самостоятельное создание способов решения проблем творческого и поискового характера.</w:t>
      </w:r>
    </w:p>
    <w:p w:rsidR="007B4B4C" w:rsidRPr="008B0113" w:rsidRDefault="007B4B4C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rFonts w:eastAsia="+mn-ea"/>
          <w:bCs/>
          <w:sz w:val="28"/>
          <w:szCs w:val="28"/>
        </w:rPr>
        <w:lastRenderedPageBreak/>
        <w:t>3.2</w:t>
      </w:r>
      <w:proofErr w:type="gramStart"/>
      <w:r w:rsidR="0070021F">
        <w:rPr>
          <w:rFonts w:eastAsia="+mn-ea"/>
          <w:bCs/>
          <w:sz w:val="28"/>
          <w:szCs w:val="28"/>
        </w:rPr>
        <w:t xml:space="preserve"> </w:t>
      </w:r>
      <w:r w:rsidRPr="008B0113">
        <w:rPr>
          <w:rFonts w:eastAsia="+mn-ea"/>
          <w:bCs/>
          <w:sz w:val="28"/>
          <w:szCs w:val="28"/>
        </w:rPr>
        <w:t>К</w:t>
      </w:r>
      <w:proofErr w:type="gramEnd"/>
      <w:r w:rsidRPr="008B0113">
        <w:rPr>
          <w:rFonts w:eastAsia="+mn-ea"/>
          <w:bCs/>
          <w:sz w:val="28"/>
          <w:szCs w:val="28"/>
        </w:rPr>
        <w:t xml:space="preserve"> регулятивным УУД относятся</w:t>
      </w:r>
      <w:r w:rsidRPr="008B0113">
        <w:rPr>
          <w:bCs/>
          <w:sz w:val="28"/>
          <w:szCs w:val="28"/>
        </w:rPr>
        <w:t xml:space="preserve">: </w:t>
      </w:r>
      <w:proofErr w:type="spellStart"/>
      <w:r w:rsidRPr="008B0113">
        <w:rPr>
          <w:bCs/>
          <w:sz w:val="28"/>
          <w:szCs w:val="28"/>
        </w:rPr>
        <w:t>целеполагание</w:t>
      </w:r>
      <w:proofErr w:type="spellEnd"/>
      <w:r w:rsidRPr="008B0113">
        <w:rPr>
          <w:bCs/>
          <w:sz w:val="28"/>
          <w:szCs w:val="28"/>
        </w:rPr>
        <w:t xml:space="preserve"> (</w:t>
      </w:r>
      <w:r w:rsidRPr="008B0113">
        <w:rPr>
          <w:rFonts w:eastAsia="+mn-ea"/>
          <w:bCs/>
          <w:sz w:val="28"/>
          <w:szCs w:val="28"/>
        </w:rPr>
        <w:t>постановка учебной задачи на основе соотнесения того, что уже известно и усвоено учащимся, и того, что еще неизвестно);</w:t>
      </w:r>
      <w:r w:rsidRPr="008B0113">
        <w:rPr>
          <w:bCs/>
          <w:sz w:val="28"/>
          <w:szCs w:val="28"/>
        </w:rPr>
        <w:t xml:space="preserve"> планирование</w:t>
      </w:r>
      <w:r w:rsidRPr="008B0113">
        <w:rPr>
          <w:rFonts w:eastAsia="+mn-ea"/>
          <w:bCs/>
          <w:sz w:val="28"/>
          <w:szCs w:val="28"/>
        </w:rPr>
        <w:t xml:space="preserve"> (определение последовательности промежуточных целей с учетом конечного результата; составление плана);</w:t>
      </w:r>
      <w:r w:rsidRPr="008B0113">
        <w:rPr>
          <w:bCs/>
          <w:sz w:val="28"/>
          <w:szCs w:val="28"/>
        </w:rPr>
        <w:t xml:space="preserve"> прогнозирование</w:t>
      </w:r>
      <w:r w:rsidRPr="008B0113">
        <w:rPr>
          <w:rFonts w:eastAsia="+mn-ea"/>
          <w:bCs/>
          <w:sz w:val="28"/>
          <w:szCs w:val="28"/>
        </w:rPr>
        <w:t xml:space="preserve"> (предвосхищение результата и уровня усвоения, его временных характеристик);</w:t>
      </w:r>
      <w:r w:rsidRPr="008B0113">
        <w:rPr>
          <w:bCs/>
          <w:sz w:val="28"/>
          <w:szCs w:val="28"/>
        </w:rPr>
        <w:t xml:space="preserve"> </w:t>
      </w:r>
      <w:proofErr w:type="gramStart"/>
      <w:r w:rsidRPr="008B0113">
        <w:rPr>
          <w:bCs/>
          <w:sz w:val="28"/>
          <w:szCs w:val="28"/>
        </w:rPr>
        <w:t>контроль</w:t>
      </w:r>
      <w:r w:rsidRPr="008B0113">
        <w:rPr>
          <w:rFonts w:eastAsia="+mn-ea"/>
          <w:bCs/>
          <w:sz w:val="28"/>
          <w:szCs w:val="28"/>
        </w:rPr>
        <w:t xml:space="preserve"> (сличение способа действия и его результата с заданным эталоном, с целью обнаружения отклонений и отличий от эталона);</w:t>
      </w:r>
      <w:r w:rsidRPr="008B0113">
        <w:rPr>
          <w:bCs/>
          <w:sz w:val="28"/>
          <w:szCs w:val="28"/>
        </w:rPr>
        <w:t xml:space="preserve"> коррекция</w:t>
      </w:r>
      <w:r w:rsidRPr="008B0113">
        <w:rPr>
          <w:rFonts w:eastAsia="+mn-ea"/>
          <w:bCs/>
          <w:sz w:val="28"/>
          <w:szCs w:val="28"/>
        </w:rPr>
        <w:t xml:space="preserve"> (внесение необходимых дополнений и корректив в план, и способ действия в случае расхождения эталона, реального действия и его продукта);</w:t>
      </w:r>
      <w:r w:rsidRPr="008B0113">
        <w:rPr>
          <w:bCs/>
          <w:sz w:val="28"/>
          <w:szCs w:val="28"/>
        </w:rPr>
        <w:t xml:space="preserve"> оценка</w:t>
      </w:r>
      <w:r w:rsidRPr="008B0113">
        <w:rPr>
          <w:rFonts w:eastAsia="+mn-ea"/>
          <w:bCs/>
          <w:sz w:val="28"/>
          <w:szCs w:val="28"/>
        </w:rPr>
        <w:t xml:space="preserve"> (выделение и осознание того что уже усвоено</w:t>
      </w:r>
      <w:r w:rsidR="0070021F">
        <w:rPr>
          <w:rFonts w:eastAsia="+mn-ea"/>
          <w:bCs/>
          <w:sz w:val="28"/>
          <w:szCs w:val="28"/>
        </w:rPr>
        <w:t>,</w:t>
      </w:r>
      <w:r w:rsidRPr="008B0113">
        <w:rPr>
          <w:rFonts w:eastAsia="+mn-ea"/>
          <w:bCs/>
          <w:sz w:val="28"/>
          <w:szCs w:val="28"/>
        </w:rPr>
        <w:t xml:space="preserve"> что еще подлежит усвоению, осознание качества и уровня усвоения);</w:t>
      </w:r>
      <w:proofErr w:type="gramEnd"/>
      <w:r w:rsidRPr="008B0113">
        <w:rPr>
          <w:bCs/>
          <w:sz w:val="28"/>
          <w:szCs w:val="28"/>
        </w:rPr>
        <w:t xml:space="preserve"> волевая </w:t>
      </w:r>
      <w:proofErr w:type="spellStart"/>
      <w:r w:rsidRPr="008B0113">
        <w:rPr>
          <w:bCs/>
          <w:sz w:val="28"/>
          <w:szCs w:val="28"/>
        </w:rPr>
        <w:t>саморегуляция</w:t>
      </w:r>
      <w:proofErr w:type="spellEnd"/>
      <w:r w:rsidRPr="008B0113">
        <w:rPr>
          <w:bCs/>
          <w:sz w:val="28"/>
          <w:szCs w:val="28"/>
        </w:rPr>
        <w:t>,</w:t>
      </w:r>
      <w:r w:rsidRPr="008B0113">
        <w:rPr>
          <w:rFonts w:eastAsia="+mn-ea"/>
          <w:bCs/>
          <w:sz w:val="28"/>
          <w:szCs w:val="28"/>
        </w:rPr>
        <w:t xml:space="preserve"> как способность к мобилизации сил и энергии, </w:t>
      </w:r>
      <w:r w:rsidRPr="008B0113">
        <w:rPr>
          <w:bCs/>
          <w:sz w:val="28"/>
          <w:szCs w:val="28"/>
        </w:rPr>
        <w:t xml:space="preserve">к </w:t>
      </w:r>
      <w:r w:rsidRPr="008B0113">
        <w:rPr>
          <w:rFonts w:eastAsia="+mn-ea"/>
          <w:bCs/>
          <w:sz w:val="28"/>
          <w:szCs w:val="28"/>
        </w:rPr>
        <w:t xml:space="preserve">волевому усилию </w:t>
      </w:r>
      <w:proofErr w:type="gramStart"/>
      <w:r w:rsidRPr="008B0113">
        <w:rPr>
          <w:rFonts w:eastAsia="+mn-ea"/>
          <w:bCs/>
          <w:sz w:val="28"/>
          <w:szCs w:val="28"/>
        </w:rPr>
        <w:t>в</w:t>
      </w:r>
      <w:proofErr w:type="gramEnd"/>
      <w:r w:rsidRPr="008B0113">
        <w:rPr>
          <w:rFonts w:eastAsia="+mn-ea"/>
          <w:bCs/>
          <w:sz w:val="28"/>
          <w:szCs w:val="28"/>
        </w:rPr>
        <w:t xml:space="preserve"> </w:t>
      </w:r>
      <w:proofErr w:type="gramStart"/>
      <w:r w:rsidRPr="008B0113">
        <w:rPr>
          <w:rFonts w:eastAsia="+mn-ea"/>
          <w:bCs/>
          <w:sz w:val="28"/>
          <w:szCs w:val="28"/>
        </w:rPr>
        <w:t>преодолению</w:t>
      </w:r>
      <w:proofErr w:type="gramEnd"/>
      <w:r w:rsidRPr="008B0113">
        <w:rPr>
          <w:rFonts w:eastAsia="+mn-ea"/>
          <w:bCs/>
          <w:sz w:val="28"/>
          <w:szCs w:val="28"/>
        </w:rPr>
        <w:t xml:space="preserve"> препятствий, </w:t>
      </w:r>
      <w:r w:rsidRPr="008B0113">
        <w:rPr>
          <w:bCs/>
          <w:sz w:val="28"/>
          <w:szCs w:val="28"/>
        </w:rPr>
        <w:t xml:space="preserve">эмоциональная устойчивость к стрессам, эффективные стратегии </w:t>
      </w:r>
      <w:proofErr w:type="spellStart"/>
      <w:r w:rsidRPr="008B0113">
        <w:rPr>
          <w:bCs/>
          <w:sz w:val="28"/>
          <w:szCs w:val="28"/>
        </w:rPr>
        <w:t>совладания</w:t>
      </w:r>
      <w:proofErr w:type="spellEnd"/>
      <w:r w:rsidRPr="008B0113">
        <w:rPr>
          <w:bCs/>
          <w:sz w:val="28"/>
          <w:szCs w:val="28"/>
        </w:rPr>
        <w:t xml:space="preserve"> с трудными жизненными ситуациями). </w:t>
      </w:r>
    </w:p>
    <w:p w:rsidR="00AD4B48" w:rsidRPr="008B0113" w:rsidRDefault="007B4B4C" w:rsidP="00C23040">
      <w:pPr>
        <w:spacing w:line="336" w:lineRule="auto"/>
        <w:jc w:val="both"/>
        <w:rPr>
          <w:rFonts w:eastAsia="+mn-ea"/>
          <w:bCs/>
          <w:sz w:val="28"/>
          <w:szCs w:val="28"/>
        </w:rPr>
      </w:pPr>
      <w:r w:rsidRPr="008B0113">
        <w:rPr>
          <w:bCs/>
          <w:sz w:val="28"/>
          <w:szCs w:val="28"/>
        </w:rPr>
        <w:t>3.3</w:t>
      </w:r>
      <w:proofErr w:type="gramStart"/>
      <w:r w:rsidRPr="008B0113">
        <w:rPr>
          <w:bCs/>
          <w:sz w:val="28"/>
          <w:szCs w:val="28"/>
        </w:rPr>
        <w:t xml:space="preserve"> </w:t>
      </w:r>
      <w:r w:rsidR="00AD4B48" w:rsidRPr="008B0113">
        <w:rPr>
          <w:rFonts w:eastAsia="+mn-ea"/>
          <w:bCs/>
          <w:sz w:val="28"/>
          <w:szCs w:val="28"/>
        </w:rPr>
        <w:t>К</w:t>
      </w:r>
      <w:proofErr w:type="gramEnd"/>
      <w:r w:rsidR="00AD4B48" w:rsidRPr="008B0113">
        <w:rPr>
          <w:rFonts w:eastAsia="+mn-ea"/>
          <w:bCs/>
          <w:sz w:val="28"/>
          <w:szCs w:val="28"/>
        </w:rPr>
        <w:t xml:space="preserve"> коммуникативным УУД включает: п</w:t>
      </w:r>
      <w:r w:rsidR="00AD4B48" w:rsidRPr="008B0113">
        <w:rPr>
          <w:rFonts w:eastAsia="Calibri"/>
          <w:bCs/>
          <w:sz w:val="28"/>
          <w:szCs w:val="28"/>
          <w:lang w:eastAsia="en-US"/>
        </w:rPr>
        <w:t>ланиро</w:t>
      </w:r>
      <w:r w:rsidR="00AD4B48" w:rsidRPr="008B0113">
        <w:rPr>
          <w:rFonts w:eastAsia="+mn-ea"/>
          <w:bCs/>
          <w:sz w:val="28"/>
          <w:szCs w:val="28"/>
        </w:rPr>
        <w:t>вание</w:t>
      </w:r>
      <w:r w:rsidR="00AD4B48" w:rsidRPr="008B0113">
        <w:rPr>
          <w:bCs/>
          <w:sz w:val="28"/>
          <w:szCs w:val="28"/>
        </w:rPr>
        <w:t xml:space="preserve"> </w:t>
      </w:r>
      <w:r w:rsidR="00AD4B48" w:rsidRPr="008B0113">
        <w:rPr>
          <w:rFonts w:eastAsia="+mn-ea"/>
          <w:bCs/>
          <w:sz w:val="28"/>
          <w:szCs w:val="28"/>
        </w:rPr>
        <w:t>учебного</w:t>
      </w:r>
      <w:r w:rsidR="00AD4B48" w:rsidRPr="008B0113">
        <w:rPr>
          <w:bCs/>
          <w:sz w:val="28"/>
          <w:szCs w:val="28"/>
        </w:rPr>
        <w:t xml:space="preserve"> сотрудни</w:t>
      </w:r>
      <w:r w:rsidR="00AD4B48" w:rsidRPr="008B0113">
        <w:rPr>
          <w:rFonts w:eastAsia="+mn-ea"/>
          <w:bCs/>
          <w:sz w:val="28"/>
          <w:szCs w:val="28"/>
        </w:rPr>
        <w:t>чества</w:t>
      </w:r>
      <w:r w:rsidR="00AD4B48" w:rsidRPr="008B0113">
        <w:rPr>
          <w:bCs/>
          <w:sz w:val="28"/>
          <w:szCs w:val="28"/>
        </w:rPr>
        <w:t>;</w:t>
      </w:r>
      <w:r w:rsidR="00AD4B48" w:rsidRPr="008B0113">
        <w:rPr>
          <w:rFonts w:eastAsia="+mn-ea"/>
          <w:bCs/>
          <w:sz w:val="28"/>
          <w:szCs w:val="28"/>
        </w:rPr>
        <w:t xml:space="preserve"> п</w:t>
      </w:r>
      <w:r w:rsidR="00AD4B48" w:rsidRPr="008B0113">
        <w:rPr>
          <w:rFonts w:eastAsia="Calibri"/>
          <w:bCs/>
          <w:sz w:val="28"/>
          <w:szCs w:val="28"/>
          <w:lang w:eastAsia="en-US"/>
        </w:rPr>
        <w:t xml:space="preserve">остановку </w:t>
      </w:r>
      <w:r w:rsidR="00AD4B48" w:rsidRPr="008B0113">
        <w:rPr>
          <w:rFonts w:eastAsia="+mn-ea"/>
          <w:bCs/>
          <w:sz w:val="28"/>
          <w:szCs w:val="28"/>
        </w:rPr>
        <w:t>вопросов</w:t>
      </w:r>
      <w:r w:rsidR="00AD4B48" w:rsidRPr="008B0113">
        <w:rPr>
          <w:bCs/>
          <w:sz w:val="28"/>
          <w:szCs w:val="28"/>
        </w:rPr>
        <w:t>; п</w:t>
      </w:r>
      <w:r w:rsidR="00AD4B48" w:rsidRPr="008B0113">
        <w:rPr>
          <w:rFonts w:eastAsia="+mn-ea"/>
          <w:bCs/>
          <w:sz w:val="28"/>
          <w:szCs w:val="28"/>
        </w:rPr>
        <w:t>остроение</w:t>
      </w:r>
      <w:r w:rsidR="00AD4B48" w:rsidRPr="008B0113">
        <w:rPr>
          <w:bCs/>
          <w:sz w:val="28"/>
          <w:szCs w:val="28"/>
        </w:rPr>
        <w:t xml:space="preserve"> </w:t>
      </w:r>
      <w:r w:rsidR="00AD4B48" w:rsidRPr="008B0113">
        <w:rPr>
          <w:rFonts w:eastAsia="+mn-ea"/>
          <w:bCs/>
          <w:sz w:val="28"/>
          <w:szCs w:val="28"/>
        </w:rPr>
        <w:t>речевых высказываний</w:t>
      </w:r>
      <w:r w:rsidR="00AD4B48" w:rsidRPr="008B0113">
        <w:rPr>
          <w:bCs/>
          <w:sz w:val="28"/>
          <w:szCs w:val="28"/>
        </w:rPr>
        <w:t>; л</w:t>
      </w:r>
      <w:r w:rsidR="00AD4B48" w:rsidRPr="008B0113">
        <w:rPr>
          <w:rFonts w:eastAsia="+mn-ea"/>
          <w:bCs/>
          <w:sz w:val="28"/>
          <w:szCs w:val="28"/>
        </w:rPr>
        <w:t>идерство и</w:t>
      </w:r>
      <w:r w:rsidR="00AD4B48" w:rsidRPr="008B0113">
        <w:rPr>
          <w:bCs/>
          <w:sz w:val="28"/>
          <w:szCs w:val="28"/>
        </w:rPr>
        <w:t xml:space="preserve"> </w:t>
      </w:r>
      <w:r w:rsidR="00AD4B48" w:rsidRPr="008B0113">
        <w:rPr>
          <w:rFonts w:eastAsia="+mn-ea"/>
          <w:bCs/>
          <w:sz w:val="28"/>
          <w:szCs w:val="28"/>
        </w:rPr>
        <w:t>согласование</w:t>
      </w:r>
      <w:r w:rsidR="00AD4B48" w:rsidRPr="008B0113">
        <w:rPr>
          <w:bCs/>
          <w:sz w:val="28"/>
          <w:szCs w:val="28"/>
        </w:rPr>
        <w:t xml:space="preserve"> </w:t>
      </w:r>
      <w:r w:rsidR="00AD4B48" w:rsidRPr="008B0113">
        <w:rPr>
          <w:rFonts w:eastAsia="+mn-ea"/>
          <w:bCs/>
          <w:sz w:val="28"/>
          <w:szCs w:val="28"/>
        </w:rPr>
        <w:t>действий с</w:t>
      </w:r>
      <w:r w:rsidR="00AD4B48" w:rsidRPr="008B0113">
        <w:rPr>
          <w:bCs/>
          <w:sz w:val="28"/>
          <w:szCs w:val="28"/>
        </w:rPr>
        <w:t xml:space="preserve"> </w:t>
      </w:r>
      <w:r w:rsidR="00AD4B48" w:rsidRPr="008B0113">
        <w:rPr>
          <w:rFonts w:eastAsia="+mn-ea"/>
          <w:bCs/>
          <w:sz w:val="28"/>
          <w:szCs w:val="28"/>
        </w:rPr>
        <w:t>партнером.</w:t>
      </w:r>
    </w:p>
    <w:p w:rsidR="007B4B4C" w:rsidRPr="008B0113" w:rsidRDefault="007B4B4C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rFonts w:eastAsia="+mn-ea"/>
          <w:bCs/>
          <w:sz w:val="28"/>
          <w:szCs w:val="28"/>
        </w:rPr>
        <w:t>3.4Личностныеуниверсальныеучебныедействия</w:t>
      </w:r>
      <w:proofErr w:type="gramStart"/>
      <w:r w:rsidRPr="008B0113">
        <w:rPr>
          <w:bCs/>
          <w:sz w:val="28"/>
          <w:szCs w:val="28"/>
        </w:rPr>
        <w:t>:с</w:t>
      </w:r>
      <w:proofErr w:type="gramEnd"/>
      <w:r w:rsidRPr="008B0113">
        <w:rPr>
          <w:bCs/>
          <w:sz w:val="28"/>
          <w:szCs w:val="28"/>
        </w:rPr>
        <w:t>мысло</w:t>
      </w:r>
      <w:r w:rsidRPr="008B0113">
        <w:rPr>
          <w:rFonts w:eastAsia="+mn-ea"/>
          <w:bCs/>
          <w:sz w:val="28"/>
          <w:szCs w:val="28"/>
        </w:rPr>
        <w:t>образование,</w:t>
      </w:r>
      <w:r w:rsidR="0070021F">
        <w:rPr>
          <w:rFonts w:eastAsia="+mn-ea"/>
          <w:bCs/>
          <w:sz w:val="28"/>
          <w:szCs w:val="28"/>
        </w:rPr>
        <w:t xml:space="preserve"> </w:t>
      </w:r>
      <w:r w:rsidRPr="008B0113">
        <w:rPr>
          <w:rFonts w:eastAsia="+mn-ea"/>
          <w:bCs/>
          <w:sz w:val="28"/>
          <w:szCs w:val="28"/>
        </w:rPr>
        <w:t>н</w:t>
      </w:r>
      <w:r w:rsidRPr="008B0113">
        <w:rPr>
          <w:bCs/>
          <w:sz w:val="28"/>
          <w:szCs w:val="28"/>
        </w:rPr>
        <w:t>равственно-</w:t>
      </w:r>
      <w:r w:rsidRPr="008B0113">
        <w:rPr>
          <w:rFonts w:eastAsia="+mn-ea"/>
          <w:bCs/>
          <w:sz w:val="28"/>
          <w:szCs w:val="28"/>
        </w:rPr>
        <w:t>этическое</w:t>
      </w:r>
      <w:r w:rsidRPr="008B0113">
        <w:rPr>
          <w:bCs/>
          <w:sz w:val="28"/>
          <w:szCs w:val="28"/>
        </w:rPr>
        <w:t xml:space="preserve"> </w:t>
      </w:r>
      <w:r w:rsidRPr="008B0113">
        <w:rPr>
          <w:rFonts w:eastAsia="+mn-ea"/>
          <w:bCs/>
          <w:sz w:val="28"/>
          <w:szCs w:val="28"/>
        </w:rPr>
        <w:t>оценивание</w:t>
      </w:r>
      <w:r w:rsidRPr="008B0113">
        <w:rPr>
          <w:bCs/>
          <w:sz w:val="28"/>
          <w:szCs w:val="28"/>
        </w:rPr>
        <w:t>, самопознание и само</w:t>
      </w:r>
      <w:r w:rsidRPr="008B0113">
        <w:rPr>
          <w:rFonts w:eastAsia="+mn-ea"/>
          <w:bCs/>
          <w:sz w:val="28"/>
          <w:szCs w:val="28"/>
        </w:rPr>
        <w:t>определение. Владение этими действиями позволяет ученику построить образ «Я - самопознание», способствует личностному, профессиональному, жизненному самоопределению и построению жизненных планов во временной перспективе</w:t>
      </w:r>
      <w:r w:rsidRPr="008B0113">
        <w:rPr>
          <w:bCs/>
          <w:sz w:val="28"/>
          <w:szCs w:val="28"/>
        </w:rPr>
        <w:t xml:space="preserve">. Эта группа УУД направлена на установление учащимся значения результатов своей деятельности для удовлетворения своих потребностей, мотивов, жизненных интересов; установление связи между целью учебной деятельности и ее мотивом - определение того, </w:t>
      </w:r>
      <w:r w:rsidRPr="008B0113">
        <w:rPr>
          <w:bCs/>
          <w:iCs/>
          <w:sz w:val="28"/>
          <w:szCs w:val="28"/>
        </w:rPr>
        <w:t xml:space="preserve">«какое значение, смысл имеет для меня учение». </w:t>
      </w:r>
    </w:p>
    <w:p w:rsidR="007B4B4C" w:rsidRPr="008B0113" w:rsidRDefault="007B4B4C" w:rsidP="00C23040">
      <w:pPr>
        <w:spacing w:line="336" w:lineRule="auto"/>
        <w:jc w:val="both"/>
        <w:rPr>
          <w:bCs/>
          <w:sz w:val="28"/>
          <w:szCs w:val="28"/>
        </w:rPr>
      </w:pPr>
      <w:r w:rsidRPr="008B0113">
        <w:rPr>
          <w:bCs/>
          <w:sz w:val="28"/>
          <w:szCs w:val="28"/>
        </w:rPr>
        <w:t>Выделение морально-этического содержания событий и действий; построение системы нравственных ценностей как основания морального выбора; нравственно-этическое оценивание событий и действий с точки зрения моральных норм; ориентировка в моральной дилемме и осуществление личностного морального</w:t>
      </w:r>
      <w:r w:rsidR="00435F10">
        <w:rPr>
          <w:bCs/>
          <w:sz w:val="28"/>
          <w:szCs w:val="28"/>
        </w:rPr>
        <w:t xml:space="preserve"> </w:t>
      </w:r>
      <w:r w:rsidRPr="008B0113">
        <w:rPr>
          <w:bCs/>
          <w:sz w:val="28"/>
          <w:szCs w:val="28"/>
        </w:rPr>
        <w:t>выбора</w:t>
      </w:r>
      <w:r w:rsidR="00AD4B48" w:rsidRPr="008B0113">
        <w:rPr>
          <w:bCs/>
          <w:sz w:val="28"/>
          <w:szCs w:val="28"/>
        </w:rPr>
        <w:t>.</w:t>
      </w:r>
    </w:p>
    <w:p w:rsidR="00B27033" w:rsidRDefault="00B27033" w:rsidP="007B4B4C">
      <w:pPr>
        <w:spacing w:line="360" w:lineRule="auto"/>
        <w:rPr>
          <w:rFonts w:eastAsia="+mn-ea"/>
          <w:bCs/>
          <w:sz w:val="32"/>
          <w:szCs w:val="28"/>
        </w:rPr>
        <w:sectPr w:rsidR="00B27033" w:rsidSect="00C23040">
          <w:pgSz w:w="11906" w:h="16838" w:code="9"/>
          <w:pgMar w:top="709" w:right="851" w:bottom="568" w:left="1701" w:header="709" w:footer="709" w:gutter="0"/>
          <w:cols w:space="708"/>
          <w:docGrid w:linePitch="360"/>
        </w:sectPr>
      </w:pPr>
    </w:p>
    <w:p w:rsidR="00221EAF" w:rsidRPr="00D65A1B" w:rsidRDefault="00221EAF" w:rsidP="00221EAF">
      <w:pPr>
        <w:tabs>
          <w:tab w:val="left" w:pos="11760"/>
        </w:tabs>
        <w:jc w:val="center"/>
        <w:rPr>
          <w:b/>
          <w:i/>
          <w:sz w:val="28"/>
          <w:szCs w:val="28"/>
        </w:rPr>
      </w:pPr>
      <w:r w:rsidRPr="008C1CD7">
        <w:rPr>
          <w:b/>
          <w:i/>
          <w:sz w:val="28"/>
          <w:szCs w:val="28"/>
        </w:rPr>
        <w:lastRenderedPageBreak/>
        <w:t xml:space="preserve">Таблица целей обучения теме </w:t>
      </w:r>
      <w:r>
        <w:rPr>
          <w:b/>
          <w:i/>
          <w:sz w:val="28"/>
          <w:szCs w:val="28"/>
        </w:rPr>
        <w:t>«Квадратные неравенства»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544"/>
        <w:gridCol w:w="4064"/>
        <w:gridCol w:w="178"/>
        <w:gridCol w:w="4263"/>
        <w:gridCol w:w="2551"/>
      </w:tblGrid>
      <w:tr w:rsidR="00221EAF" w:rsidRPr="00D65A1B" w:rsidTr="00026912">
        <w:trPr>
          <w:trHeight w:val="472"/>
        </w:trPr>
        <w:tc>
          <w:tcPr>
            <w:tcW w:w="1276" w:type="dxa"/>
            <w:vMerge w:val="restart"/>
          </w:tcPr>
          <w:p w:rsidR="00221EAF" w:rsidRPr="009B678A" w:rsidRDefault="00221EAF" w:rsidP="00026912">
            <w:pPr>
              <w:tabs>
                <w:tab w:val="left" w:pos="2410"/>
              </w:tabs>
              <w:spacing w:before="60" w:line="192" w:lineRule="auto"/>
              <w:jc w:val="center"/>
            </w:pPr>
            <w:r w:rsidRPr="009B678A">
              <w:rPr>
                <w:sz w:val="22"/>
                <w:szCs w:val="22"/>
              </w:rPr>
              <w:t>Формулировки обобщённых целей</w:t>
            </w:r>
          </w:p>
        </w:tc>
        <w:tc>
          <w:tcPr>
            <w:tcW w:w="12049" w:type="dxa"/>
            <w:gridSpan w:val="4"/>
          </w:tcPr>
          <w:p w:rsidR="00221EAF" w:rsidRPr="009B678A" w:rsidRDefault="00221EAF" w:rsidP="00026912">
            <w:pPr>
              <w:spacing w:before="120" w:line="192" w:lineRule="auto"/>
              <w:ind w:left="34"/>
              <w:jc w:val="center"/>
            </w:pPr>
            <w:r w:rsidRPr="009B678A">
              <w:rPr>
                <w:sz w:val="22"/>
                <w:szCs w:val="22"/>
              </w:rPr>
              <w:t>Формулировки учебных задач, с помощью которых достигается обобщённая цель</w:t>
            </w:r>
          </w:p>
        </w:tc>
        <w:tc>
          <w:tcPr>
            <w:tcW w:w="2551" w:type="dxa"/>
            <w:vMerge w:val="restart"/>
          </w:tcPr>
          <w:p w:rsidR="00221EAF" w:rsidRPr="009B678A" w:rsidRDefault="00221EAF" w:rsidP="00026912">
            <w:pPr>
              <w:spacing w:before="120" w:line="192" w:lineRule="auto"/>
              <w:jc w:val="center"/>
            </w:pPr>
            <w:r w:rsidRPr="009B678A">
              <w:rPr>
                <w:sz w:val="22"/>
                <w:szCs w:val="22"/>
              </w:rPr>
              <w:t>Средства помощи</w:t>
            </w:r>
          </w:p>
        </w:tc>
      </w:tr>
      <w:tr w:rsidR="00221EAF" w:rsidRPr="00D65A1B" w:rsidTr="00026912">
        <w:trPr>
          <w:cantSplit/>
          <w:trHeight w:val="227"/>
        </w:trPr>
        <w:tc>
          <w:tcPr>
            <w:tcW w:w="1276" w:type="dxa"/>
            <w:vMerge/>
          </w:tcPr>
          <w:p w:rsidR="00221EAF" w:rsidRPr="009B678A" w:rsidRDefault="00221EAF" w:rsidP="00026912">
            <w:pPr>
              <w:spacing w:line="192" w:lineRule="auto"/>
              <w:ind w:left="-108" w:right="-108"/>
              <w:jc w:val="center"/>
            </w:pPr>
          </w:p>
        </w:tc>
        <w:tc>
          <w:tcPr>
            <w:tcW w:w="12049" w:type="dxa"/>
            <w:gridSpan w:val="4"/>
          </w:tcPr>
          <w:p w:rsidR="00221EAF" w:rsidRPr="009B678A" w:rsidRDefault="00221EAF" w:rsidP="00026912">
            <w:pPr>
              <w:spacing w:line="192" w:lineRule="auto"/>
              <w:jc w:val="center"/>
            </w:pPr>
            <w:r w:rsidRPr="009B678A">
              <w:rPr>
                <w:sz w:val="22"/>
                <w:szCs w:val="22"/>
              </w:rPr>
              <w:t>цель считается достигнутой, если Вы на уровнях:</w:t>
            </w:r>
          </w:p>
        </w:tc>
        <w:tc>
          <w:tcPr>
            <w:tcW w:w="2551" w:type="dxa"/>
            <w:vMerge/>
          </w:tcPr>
          <w:p w:rsidR="00221EAF" w:rsidRPr="009B678A" w:rsidRDefault="00221EAF" w:rsidP="00026912">
            <w:pPr>
              <w:spacing w:line="192" w:lineRule="auto"/>
              <w:jc w:val="center"/>
            </w:pPr>
          </w:p>
        </w:tc>
      </w:tr>
      <w:tr w:rsidR="00221EAF" w:rsidRPr="00D65A1B" w:rsidTr="00026912">
        <w:trPr>
          <w:cantSplit/>
          <w:trHeight w:val="221"/>
        </w:trPr>
        <w:tc>
          <w:tcPr>
            <w:tcW w:w="1276" w:type="dxa"/>
            <w:vMerge/>
          </w:tcPr>
          <w:p w:rsidR="00221EAF" w:rsidRPr="009B678A" w:rsidRDefault="00221EAF" w:rsidP="00026912">
            <w:pPr>
              <w:spacing w:line="192" w:lineRule="auto"/>
              <w:ind w:left="-108" w:right="-108"/>
              <w:jc w:val="center"/>
            </w:pPr>
          </w:p>
        </w:tc>
        <w:tc>
          <w:tcPr>
            <w:tcW w:w="3544" w:type="dxa"/>
          </w:tcPr>
          <w:p w:rsidR="00221EAF" w:rsidRPr="009B678A" w:rsidRDefault="00221EAF" w:rsidP="00026912">
            <w:pPr>
              <w:spacing w:line="192" w:lineRule="auto"/>
              <w:jc w:val="center"/>
            </w:pPr>
            <w:proofErr w:type="gramStart"/>
            <w:r w:rsidRPr="009B678A">
              <w:rPr>
                <w:sz w:val="22"/>
                <w:szCs w:val="22"/>
              </w:rPr>
              <w:t>первом</w:t>
            </w:r>
            <w:proofErr w:type="gramEnd"/>
          </w:p>
        </w:tc>
        <w:tc>
          <w:tcPr>
            <w:tcW w:w="4064" w:type="dxa"/>
          </w:tcPr>
          <w:p w:rsidR="00221EAF" w:rsidRPr="009B678A" w:rsidRDefault="00221EAF" w:rsidP="00026912">
            <w:pPr>
              <w:spacing w:line="192" w:lineRule="auto"/>
              <w:jc w:val="center"/>
            </w:pPr>
            <w:proofErr w:type="gramStart"/>
            <w:r w:rsidRPr="009B678A">
              <w:rPr>
                <w:sz w:val="22"/>
                <w:szCs w:val="22"/>
              </w:rPr>
              <w:t>втором</w:t>
            </w:r>
            <w:proofErr w:type="gramEnd"/>
          </w:p>
        </w:tc>
        <w:tc>
          <w:tcPr>
            <w:tcW w:w="4441" w:type="dxa"/>
            <w:gridSpan w:val="2"/>
          </w:tcPr>
          <w:p w:rsidR="00221EAF" w:rsidRPr="009B678A" w:rsidRDefault="00221EAF" w:rsidP="00026912">
            <w:pPr>
              <w:spacing w:line="192" w:lineRule="auto"/>
              <w:jc w:val="center"/>
            </w:pPr>
            <w:proofErr w:type="gramStart"/>
            <w:r w:rsidRPr="009B678A">
              <w:rPr>
                <w:sz w:val="22"/>
                <w:szCs w:val="22"/>
              </w:rPr>
              <w:t>третьем</w:t>
            </w:r>
            <w:proofErr w:type="gramEnd"/>
          </w:p>
        </w:tc>
        <w:tc>
          <w:tcPr>
            <w:tcW w:w="2551" w:type="dxa"/>
            <w:vMerge/>
          </w:tcPr>
          <w:p w:rsidR="00221EAF" w:rsidRPr="009B678A" w:rsidRDefault="00221EAF" w:rsidP="00026912">
            <w:pPr>
              <w:spacing w:line="192" w:lineRule="auto"/>
              <w:jc w:val="center"/>
            </w:pPr>
          </w:p>
        </w:tc>
      </w:tr>
      <w:tr w:rsidR="00221EAF" w:rsidRPr="00D65A1B" w:rsidTr="009B678A">
        <w:trPr>
          <w:cantSplit/>
          <w:trHeight w:val="4126"/>
        </w:trPr>
        <w:tc>
          <w:tcPr>
            <w:tcW w:w="1276" w:type="dxa"/>
          </w:tcPr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  <w:proofErr w:type="gramStart"/>
            <w:r w:rsidRPr="009B678A">
              <w:rPr>
                <w:b/>
                <w:sz w:val="22"/>
                <w:szCs w:val="22"/>
              </w:rPr>
              <w:t>Ц</w:t>
            </w:r>
            <w:proofErr w:type="gramEnd"/>
            <w:r w:rsidRPr="009B678A">
              <w:rPr>
                <w:b/>
                <w:sz w:val="22"/>
                <w:szCs w:val="22"/>
              </w:rPr>
              <w:t xml:space="preserve"> 1: </w:t>
            </w:r>
            <w:r w:rsidRPr="009B678A">
              <w:rPr>
                <w:i/>
                <w:sz w:val="22"/>
                <w:szCs w:val="22"/>
              </w:rPr>
              <w:t>приобретение УИ, формирование логических ПУД</w:t>
            </w: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i/>
              </w:rPr>
            </w:pPr>
          </w:p>
          <w:p w:rsidR="00221EAF" w:rsidRPr="009B678A" w:rsidRDefault="00221EAF" w:rsidP="00026912">
            <w:pPr>
              <w:spacing w:before="120" w:line="192" w:lineRule="auto"/>
              <w:ind w:firstLine="34"/>
              <w:jc w:val="both"/>
              <w:rPr>
                <w:vertAlign w:val="superscript"/>
              </w:rPr>
            </w:pPr>
          </w:p>
        </w:tc>
        <w:tc>
          <w:tcPr>
            <w:tcW w:w="3544" w:type="dxa"/>
          </w:tcPr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 xml:space="preserve">а) </w:t>
            </w:r>
            <w:r w:rsidRPr="009B678A">
              <w:rPr>
                <w:bCs/>
                <w:sz w:val="22"/>
                <w:szCs w:val="22"/>
              </w:rPr>
              <w:t xml:space="preserve">анализирует текст </w:t>
            </w:r>
            <w:proofErr w:type="gramStart"/>
            <w:r w:rsidRPr="009B678A">
              <w:rPr>
                <w:bCs/>
                <w:sz w:val="22"/>
                <w:szCs w:val="22"/>
              </w:rPr>
              <w:t>учебника</w:t>
            </w:r>
            <w:proofErr w:type="gramEnd"/>
            <w:r w:rsidRPr="009B678A">
              <w:rPr>
                <w:bCs/>
                <w:sz w:val="22"/>
                <w:szCs w:val="22"/>
              </w:rPr>
              <w:t xml:space="preserve"> и </w:t>
            </w:r>
            <w:r w:rsidRPr="009B678A">
              <w:rPr>
                <w:sz w:val="22"/>
                <w:szCs w:val="22"/>
              </w:rPr>
              <w:t xml:space="preserve">сравниваете данные квадратные неравенства по заданным признакам и составляете схему определения понятия данного типа неравенства с использованием учебника; схемы; б) сравниваете решение однотипных неравенств узнаёте квадратные неравенства по формулам: </w:t>
            </w:r>
            <w:r w:rsidRPr="009B678A">
              <w:rPr>
                <w:sz w:val="22"/>
                <w:szCs w:val="22"/>
                <w:lang w:val="en-US"/>
              </w:rPr>
              <w:t>ax</w:t>
            </w:r>
            <w:r w:rsidRPr="009B678A">
              <w:rPr>
                <w:sz w:val="22"/>
                <w:szCs w:val="22"/>
                <w:vertAlign w:val="superscript"/>
              </w:rPr>
              <w:t xml:space="preserve">2 </w:t>
            </w:r>
            <w:r w:rsidRPr="009B678A">
              <w:rPr>
                <w:sz w:val="22"/>
                <w:szCs w:val="22"/>
              </w:rPr>
              <w:t xml:space="preserve"> + </w:t>
            </w:r>
            <w:proofErr w:type="spellStart"/>
            <w:r w:rsidRPr="009B678A">
              <w:rPr>
                <w:sz w:val="22"/>
                <w:szCs w:val="22"/>
              </w:rPr>
              <w:t>вх</w:t>
            </w:r>
            <w:proofErr w:type="spellEnd"/>
            <w:r w:rsidRPr="009B678A">
              <w:rPr>
                <w:sz w:val="22"/>
                <w:szCs w:val="22"/>
              </w:rPr>
              <w:t xml:space="preserve"> +с &lt; 0, </w:t>
            </w:r>
            <w:r w:rsidRPr="009B678A">
              <w:rPr>
                <w:sz w:val="22"/>
                <w:szCs w:val="22"/>
                <w:lang w:val="en-US"/>
              </w:rPr>
              <w:t>ax</w:t>
            </w:r>
            <w:r w:rsidRPr="009B678A">
              <w:rPr>
                <w:sz w:val="22"/>
                <w:szCs w:val="22"/>
                <w:vertAlign w:val="superscript"/>
              </w:rPr>
              <w:t xml:space="preserve">2 </w:t>
            </w:r>
            <w:r w:rsidRPr="009B678A">
              <w:rPr>
                <w:sz w:val="22"/>
                <w:szCs w:val="22"/>
              </w:rPr>
              <w:t xml:space="preserve"> + </w:t>
            </w:r>
            <w:proofErr w:type="spellStart"/>
            <w:r w:rsidRPr="009B678A">
              <w:rPr>
                <w:sz w:val="22"/>
                <w:szCs w:val="22"/>
              </w:rPr>
              <w:t>вх</w:t>
            </w:r>
            <w:proofErr w:type="spellEnd"/>
            <w:r w:rsidRPr="009B678A">
              <w:rPr>
                <w:sz w:val="22"/>
                <w:szCs w:val="22"/>
              </w:rPr>
              <w:t xml:space="preserve"> +с &gt; 0, </w:t>
            </w:r>
            <w:r w:rsidRPr="009B678A">
              <w:rPr>
                <w:sz w:val="22"/>
                <w:szCs w:val="22"/>
                <w:lang w:val="en-US"/>
              </w:rPr>
              <w:t>ax</w:t>
            </w:r>
            <w:r w:rsidRPr="009B678A">
              <w:rPr>
                <w:sz w:val="22"/>
                <w:szCs w:val="22"/>
                <w:vertAlign w:val="superscript"/>
              </w:rPr>
              <w:t xml:space="preserve">2 </w:t>
            </w:r>
            <w:r w:rsidRPr="009B678A">
              <w:rPr>
                <w:sz w:val="22"/>
                <w:szCs w:val="22"/>
              </w:rPr>
              <w:t xml:space="preserve"> + </w:t>
            </w:r>
            <w:proofErr w:type="spellStart"/>
            <w:r w:rsidRPr="009B678A">
              <w:rPr>
                <w:sz w:val="22"/>
                <w:szCs w:val="22"/>
              </w:rPr>
              <w:t>вх</w:t>
            </w:r>
            <w:proofErr w:type="spellEnd"/>
            <w:r w:rsidRPr="009B678A">
              <w:rPr>
                <w:sz w:val="22"/>
                <w:szCs w:val="22"/>
              </w:rPr>
              <w:t xml:space="preserve"> +с ≥ 0, </w:t>
            </w:r>
            <w:r w:rsidRPr="009B678A">
              <w:rPr>
                <w:sz w:val="22"/>
                <w:szCs w:val="22"/>
                <w:lang w:val="en-US"/>
              </w:rPr>
              <w:t>ax</w:t>
            </w:r>
            <w:r w:rsidRPr="009B678A">
              <w:rPr>
                <w:sz w:val="22"/>
                <w:szCs w:val="22"/>
                <w:vertAlign w:val="superscript"/>
              </w:rPr>
              <w:t xml:space="preserve">2 </w:t>
            </w:r>
            <w:r w:rsidRPr="009B678A">
              <w:rPr>
                <w:sz w:val="22"/>
                <w:szCs w:val="22"/>
              </w:rPr>
              <w:t xml:space="preserve"> + </w:t>
            </w:r>
            <w:proofErr w:type="spellStart"/>
            <w:r w:rsidRPr="009B678A">
              <w:rPr>
                <w:sz w:val="22"/>
                <w:szCs w:val="22"/>
              </w:rPr>
              <w:t>вх</w:t>
            </w:r>
            <w:proofErr w:type="spellEnd"/>
            <w:r w:rsidRPr="009B678A">
              <w:rPr>
                <w:sz w:val="22"/>
                <w:szCs w:val="22"/>
              </w:rPr>
              <w:t xml:space="preserve"> +с ≤ 0, где а ≠ 0. в) </w:t>
            </w:r>
            <w:r w:rsidRPr="009B678A">
              <w:rPr>
                <w:bCs/>
                <w:sz w:val="22"/>
                <w:szCs w:val="22"/>
              </w:rPr>
              <w:t>подводит решение неравенств под готовое предписание.</w:t>
            </w:r>
          </w:p>
          <w:p w:rsidR="00555B1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 xml:space="preserve"> </w:t>
            </w:r>
          </w:p>
          <w:p w:rsidR="00221EAF" w:rsidRPr="009B678A" w:rsidRDefault="00221EAF" w:rsidP="00555B1F">
            <w:pPr>
              <w:tabs>
                <w:tab w:val="left" w:pos="2382"/>
              </w:tabs>
            </w:pPr>
          </w:p>
        </w:tc>
        <w:tc>
          <w:tcPr>
            <w:tcW w:w="4064" w:type="dxa"/>
          </w:tcPr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 xml:space="preserve">а) составляете алгоритм решения неравенств, записанных формулами любого вида;    б) выполняете анализ и выявляете преобразования необходимые для решения квадратных неравенств, заданных различными формулами с использованием помощи; в) обобщаете решение квадратного неравенства с помощью построения графика квадратичной функции и метода интервалов, составляет предписание, используя </w:t>
            </w:r>
            <w:proofErr w:type="spellStart"/>
            <w:proofErr w:type="gramStart"/>
            <w:r w:rsidRPr="009B678A">
              <w:rPr>
                <w:sz w:val="22"/>
                <w:szCs w:val="22"/>
              </w:rPr>
              <w:t>карточку-информатор</w:t>
            </w:r>
            <w:proofErr w:type="spellEnd"/>
            <w:proofErr w:type="gramEnd"/>
            <w:r w:rsidRPr="009B678A">
              <w:rPr>
                <w:sz w:val="22"/>
                <w:szCs w:val="22"/>
              </w:rPr>
              <w:t>.</w:t>
            </w:r>
          </w:p>
          <w:p w:rsidR="00221EAF" w:rsidRPr="009B678A" w:rsidRDefault="00221EAF" w:rsidP="00026912">
            <w:pPr>
              <w:jc w:val="both"/>
            </w:pPr>
          </w:p>
        </w:tc>
        <w:tc>
          <w:tcPr>
            <w:tcW w:w="4441" w:type="dxa"/>
            <w:gridSpan w:val="2"/>
          </w:tcPr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>а) даёте определение типов квадратных неравенств, распределяете по классам типов; б) выполняете анализ и определяетесь с необходимым набором преобразований; в</w:t>
            </w:r>
            <w:proofErr w:type="gramStart"/>
            <w:r w:rsidRPr="009B678A">
              <w:rPr>
                <w:sz w:val="22"/>
                <w:szCs w:val="22"/>
              </w:rPr>
              <w:t>)с</w:t>
            </w:r>
            <w:proofErr w:type="gramEnd"/>
            <w:r w:rsidRPr="009B678A">
              <w:rPr>
                <w:sz w:val="22"/>
                <w:szCs w:val="22"/>
              </w:rPr>
              <w:t>оставляете приёмы решения неравенств, их систем и совокупности в том числе с параметром самостоятельно; г</w:t>
            </w:r>
            <w:proofErr w:type="gramStart"/>
            <w:r w:rsidRPr="009B678A">
              <w:rPr>
                <w:sz w:val="22"/>
                <w:szCs w:val="22"/>
              </w:rPr>
              <w:t>)р</w:t>
            </w:r>
            <w:proofErr w:type="gramEnd"/>
            <w:r w:rsidRPr="009B678A">
              <w:rPr>
                <w:sz w:val="22"/>
                <w:szCs w:val="22"/>
              </w:rPr>
              <w:t xml:space="preserve">ешаете неравенства различными способами </w:t>
            </w:r>
            <w:proofErr w:type="spellStart"/>
            <w:r w:rsidRPr="009B678A">
              <w:rPr>
                <w:sz w:val="22"/>
                <w:szCs w:val="22"/>
              </w:rPr>
              <w:t>д</w:t>
            </w:r>
            <w:proofErr w:type="spellEnd"/>
            <w:r w:rsidRPr="009B678A">
              <w:rPr>
                <w:sz w:val="22"/>
                <w:szCs w:val="22"/>
              </w:rPr>
              <w:t>) доказываете неравенства различными способами,</w:t>
            </w:r>
            <w:r w:rsidRPr="009B678A">
              <w:rPr>
                <w:bCs/>
                <w:sz w:val="22"/>
                <w:szCs w:val="22"/>
              </w:rPr>
              <w:t xml:space="preserve"> используете приобретенные знания и умения в </w:t>
            </w:r>
            <w:proofErr w:type="spellStart"/>
            <w:r w:rsidRPr="009B678A">
              <w:rPr>
                <w:bCs/>
                <w:sz w:val="22"/>
                <w:szCs w:val="22"/>
              </w:rPr>
              <w:t>межпредметных</w:t>
            </w:r>
            <w:proofErr w:type="spellEnd"/>
            <w:r w:rsidRPr="009B678A">
              <w:rPr>
                <w:bCs/>
                <w:sz w:val="22"/>
                <w:szCs w:val="22"/>
              </w:rPr>
              <w:t xml:space="preserve"> связях (информатика, экономика) </w:t>
            </w:r>
            <w:proofErr w:type="spellStart"/>
            <w:r w:rsidRPr="009B678A">
              <w:rPr>
                <w:bCs/>
                <w:sz w:val="22"/>
                <w:szCs w:val="22"/>
              </w:rPr>
              <w:t>д</w:t>
            </w:r>
            <w:proofErr w:type="spellEnd"/>
            <w:r w:rsidRPr="009B678A">
              <w:rPr>
                <w:bCs/>
                <w:sz w:val="22"/>
                <w:szCs w:val="22"/>
              </w:rPr>
              <w:t>) используете справочную литературу для получения информации по данной теме</w:t>
            </w:r>
          </w:p>
          <w:p w:rsidR="00221EAF" w:rsidRPr="009B678A" w:rsidRDefault="00221EAF" w:rsidP="00026912">
            <w:pPr>
              <w:pStyle w:val="aa"/>
              <w:spacing w:line="240" w:lineRule="auto"/>
              <w:ind w:left="34"/>
              <w:rPr>
                <w:sz w:val="22"/>
              </w:rPr>
            </w:pPr>
          </w:p>
        </w:tc>
        <w:tc>
          <w:tcPr>
            <w:tcW w:w="2551" w:type="dxa"/>
          </w:tcPr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>а</w:t>
            </w:r>
            <w:proofErr w:type="gramStart"/>
            <w:r w:rsidRPr="009B678A">
              <w:rPr>
                <w:sz w:val="22"/>
                <w:szCs w:val="22"/>
              </w:rPr>
              <w:t>)с</w:t>
            </w:r>
            <w:proofErr w:type="gramEnd"/>
            <w:r w:rsidRPr="009B678A">
              <w:rPr>
                <w:sz w:val="22"/>
                <w:szCs w:val="22"/>
              </w:rPr>
              <w:t>хема определения понятия;(карточки – информаторы)</w:t>
            </w:r>
          </w:p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>б</w:t>
            </w:r>
            <w:proofErr w:type="gramStart"/>
            <w:r w:rsidRPr="009B678A">
              <w:rPr>
                <w:sz w:val="22"/>
                <w:szCs w:val="22"/>
              </w:rPr>
              <w:t>)к</w:t>
            </w:r>
            <w:proofErr w:type="gramEnd"/>
            <w:r w:rsidRPr="009B678A">
              <w:rPr>
                <w:sz w:val="22"/>
                <w:szCs w:val="22"/>
              </w:rPr>
              <w:t>лассификации типов квадратных неравенств</w:t>
            </w:r>
          </w:p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>в</w:t>
            </w:r>
            <w:proofErr w:type="gramStart"/>
            <w:r w:rsidRPr="009B678A">
              <w:rPr>
                <w:sz w:val="22"/>
                <w:szCs w:val="22"/>
              </w:rPr>
              <w:t>)т</w:t>
            </w:r>
            <w:proofErr w:type="gramEnd"/>
            <w:r w:rsidRPr="009B678A">
              <w:rPr>
                <w:sz w:val="22"/>
                <w:szCs w:val="22"/>
              </w:rPr>
              <w:t xml:space="preserve">аблица </w:t>
            </w:r>
            <w:proofErr w:type="spellStart"/>
            <w:r w:rsidRPr="009B678A">
              <w:rPr>
                <w:sz w:val="22"/>
                <w:szCs w:val="22"/>
              </w:rPr>
              <w:t>схемати-ческих</w:t>
            </w:r>
            <w:proofErr w:type="spellEnd"/>
            <w:r w:rsidRPr="009B678A">
              <w:rPr>
                <w:sz w:val="22"/>
                <w:szCs w:val="22"/>
              </w:rPr>
              <w:t xml:space="preserve"> графиков квадратичных</w:t>
            </w:r>
            <w:r w:rsidR="009B678A" w:rsidRPr="009B678A">
              <w:rPr>
                <w:sz w:val="22"/>
                <w:szCs w:val="22"/>
              </w:rPr>
              <w:t xml:space="preserve"> </w:t>
            </w:r>
            <w:r w:rsidRPr="009B678A">
              <w:rPr>
                <w:sz w:val="22"/>
                <w:szCs w:val="22"/>
              </w:rPr>
              <w:t xml:space="preserve"> </w:t>
            </w:r>
            <w:proofErr w:type="spellStart"/>
            <w:r w:rsidRPr="009B678A">
              <w:rPr>
                <w:sz w:val="22"/>
                <w:szCs w:val="22"/>
              </w:rPr>
              <w:t>функ</w:t>
            </w:r>
            <w:r w:rsidR="009B678A" w:rsidRPr="009B678A">
              <w:rPr>
                <w:sz w:val="22"/>
                <w:szCs w:val="22"/>
              </w:rPr>
              <w:t>-</w:t>
            </w:r>
            <w:r w:rsidRPr="009B678A">
              <w:rPr>
                <w:sz w:val="22"/>
                <w:szCs w:val="22"/>
              </w:rPr>
              <w:t>ций</w:t>
            </w:r>
            <w:proofErr w:type="spellEnd"/>
            <w:r w:rsidRPr="009B678A">
              <w:rPr>
                <w:sz w:val="22"/>
                <w:szCs w:val="22"/>
              </w:rPr>
              <w:t>, для решения неравенств</w:t>
            </w:r>
            <w:r w:rsidR="009B678A" w:rsidRPr="009B678A">
              <w:rPr>
                <w:sz w:val="22"/>
                <w:szCs w:val="22"/>
              </w:rPr>
              <w:t xml:space="preserve"> </w:t>
            </w:r>
            <w:proofErr w:type="spellStart"/>
            <w:r w:rsidRPr="009B678A">
              <w:rPr>
                <w:sz w:val="22"/>
                <w:szCs w:val="22"/>
              </w:rPr>
              <w:t>рафичес</w:t>
            </w:r>
            <w:r w:rsidR="009B678A" w:rsidRPr="009B678A">
              <w:rPr>
                <w:sz w:val="22"/>
                <w:szCs w:val="22"/>
              </w:rPr>
              <w:t>-</w:t>
            </w:r>
            <w:r w:rsidRPr="009B678A">
              <w:rPr>
                <w:sz w:val="22"/>
                <w:szCs w:val="22"/>
              </w:rPr>
              <w:t>ки</w:t>
            </w:r>
            <w:proofErr w:type="spellEnd"/>
            <w:r w:rsidRPr="009B678A">
              <w:rPr>
                <w:sz w:val="22"/>
                <w:szCs w:val="22"/>
              </w:rPr>
              <w:t xml:space="preserve"> </w:t>
            </w:r>
          </w:p>
          <w:p w:rsidR="00221EAF" w:rsidRPr="009B678A" w:rsidRDefault="00221EAF" w:rsidP="00026912">
            <w:pPr>
              <w:jc w:val="both"/>
            </w:pPr>
            <w:r w:rsidRPr="009B678A">
              <w:rPr>
                <w:sz w:val="22"/>
                <w:szCs w:val="22"/>
              </w:rPr>
              <w:t>г) таблица формул различных видов квадратных неравенств.</w:t>
            </w:r>
          </w:p>
          <w:p w:rsidR="00221EAF" w:rsidRPr="009B678A" w:rsidRDefault="00221EAF" w:rsidP="00026912">
            <w:pPr>
              <w:jc w:val="both"/>
            </w:pPr>
            <w:proofErr w:type="spellStart"/>
            <w:r w:rsidRPr="009B678A">
              <w:rPr>
                <w:sz w:val="22"/>
                <w:szCs w:val="22"/>
              </w:rPr>
              <w:t>д</w:t>
            </w:r>
            <w:proofErr w:type="spellEnd"/>
            <w:r w:rsidRPr="009B678A">
              <w:rPr>
                <w:sz w:val="22"/>
                <w:szCs w:val="22"/>
              </w:rPr>
              <w:t>) таблица способов доказательств неравенств.</w:t>
            </w:r>
          </w:p>
        </w:tc>
      </w:tr>
      <w:tr w:rsidR="00D82F0B" w:rsidRPr="00D65A1B" w:rsidTr="009B678A">
        <w:trPr>
          <w:cantSplit/>
          <w:trHeight w:val="1842"/>
        </w:trPr>
        <w:tc>
          <w:tcPr>
            <w:tcW w:w="1276" w:type="dxa"/>
            <w:vMerge w:val="restart"/>
          </w:tcPr>
          <w:p w:rsidR="00D82F0B" w:rsidRPr="009B678A" w:rsidRDefault="00D82F0B" w:rsidP="00026912">
            <w:pPr>
              <w:jc w:val="both"/>
              <w:rPr>
                <w:b/>
              </w:rPr>
            </w:pPr>
            <w:r w:rsidRPr="009B678A">
              <w:rPr>
                <w:sz w:val="22"/>
                <w:szCs w:val="22"/>
              </w:rPr>
              <w:t>Ц</w:t>
            </w:r>
            <w:proofErr w:type="gramStart"/>
            <w:r w:rsidRPr="009B678A">
              <w:rPr>
                <w:sz w:val="22"/>
                <w:szCs w:val="22"/>
              </w:rPr>
              <w:t>2</w:t>
            </w:r>
            <w:proofErr w:type="gramEnd"/>
            <w:r w:rsidRPr="009B678A">
              <w:rPr>
                <w:sz w:val="22"/>
                <w:szCs w:val="22"/>
              </w:rPr>
              <w:t>: контроль усвоения теории; формирование</w:t>
            </w:r>
          </w:p>
        </w:tc>
        <w:tc>
          <w:tcPr>
            <w:tcW w:w="3544" w:type="dxa"/>
            <w:vMerge w:val="restart"/>
          </w:tcPr>
          <w:p w:rsidR="00D82F0B" w:rsidRPr="009B678A" w:rsidRDefault="00D82F0B" w:rsidP="00555B1F">
            <w:r w:rsidRPr="009B678A">
              <w:rPr>
                <w:b/>
                <w:sz w:val="22"/>
                <w:szCs w:val="22"/>
              </w:rPr>
              <w:t>знаете</w:t>
            </w:r>
            <w:r w:rsidRPr="009B678A">
              <w:rPr>
                <w:sz w:val="22"/>
                <w:szCs w:val="22"/>
              </w:rPr>
              <w:t xml:space="preserve"> а) определения квадратного неравенства; общий вид;  б) классификацию квадратных неравенств (≥, &lt;, &gt;, ≤); в) решение неравенств по алгоритму и как выполняется проверка; в</w:t>
            </w:r>
            <w:proofErr w:type="gramStart"/>
            <w:r w:rsidRPr="009B678A">
              <w:rPr>
                <w:sz w:val="22"/>
                <w:szCs w:val="22"/>
              </w:rPr>
              <w:t>)р</w:t>
            </w:r>
            <w:proofErr w:type="gramEnd"/>
            <w:r w:rsidRPr="009B678A">
              <w:rPr>
                <w:sz w:val="22"/>
                <w:szCs w:val="22"/>
              </w:rPr>
              <w:t>ешение</w:t>
            </w:r>
          </w:p>
          <w:p w:rsidR="00D82F0B" w:rsidRPr="009B678A" w:rsidRDefault="00D82F0B" w:rsidP="00026912">
            <w:pPr>
              <w:jc w:val="both"/>
              <w:rPr>
                <w:color w:val="000000"/>
                <w:spacing w:val="4"/>
              </w:rPr>
            </w:pPr>
            <w:r w:rsidRPr="009B678A">
              <w:rPr>
                <w:sz w:val="22"/>
                <w:szCs w:val="22"/>
              </w:rPr>
              <w:t>простейших квадратных неравенств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 xml:space="preserve">; г) нахождение по графику квадратичной функции решения неравенств </w:t>
            </w:r>
            <w:proofErr w:type="spellStart"/>
            <w:r w:rsidRPr="009B678A">
              <w:rPr>
                <w:i/>
                <w:color w:val="000000"/>
                <w:spacing w:val="-2"/>
                <w:sz w:val="22"/>
                <w:szCs w:val="22"/>
              </w:rPr>
              <w:t>д</w:t>
            </w:r>
            <w:proofErr w:type="spellEnd"/>
            <w:r w:rsidRPr="009B678A">
              <w:rPr>
                <w:i/>
                <w:color w:val="000000"/>
                <w:spacing w:val="-2"/>
                <w:sz w:val="22"/>
                <w:szCs w:val="22"/>
              </w:rPr>
              <w:t xml:space="preserve">) 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>приводите примеры</w:t>
            </w:r>
            <w:r w:rsidRPr="009B678A">
              <w:rPr>
                <w:i/>
                <w:color w:val="000000"/>
                <w:spacing w:val="4"/>
                <w:sz w:val="22"/>
                <w:szCs w:val="22"/>
              </w:rPr>
              <w:t xml:space="preserve"> 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>в соответствии с определениями  е</w:t>
            </w:r>
            <w:proofErr w:type="gramStart"/>
            <w:r w:rsidRPr="009B678A">
              <w:rPr>
                <w:color w:val="000000"/>
                <w:spacing w:val="4"/>
                <w:sz w:val="22"/>
                <w:szCs w:val="22"/>
              </w:rPr>
              <w:t>)</w:t>
            </w:r>
            <w:r w:rsidRPr="009B678A">
              <w:rPr>
                <w:bCs/>
                <w:sz w:val="22"/>
                <w:szCs w:val="22"/>
              </w:rPr>
              <w:t>р</w:t>
            </w:r>
            <w:proofErr w:type="gramEnd"/>
            <w:r w:rsidRPr="009B678A">
              <w:rPr>
                <w:bCs/>
                <w:sz w:val="22"/>
                <w:szCs w:val="22"/>
              </w:rPr>
              <w:t>аспознавания квадратных неравенств.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>.</w:t>
            </w:r>
          </w:p>
          <w:p w:rsidR="00D82F0B" w:rsidRPr="009B678A" w:rsidRDefault="00D82F0B" w:rsidP="00026912">
            <w:pPr>
              <w:jc w:val="both"/>
              <w:rPr>
                <w:color w:val="000000"/>
                <w:spacing w:val="4"/>
              </w:rPr>
            </w:pPr>
            <w:r w:rsidRPr="009B678A">
              <w:rPr>
                <w:b/>
                <w:color w:val="000000"/>
                <w:spacing w:val="4"/>
                <w:sz w:val="22"/>
                <w:szCs w:val="22"/>
              </w:rPr>
              <w:t>проговаривает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 xml:space="preserve"> алгоритмы:</w:t>
            </w:r>
          </w:p>
          <w:p w:rsidR="00D82F0B" w:rsidRPr="009B678A" w:rsidRDefault="00D82F0B" w:rsidP="00026912">
            <w:pPr>
              <w:jc w:val="both"/>
              <w:rPr>
                <w:color w:val="000000"/>
                <w:spacing w:val="4"/>
              </w:rPr>
            </w:pPr>
            <w:r w:rsidRPr="009B678A">
              <w:rPr>
                <w:color w:val="000000"/>
                <w:spacing w:val="4"/>
                <w:sz w:val="22"/>
                <w:szCs w:val="22"/>
              </w:rPr>
              <w:t>а) решения неравенств б) решения квадратных неравенств.</w:t>
            </w:r>
          </w:p>
          <w:p w:rsidR="00D82F0B" w:rsidRPr="009B678A" w:rsidRDefault="00D82F0B" w:rsidP="00026912">
            <w:pPr>
              <w:pStyle w:val="aa"/>
              <w:spacing w:line="240" w:lineRule="auto"/>
              <w:ind w:left="0"/>
              <w:rPr>
                <w:color w:val="000000"/>
                <w:spacing w:val="4"/>
                <w:sz w:val="22"/>
              </w:rPr>
            </w:pPr>
            <w:r w:rsidRPr="009B678A">
              <w:rPr>
                <w:b/>
                <w:color w:val="000000"/>
                <w:spacing w:val="4"/>
                <w:sz w:val="22"/>
              </w:rPr>
              <w:lastRenderedPageBreak/>
              <w:t xml:space="preserve"> </w:t>
            </w:r>
            <w:r w:rsidRPr="009B678A">
              <w:rPr>
                <w:b/>
                <w:color w:val="000000"/>
                <w:spacing w:val="-2"/>
                <w:sz w:val="22"/>
              </w:rPr>
              <w:t>г)</w:t>
            </w:r>
            <w:r w:rsidRPr="009B678A">
              <w:rPr>
                <w:color w:val="000000"/>
                <w:spacing w:val="-2"/>
                <w:sz w:val="22"/>
              </w:rPr>
              <w:t xml:space="preserve"> </w:t>
            </w:r>
            <w:r w:rsidRPr="009B678A">
              <w:rPr>
                <w:b/>
                <w:color w:val="000000"/>
                <w:spacing w:val="4"/>
                <w:sz w:val="22"/>
              </w:rPr>
              <w:t>приводите примеры</w:t>
            </w:r>
            <w:r w:rsidRPr="009B678A">
              <w:rPr>
                <w:color w:val="000000"/>
                <w:spacing w:val="4"/>
                <w:sz w:val="22"/>
              </w:rPr>
              <w:t xml:space="preserve"> в соответствии с определениями.</w:t>
            </w:r>
          </w:p>
          <w:p w:rsidR="00D82F0B" w:rsidRDefault="00D82F0B" w:rsidP="00026912">
            <w:pPr>
              <w:jc w:val="both"/>
            </w:pPr>
          </w:p>
          <w:p w:rsidR="009B678A" w:rsidRPr="009B678A" w:rsidRDefault="009B678A" w:rsidP="00026912">
            <w:pPr>
              <w:jc w:val="both"/>
            </w:pPr>
          </w:p>
        </w:tc>
        <w:tc>
          <w:tcPr>
            <w:tcW w:w="4064" w:type="dxa"/>
          </w:tcPr>
          <w:p w:rsidR="00D82F0B" w:rsidRPr="009B678A" w:rsidRDefault="00D82F0B" w:rsidP="00D82F0B">
            <w:pPr>
              <w:jc w:val="both"/>
            </w:pPr>
            <w:r w:rsidRPr="009B678A">
              <w:rPr>
                <w:b/>
                <w:sz w:val="22"/>
                <w:szCs w:val="22"/>
              </w:rPr>
              <w:lastRenderedPageBreak/>
              <w:t>знаете</w:t>
            </w:r>
            <w:r w:rsidRPr="009B678A">
              <w:rPr>
                <w:sz w:val="22"/>
                <w:szCs w:val="22"/>
              </w:rPr>
              <w:t xml:space="preserve"> а) определения квадратного неравенства и его классификацию;</w:t>
            </w:r>
          </w:p>
          <w:p w:rsidR="00D82F0B" w:rsidRPr="009B678A" w:rsidRDefault="00D82F0B" w:rsidP="00D82F0B">
            <w:pPr>
              <w:jc w:val="both"/>
              <w:rPr>
                <w:color w:val="000000"/>
                <w:spacing w:val="4"/>
              </w:rPr>
            </w:pPr>
            <w:proofErr w:type="gramStart"/>
            <w:r w:rsidRPr="009B678A">
              <w:rPr>
                <w:sz w:val="22"/>
                <w:szCs w:val="22"/>
              </w:rPr>
              <w:t>б) способы решения квадратных неравенств и выполняете проверку; в)</w:t>
            </w:r>
            <w:r w:rsidRPr="009B678A">
              <w:rPr>
                <w:b/>
                <w:i/>
                <w:color w:val="000000"/>
                <w:spacing w:val="4"/>
                <w:sz w:val="22"/>
                <w:szCs w:val="22"/>
              </w:rPr>
              <w:t xml:space="preserve">) 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>приводите примеры</w:t>
            </w:r>
            <w:r w:rsidRPr="009B678A">
              <w:rPr>
                <w:i/>
                <w:color w:val="000000"/>
                <w:spacing w:val="4"/>
                <w:sz w:val="22"/>
                <w:szCs w:val="22"/>
              </w:rPr>
              <w:t xml:space="preserve"> 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>в соответствии с определениями</w:t>
            </w:r>
            <w:proofErr w:type="gramEnd"/>
          </w:p>
          <w:p w:rsidR="00D82F0B" w:rsidRPr="009B678A" w:rsidRDefault="00D82F0B" w:rsidP="00D82F0B">
            <w:pPr>
              <w:jc w:val="both"/>
              <w:rPr>
                <w:color w:val="000000"/>
                <w:spacing w:val="4"/>
              </w:rPr>
            </w:pPr>
            <w:r w:rsidRPr="009B678A">
              <w:rPr>
                <w:b/>
                <w:color w:val="000000"/>
                <w:spacing w:val="4"/>
                <w:sz w:val="22"/>
                <w:szCs w:val="22"/>
              </w:rPr>
              <w:t>проговаривает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 xml:space="preserve"> алгоритмы:</w:t>
            </w:r>
          </w:p>
          <w:p w:rsidR="009B678A" w:rsidRPr="009B678A" w:rsidRDefault="00D82F0B" w:rsidP="009B678A">
            <w:pPr>
              <w:jc w:val="both"/>
              <w:rPr>
                <w:color w:val="000000"/>
                <w:spacing w:val="4"/>
              </w:rPr>
            </w:pPr>
            <w:proofErr w:type="gramStart"/>
            <w:r w:rsidRPr="009B678A">
              <w:rPr>
                <w:color w:val="000000"/>
                <w:spacing w:val="4"/>
                <w:sz w:val="22"/>
                <w:szCs w:val="22"/>
              </w:rPr>
              <w:t>а) решения неравенств б) решения</w:t>
            </w:r>
            <w:r w:rsidR="009B678A" w:rsidRPr="009B678A">
              <w:rPr>
                <w:color w:val="000000"/>
                <w:spacing w:val="4"/>
                <w:sz w:val="22"/>
                <w:szCs w:val="22"/>
              </w:rPr>
              <w:t xml:space="preserve"> квадратных неравенств) решения систем неравенств, их совокупности в) доказательства неравенств различными способами</w:t>
            </w:r>
            <w:proofErr w:type="gramEnd"/>
          </w:p>
          <w:p w:rsidR="00D82F0B" w:rsidRPr="009B678A" w:rsidRDefault="009B678A" w:rsidP="00026912">
            <w:pPr>
              <w:jc w:val="both"/>
            </w:pPr>
            <w:r w:rsidRPr="009B678A">
              <w:rPr>
                <w:b/>
                <w:color w:val="000000"/>
                <w:spacing w:val="4"/>
                <w:sz w:val="22"/>
                <w:szCs w:val="22"/>
              </w:rPr>
              <w:t>формирует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 xml:space="preserve"> законы и правила: 1) решения квадратных неравенств 2) решение систем и совокупностей квадратных неравенств, 3) нахождение</w:t>
            </w:r>
          </w:p>
        </w:tc>
        <w:tc>
          <w:tcPr>
            <w:tcW w:w="4441" w:type="dxa"/>
            <w:gridSpan w:val="2"/>
          </w:tcPr>
          <w:p w:rsidR="00D82F0B" w:rsidRPr="009B678A" w:rsidRDefault="00D82F0B" w:rsidP="00D82F0B">
            <w:pPr>
              <w:jc w:val="both"/>
              <w:rPr>
                <w:b/>
                <w:color w:val="000000"/>
                <w:spacing w:val="4"/>
              </w:rPr>
            </w:pPr>
            <w:r w:rsidRPr="009B678A">
              <w:rPr>
                <w:b/>
                <w:sz w:val="22"/>
                <w:szCs w:val="22"/>
              </w:rPr>
              <w:t xml:space="preserve">Знаете </w:t>
            </w:r>
            <w:r w:rsidRPr="009B678A">
              <w:rPr>
                <w:sz w:val="22"/>
                <w:szCs w:val="22"/>
              </w:rPr>
              <w:t>а</w:t>
            </w:r>
            <w:proofErr w:type="gramStart"/>
            <w:r w:rsidRPr="009B678A">
              <w:rPr>
                <w:sz w:val="22"/>
                <w:szCs w:val="22"/>
              </w:rPr>
              <w:t>)о</w:t>
            </w:r>
            <w:proofErr w:type="gramEnd"/>
            <w:r w:rsidRPr="009B678A">
              <w:rPr>
                <w:sz w:val="22"/>
                <w:szCs w:val="22"/>
              </w:rPr>
              <w:t>пределения квадратного неравенства и его классификацию; б)способы решения квадратных неравенств и неравенств с параметром; в) приёмы решения квадратных неравенств, их систем, совокупностей и их доказательств</w:t>
            </w:r>
            <w:r w:rsidRPr="009B678A">
              <w:rPr>
                <w:b/>
                <w:color w:val="000000"/>
                <w:spacing w:val="4"/>
                <w:sz w:val="22"/>
                <w:szCs w:val="22"/>
              </w:rPr>
              <w:t xml:space="preserve"> </w:t>
            </w:r>
          </w:p>
          <w:p w:rsidR="009B678A" w:rsidRPr="009B678A" w:rsidRDefault="009B678A" w:rsidP="009B678A">
            <w:pPr>
              <w:jc w:val="both"/>
            </w:pPr>
            <w:r w:rsidRPr="009B678A">
              <w:rPr>
                <w:b/>
                <w:color w:val="000000"/>
                <w:spacing w:val="4"/>
                <w:sz w:val="22"/>
                <w:szCs w:val="22"/>
              </w:rPr>
              <w:t>применяете</w:t>
            </w:r>
          </w:p>
          <w:p w:rsidR="009B678A" w:rsidRPr="009B678A" w:rsidRDefault="009B678A" w:rsidP="009B678A">
            <w:pPr>
              <w:jc w:val="both"/>
            </w:pPr>
            <w:r w:rsidRPr="009B678A">
              <w:rPr>
                <w:sz w:val="22"/>
                <w:szCs w:val="22"/>
              </w:rPr>
              <w:t>а) умеете составлять квадратные неравенства по данному множеству его решения; б) умеете решать двойные неравенства в) решать системы совокупность неравенств, г) доказываете неравенства различными способами.</w:t>
            </w:r>
          </w:p>
          <w:p w:rsidR="00D82F0B" w:rsidRPr="009B678A" w:rsidRDefault="009B678A" w:rsidP="009B678A">
            <w:pPr>
              <w:pStyle w:val="aa"/>
              <w:spacing w:line="240" w:lineRule="auto"/>
              <w:ind w:left="34"/>
              <w:rPr>
                <w:sz w:val="22"/>
              </w:rPr>
            </w:pPr>
            <w:r w:rsidRPr="009B678A">
              <w:rPr>
                <w:b/>
                <w:i/>
                <w:color w:val="000000"/>
                <w:spacing w:val="4"/>
                <w:sz w:val="22"/>
              </w:rPr>
              <w:t>понимает</w:t>
            </w:r>
            <w:r w:rsidRPr="009B678A">
              <w:rPr>
                <w:color w:val="000000"/>
                <w:spacing w:val="-7"/>
                <w:sz w:val="22"/>
              </w:rPr>
              <w:t xml:space="preserve"> мировоззренческое значение квадратных неравенств.</w:t>
            </w:r>
          </w:p>
        </w:tc>
        <w:tc>
          <w:tcPr>
            <w:tcW w:w="2551" w:type="dxa"/>
            <w:vMerge w:val="restart"/>
          </w:tcPr>
          <w:p w:rsidR="00D82F0B" w:rsidRPr="009B678A" w:rsidRDefault="00D82F0B" w:rsidP="009B678A">
            <w:pPr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>1)приёмы решения квадратных неравенств их систем и совокупностей;</w:t>
            </w:r>
          </w:p>
          <w:p w:rsidR="00D82F0B" w:rsidRPr="009B678A" w:rsidRDefault="00D82F0B" w:rsidP="009B678A">
            <w:pPr>
              <w:spacing w:line="192" w:lineRule="auto"/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 xml:space="preserve"> а) на основе предварительного построения графиков квадратичных  функций; (геометрической модели)</w:t>
            </w:r>
          </w:p>
          <w:p w:rsidR="00D82F0B" w:rsidRPr="009B678A" w:rsidRDefault="00D82F0B" w:rsidP="009B678A">
            <w:pPr>
              <w:spacing w:line="192" w:lineRule="auto"/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 xml:space="preserve">б) с помощью  разложения квадратного трехчлена на множители </w:t>
            </w:r>
            <w:proofErr w:type="gramStart"/>
            <w:r w:rsidRPr="009B678A">
              <w:rPr>
                <w:sz w:val="22"/>
                <w:szCs w:val="22"/>
              </w:rPr>
              <w:t>;м</w:t>
            </w:r>
            <w:proofErr w:type="gramEnd"/>
            <w:r w:rsidRPr="009B678A">
              <w:rPr>
                <w:sz w:val="22"/>
                <w:szCs w:val="22"/>
              </w:rPr>
              <w:t>етод интервалов</w:t>
            </w:r>
          </w:p>
          <w:p w:rsidR="00D82F0B" w:rsidRPr="009B678A" w:rsidRDefault="00D82F0B" w:rsidP="009B678A">
            <w:pPr>
              <w:spacing w:line="192" w:lineRule="auto"/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 xml:space="preserve">в) эвристические рекомендации для </w:t>
            </w:r>
            <w:r w:rsidRPr="009B678A">
              <w:rPr>
                <w:sz w:val="22"/>
                <w:szCs w:val="22"/>
              </w:rPr>
              <w:lastRenderedPageBreak/>
              <w:t>решения квадратных неравенств их систем и совокупностей;</w:t>
            </w:r>
          </w:p>
          <w:p w:rsidR="00D82F0B" w:rsidRPr="009B678A" w:rsidRDefault="00D82F0B" w:rsidP="009B678A">
            <w:pPr>
              <w:spacing w:line="192" w:lineRule="auto"/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>неравенств с параметром</w:t>
            </w:r>
          </w:p>
          <w:p w:rsidR="00D82F0B" w:rsidRPr="009B678A" w:rsidRDefault="00D82F0B" w:rsidP="009B678A">
            <w:pPr>
              <w:spacing w:line="192" w:lineRule="auto"/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>2) классификация неравенств;</w:t>
            </w:r>
          </w:p>
          <w:p w:rsidR="00D82F0B" w:rsidRPr="009B678A" w:rsidRDefault="00D82F0B" w:rsidP="009B678A">
            <w:pPr>
              <w:spacing w:line="192" w:lineRule="auto"/>
              <w:ind w:left="34" w:right="175" w:hanging="34"/>
              <w:jc w:val="both"/>
            </w:pPr>
            <w:r w:rsidRPr="009B678A">
              <w:rPr>
                <w:sz w:val="22"/>
                <w:szCs w:val="22"/>
              </w:rPr>
              <w:t xml:space="preserve">   3) карточки - информаторы</w:t>
            </w:r>
          </w:p>
          <w:p w:rsidR="00D82F0B" w:rsidRPr="009B678A" w:rsidRDefault="00D82F0B" w:rsidP="00026912">
            <w:pPr>
              <w:spacing w:line="192" w:lineRule="auto"/>
              <w:ind w:left="-108" w:right="-108" w:firstLine="108"/>
              <w:jc w:val="both"/>
            </w:pPr>
          </w:p>
        </w:tc>
      </w:tr>
      <w:tr w:rsidR="00D82F0B" w:rsidRPr="00D65A1B" w:rsidTr="00026912">
        <w:trPr>
          <w:cantSplit/>
          <w:trHeight w:val="3231"/>
        </w:trPr>
        <w:tc>
          <w:tcPr>
            <w:tcW w:w="1276" w:type="dxa"/>
            <w:vMerge/>
          </w:tcPr>
          <w:p w:rsidR="00D82F0B" w:rsidRPr="009B678A" w:rsidRDefault="00D82F0B" w:rsidP="00026912">
            <w:pPr>
              <w:jc w:val="both"/>
            </w:pPr>
          </w:p>
        </w:tc>
        <w:tc>
          <w:tcPr>
            <w:tcW w:w="3544" w:type="dxa"/>
            <w:vMerge/>
          </w:tcPr>
          <w:p w:rsidR="00D82F0B" w:rsidRPr="009B678A" w:rsidRDefault="00D82F0B" w:rsidP="00026912">
            <w:pPr>
              <w:jc w:val="both"/>
            </w:pPr>
          </w:p>
        </w:tc>
        <w:tc>
          <w:tcPr>
            <w:tcW w:w="4242" w:type="dxa"/>
            <w:gridSpan w:val="2"/>
          </w:tcPr>
          <w:p w:rsidR="00D82F0B" w:rsidRPr="009B678A" w:rsidRDefault="00D82F0B" w:rsidP="00026912">
            <w:pPr>
              <w:pStyle w:val="aa"/>
              <w:spacing w:line="240" w:lineRule="auto"/>
              <w:ind w:left="0"/>
              <w:rPr>
                <w:bCs/>
                <w:sz w:val="22"/>
              </w:rPr>
            </w:pPr>
            <w:r w:rsidRPr="009B678A">
              <w:rPr>
                <w:color w:val="000000"/>
                <w:spacing w:val="4"/>
                <w:sz w:val="22"/>
              </w:rPr>
              <w:t xml:space="preserve">неизвестных компонентов, </w:t>
            </w:r>
          </w:p>
          <w:p w:rsidR="00D82F0B" w:rsidRPr="009B678A" w:rsidRDefault="00D82F0B" w:rsidP="00026912">
            <w:pPr>
              <w:jc w:val="both"/>
            </w:pPr>
            <w:r w:rsidRPr="009B678A">
              <w:rPr>
                <w:b/>
                <w:color w:val="000000"/>
                <w:spacing w:val="4"/>
                <w:sz w:val="22"/>
                <w:szCs w:val="22"/>
              </w:rPr>
              <w:t>рассказывает</w:t>
            </w:r>
            <w:r w:rsidRPr="009B678A">
              <w:rPr>
                <w:color w:val="000000"/>
                <w:spacing w:val="4"/>
                <w:sz w:val="22"/>
                <w:szCs w:val="22"/>
              </w:rPr>
              <w:t xml:space="preserve"> краткие сведения из истории возникновения дробей.</w:t>
            </w:r>
          </w:p>
          <w:p w:rsidR="00D82F0B" w:rsidRPr="009B678A" w:rsidRDefault="00D82F0B" w:rsidP="00026912">
            <w:pPr>
              <w:jc w:val="both"/>
            </w:pPr>
          </w:p>
        </w:tc>
        <w:tc>
          <w:tcPr>
            <w:tcW w:w="4263" w:type="dxa"/>
          </w:tcPr>
          <w:p w:rsidR="00D82F0B" w:rsidRPr="009B678A" w:rsidRDefault="00D82F0B" w:rsidP="00026912">
            <w:pPr>
              <w:shd w:val="clear" w:color="auto" w:fill="FFFFFF"/>
              <w:spacing w:before="60" w:after="60" w:line="192" w:lineRule="auto"/>
              <w:jc w:val="both"/>
            </w:pPr>
          </w:p>
        </w:tc>
        <w:tc>
          <w:tcPr>
            <w:tcW w:w="2551" w:type="dxa"/>
            <w:vMerge/>
          </w:tcPr>
          <w:p w:rsidR="00D82F0B" w:rsidRPr="009B678A" w:rsidRDefault="00D82F0B" w:rsidP="00026912">
            <w:pPr>
              <w:spacing w:line="192" w:lineRule="auto"/>
              <w:ind w:left="-108" w:right="-108" w:firstLine="108"/>
              <w:jc w:val="both"/>
            </w:pPr>
          </w:p>
        </w:tc>
      </w:tr>
      <w:tr w:rsidR="00221EAF" w:rsidRPr="00D65A1B" w:rsidTr="009B678A">
        <w:trPr>
          <w:cantSplit/>
        </w:trPr>
        <w:tc>
          <w:tcPr>
            <w:tcW w:w="1276" w:type="dxa"/>
            <w:vMerge w:val="restart"/>
          </w:tcPr>
          <w:p w:rsidR="00221EAF" w:rsidRPr="009B678A" w:rsidRDefault="00221EAF" w:rsidP="00026912">
            <w:pPr>
              <w:spacing w:line="192" w:lineRule="auto"/>
              <w:ind w:firstLine="34"/>
              <w:jc w:val="both"/>
              <w:rPr>
                <w:b/>
              </w:rPr>
            </w:pPr>
            <w:proofErr w:type="gramStart"/>
            <w:r w:rsidRPr="009B678A">
              <w:rPr>
                <w:b/>
                <w:sz w:val="22"/>
                <w:szCs w:val="22"/>
              </w:rPr>
              <w:lastRenderedPageBreak/>
              <w:t>Ц</w:t>
            </w:r>
            <w:proofErr w:type="gramEnd"/>
            <w:r w:rsidRPr="009B678A">
              <w:rPr>
                <w:b/>
                <w:sz w:val="22"/>
                <w:szCs w:val="22"/>
              </w:rPr>
              <w:t xml:space="preserve"> 3:</w:t>
            </w:r>
            <w:r w:rsidRPr="009B678A">
              <w:rPr>
                <w:sz w:val="22"/>
                <w:szCs w:val="22"/>
              </w:rPr>
              <w:t xml:space="preserve"> </w:t>
            </w:r>
            <w:r w:rsidRPr="009B678A">
              <w:rPr>
                <w:i/>
                <w:sz w:val="22"/>
                <w:szCs w:val="22"/>
              </w:rPr>
              <w:t xml:space="preserve">применение знаний и умений </w:t>
            </w:r>
          </w:p>
        </w:tc>
        <w:tc>
          <w:tcPr>
            <w:tcW w:w="12049" w:type="dxa"/>
            <w:gridSpan w:val="4"/>
          </w:tcPr>
          <w:p w:rsidR="00221EAF" w:rsidRPr="009B678A" w:rsidRDefault="00221EAF" w:rsidP="00026912">
            <w:pPr>
              <w:pStyle w:val="aa"/>
              <w:spacing w:line="240" w:lineRule="auto"/>
              <w:ind w:left="0"/>
              <w:rPr>
                <w:bCs/>
                <w:sz w:val="22"/>
              </w:rPr>
            </w:pPr>
            <w:r w:rsidRPr="009B678A">
              <w:rPr>
                <w:b/>
                <w:i/>
                <w:color w:val="000000"/>
                <w:spacing w:val="4"/>
                <w:sz w:val="22"/>
              </w:rPr>
              <w:t>Умеет:</w:t>
            </w:r>
            <w:r w:rsidRPr="009B678A">
              <w:rPr>
                <w:color w:val="000000"/>
                <w:spacing w:val="6"/>
                <w:sz w:val="22"/>
              </w:rPr>
              <w:t xml:space="preserve"> </w:t>
            </w:r>
          </w:p>
          <w:p w:rsidR="00221EAF" w:rsidRPr="009B678A" w:rsidRDefault="00221EAF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Различать квадратные неравенства</w:t>
            </w:r>
          </w:p>
          <w:p w:rsidR="00221EAF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Читать и записывать квадратные неравенства</w:t>
            </w:r>
          </w:p>
          <w:p w:rsidR="00221EAF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Решать квадратные неравенства составлением разности левой и правой частей</w:t>
            </w:r>
          </w:p>
          <w:p w:rsidR="006B2A16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Решать квадратные неравенства с помощью рисунка графика</w:t>
            </w:r>
          </w:p>
          <w:p w:rsidR="006B2A16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Решать квадратные неравенства методом интервалов</w:t>
            </w:r>
          </w:p>
          <w:p w:rsidR="006B2A16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Решать системы квадратных неравенств</w:t>
            </w:r>
          </w:p>
          <w:p w:rsidR="006B2A16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Решать совокупности квадратных неравенств</w:t>
            </w:r>
          </w:p>
          <w:p w:rsidR="00221EAF" w:rsidRPr="009B678A" w:rsidRDefault="006B2A16" w:rsidP="00414C27">
            <w:pPr>
              <w:pStyle w:val="aa"/>
              <w:numPr>
                <w:ilvl w:val="0"/>
                <w:numId w:val="11"/>
              </w:numPr>
              <w:spacing w:line="240" w:lineRule="auto"/>
              <w:ind w:left="0" w:firstLine="0"/>
              <w:rPr>
                <w:bCs/>
                <w:sz w:val="22"/>
              </w:rPr>
            </w:pPr>
            <w:r w:rsidRPr="009B678A">
              <w:rPr>
                <w:bCs/>
                <w:sz w:val="22"/>
              </w:rPr>
              <w:t>Доказывать неравенства</w:t>
            </w:r>
          </w:p>
          <w:p w:rsidR="00221EAF" w:rsidRPr="009B678A" w:rsidRDefault="00221EAF" w:rsidP="00026912">
            <w:pPr>
              <w:shd w:val="clear" w:color="auto" w:fill="FFFFFF"/>
              <w:spacing w:line="192" w:lineRule="auto"/>
              <w:jc w:val="center"/>
              <w:rPr>
                <w:b/>
                <w:i/>
                <w:color w:val="000000"/>
                <w:spacing w:val="4"/>
              </w:rPr>
            </w:pPr>
          </w:p>
        </w:tc>
        <w:tc>
          <w:tcPr>
            <w:tcW w:w="2551" w:type="dxa"/>
            <w:vMerge w:val="restart"/>
          </w:tcPr>
          <w:p w:rsidR="00221EAF" w:rsidRPr="009B678A" w:rsidRDefault="00221EAF" w:rsidP="00026912">
            <w:pPr>
              <w:ind w:right="-108"/>
            </w:pPr>
          </w:p>
          <w:p w:rsidR="00221EAF" w:rsidRPr="009B678A" w:rsidRDefault="00221EAF" w:rsidP="00026912">
            <w:pPr>
              <w:ind w:right="-108"/>
            </w:pPr>
            <w:r w:rsidRPr="009B678A">
              <w:rPr>
                <w:sz w:val="22"/>
                <w:szCs w:val="22"/>
              </w:rPr>
              <w:t xml:space="preserve">1) приём </w:t>
            </w:r>
            <w:proofErr w:type="spellStart"/>
            <w:r w:rsidRPr="009B678A">
              <w:rPr>
                <w:sz w:val="22"/>
                <w:szCs w:val="22"/>
              </w:rPr>
              <w:t>саморегуляции</w:t>
            </w:r>
            <w:proofErr w:type="spellEnd"/>
            <w:r w:rsidRPr="009B678A">
              <w:rPr>
                <w:sz w:val="22"/>
                <w:szCs w:val="22"/>
              </w:rPr>
              <w:t>;</w:t>
            </w:r>
          </w:p>
          <w:p w:rsidR="00221EAF" w:rsidRPr="009B678A" w:rsidRDefault="00221EAF" w:rsidP="00026912">
            <w:pPr>
              <w:ind w:left="-108" w:right="-108" w:firstLine="108"/>
            </w:pPr>
            <w:r w:rsidRPr="009B678A">
              <w:rPr>
                <w:sz w:val="22"/>
                <w:szCs w:val="22"/>
              </w:rPr>
              <w:t xml:space="preserve"> 3) таблицы с предписаниями; </w:t>
            </w:r>
          </w:p>
          <w:p w:rsidR="00221EAF" w:rsidRPr="009B678A" w:rsidRDefault="00221EAF" w:rsidP="00026912">
            <w:pPr>
              <w:ind w:left="-108" w:right="-108" w:firstLine="108"/>
            </w:pPr>
            <w:r w:rsidRPr="009B678A">
              <w:rPr>
                <w:sz w:val="22"/>
                <w:szCs w:val="22"/>
              </w:rPr>
              <w:t>4) карточки-информаторы</w:t>
            </w:r>
          </w:p>
          <w:p w:rsidR="00221EAF" w:rsidRPr="009B678A" w:rsidRDefault="00221EAF" w:rsidP="00026912">
            <w:pPr>
              <w:ind w:left="-108" w:right="-108" w:firstLine="108"/>
            </w:pPr>
            <w:r w:rsidRPr="009B678A">
              <w:rPr>
                <w:sz w:val="22"/>
                <w:szCs w:val="22"/>
              </w:rPr>
              <w:t>5)стандарты решений обыкновенных дробей</w:t>
            </w:r>
          </w:p>
        </w:tc>
      </w:tr>
      <w:tr w:rsidR="00221EAF" w:rsidRPr="00D65A1B" w:rsidTr="009B678A">
        <w:trPr>
          <w:cantSplit/>
          <w:trHeight w:val="1217"/>
        </w:trPr>
        <w:tc>
          <w:tcPr>
            <w:tcW w:w="1276" w:type="dxa"/>
            <w:vMerge/>
          </w:tcPr>
          <w:p w:rsidR="00221EAF" w:rsidRPr="009B678A" w:rsidRDefault="00221EAF" w:rsidP="00026912">
            <w:pPr>
              <w:spacing w:line="192" w:lineRule="auto"/>
              <w:ind w:firstLine="3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221EAF" w:rsidRPr="009B678A" w:rsidRDefault="00221EAF" w:rsidP="00026912">
            <w:pPr>
              <w:ind w:firstLine="34"/>
              <w:jc w:val="both"/>
              <w:rPr>
                <w:b/>
              </w:rPr>
            </w:pPr>
            <w:r w:rsidRPr="009B678A">
              <w:rPr>
                <w:sz w:val="22"/>
                <w:szCs w:val="22"/>
              </w:rPr>
              <w:t>б) использовать основные алгоритмы и предписания для выполнения заданий 1-ого уровня сложности</w:t>
            </w:r>
            <w:r w:rsidRPr="009B678A">
              <w:rPr>
                <w:color w:val="000000"/>
                <w:spacing w:val="6"/>
                <w:sz w:val="22"/>
                <w:szCs w:val="22"/>
              </w:rPr>
              <w:t xml:space="preserve">; в) использовать прием </w:t>
            </w:r>
            <w:proofErr w:type="spellStart"/>
            <w:r w:rsidRPr="009B678A">
              <w:rPr>
                <w:color w:val="000000"/>
                <w:spacing w:val="6"/>
                <w:sz w:val="22"/>
                <w:szCs w:val="22"/>
              </w:rPr>
              <w:t>саморегуляции</w:t>
            </w:r>
            <w:proofErr w:type="spellEnd"/>
            <w:r w:rsidRPr="009B678A">
              <w:rPr>
                <w:color w:val="000000"/>
                <w:spacing w:val="6"/>
                <w:sz w:val="22"/>
                <w:szCs w:val="22"/>
              </w:rPr>
              <w:t xml:space="preserve"> для выполнения заданий 1-ого уровня сложности</w:t>
            </w:r>
          </w:p>
        </w:tc>
        <w:tc>
          <w:tcPr>
            <w:tcW w:w="4064" w:type="dxa"/>
          </w:tcPr>
          <w:p w:rsidR="00221EAF" w:rsidRPr="009B678A" w:rsidRDefault="00221EAF" w:rsidP="00026912">
            <w:pPr>
              <w:jc w:val="both"/>
              <w:rPr>
                <w:b/>
              </w:rPr>
            </w:pPr>
            <w:r w:rsidRPr="009B678A">
              <w:rPr>
                <w:sz w:val="22"/>
                <w:szCs w:val="22"/>
              </w:rPr>
              <w:t>б) использовать все основные алгоритмы и предписания для выполнения заданий</w:t>
            </w:r>
            <w:r w:rsidRPr="009B678A">
              <w:rPr>
                <w:color w:val="000000"/>
                <w:spacing w:val="6"/>
                <w:sz w:val="22"/>
                <w:szCs w:val="22"/>
              </w:rPr>
              <w:t xml:space="preserve"> 2-го уровня сложности; в)</w:t>
            </w:r>
            <w:r w:rsidRPr="009B678A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9B678A">
              <w:rPr>
                <w:color w:val="000000"/>
                <w:spacing w:val="6"/>
                <w:sz w:val="22"/>
                <w:szCs w:val="22"/>
              </w:rPr>
              <w:t xml:space="preserve">использовать прием </w:t>
            </w:r>
            <w:proofErr w:type="spellStart"/>
            <w:r w:rsidRPr="009B678A">
              <w:rPr>
                <w:color w:val="000000"/>
                <w:spacing w:val="6"/>
                <w:sz w:val="22"/>
                <w:szCs w:val="22"/>
              </w:rPr>
              <w:t>саморегуляции</w:t>
            </w:r>
            <w:proofErr w:type="spellEnd"/>
            <w:r w:rsidRPr="009B678A">
              <w:rPr>
                <w:color w:val="000000"/>
                <w:spacing w:val="6"/>
                <w:sz w:val="22"/>
                <w:szCs w:val="22"/>
              </w:rPr>
              <w:t xml:space="preserve"> для выполнения заданий 2-го уровня сложности</w:t>
            </w:r>
          </w:p>
        </w:tc>
        <w:tc>
          <w:tcPr>
            <w:tcW w:w="4441" w:type="dxa"/>
            <w:gridSpan w:val="2"/>
          </w:tcPr>
          <w:p w:rsidR="00221EAF" w:rsidRPr="009B678A" w:rsidRDefault="00221EAF" w:rsidP="00026912">
            <w:pPr>
              <w:jc w:val="both"/>
              <w:rPr>
                <w:b/>
              </w:rPr>
            </w:pPr>
            <w:r w:rsidRPr="009B678A">
              <w:rPr>
                <w:sz w:val="22"/>
                <w:szCs w:val="22"/>
              </w:rPr>
              <w:t>б) использовать все основные алгоритмы и предписания для выполнения заданий</w:t>
            </w:r>
            <w:r w:rsidRPr="009B678A">
              <w:rPr>
                <w:color w:val="000000"/>
                <w:spacing w:val="6"/>
                <w:sz w:val="22"/>
                <w:szCs w:val="22"/>
              </w:rPr>
              <w:t xml:space="preserve"> 3-го уровня сложности; в)</w:t>
            </w:r>
            <w:r w:rsidRPr="009B678A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9B678A">
              <w:rPr>
                <w:color w:val="000000"/>
                <w:spacing w:val="6"/>
                <w:sz w:val="22"/>
                <w:szCs w:val="22"/>
              </w:rPr>
              <w:t xml:space="preserve">использовать прием </w:t>
            </w:r>
            <w:proofErr w:type="spellStart"/>
            <w:r w:rsidRPr="009B678A">
              <w:rPr>
                <w:color w:val="000000"/>
                <w:spacing w:val="6"/>
                <w:sz w:val="22"/>
                <w:szCs w:val="22"/>
              </w:rPr>
              <w:t>саморегуляции</w:t>
            </w:r>
            <w:proofErr w:type="spellEnd"/>
            <w:r w:rsidRPr="009B678A">
              <w:rPr>
                <w:color w:val="000000"/>
                <w:spacing w:val="6"/>
                <w:sz w:val="22"/>
                <w:szCs w:val="22"/>
              </w:rPr>
              <w:t xml:space="preserve"> для выполнения заданий 3-го уровня сложности</w:t>
            </w:r>
          </w:p>
        </w:tc>
        <w:tc>
          <w:tcPr>
            <w:tcW w:w="2551" w:type="dxa"/>
            <w:vMerge/>
          </w:tcPr>
          <w:p w:rsidR="00221EAF" w:rsidRPr="009B678A" w:rsidRDefault="00221EAF" w:rsidP="00026912">
            <w:pPr>
              <w:jc w:val="both"/>
            </w:pPr>
          </w:p>
        </w:tc>
      </w:tr>
      <w:tr w:rsidR="00221EAF" w:rsidRPr="00D65A1B" w:rsidTr="009B678A">
        <w:trPr>
          <w:cantSplit/>
          <w:trHeight w:val="1201"/>
        </w:trPr>
        <w:tc>
          <w:tcPr>
            <w:tcW w:w="1276" w:type="dxa"/>
          </w:tcPr>
          <w:p w:rsidR="00221EAF" w:rsidRPr="009B678A" w:rsidRDefault="00221EAF" w:rsidP="00026912">
            <w:pPr>
              <w:spacing w:before="60" w:after="60" w:line="192" w:lineRule="auto"/>
              <w:ind w:firstLine="34"/>
              <w:jc w:val="both"/>
              <w:rPr>
                <w:b/>
              </w:rPr>
            </w:pPr>
            <w:proofErr w:type="gramStart"/>
            <w:r w:rsidRPr="009B678A">
              <w:rPr>
                <w:b/>
                <w:sz w:val="22"/>
                <w:szCs w:val="22"/>
              </w:rPr>
              <w:t>Ц</w:t>
            </w:r>
            <w:proofErr w:type="gramEnd"/>
            <w:r w:rsidRPr="009B678A">
              <w:rPr>
                <w:b/>
                <w:sz w:val="22"/>
                <w:szCs w:val="22"/>
              </w:rPr>
              <w:t xml:space="preserve"> 4:</w:t>
            </w:r>
            <w:r w:rsidRPr="009B678A">
              <w:rPr>
                <w:sz w:val="22"/>
                <w:szCs w:val="22"/>
              </w:rPr>
              <w:t xml:space="preserve"> </w:t>
            </w:r>
            <w:r w:rsidRPr="009B678A">
              <w:rPr>
                <w:i/>
                <w:sz w:val="22"/>
                <w:szCs w:val="22"/>
              </w:rPr>
              <w:t>формирование КУД</w:t>
            </w:r>
          </w:p>
        </w:tc>
        <w:tc>
          <w:tcPr>
            <w:tcW w:w="12049" w:type="dxa"/>
            <w:gridSpan w:val="4"/>
          </w:tcPr>
          <w:p w:rsidR="00221EAF" w:rsidRPr="009B678A" w:rsidRDefault="00221EAF" w:rsidP="00026912">
            <w:pPr>
              <w:spacing w:before="60"/>
              <w:ind w:left="34"/>
              <w:jc w:val="both"/>
              <w:rPr>
                <w:b/>
                <w:i/>
                <w:color w:val="000000"/>
                <w:spacing w:val="2"/>
              </w:rPr>
            </w:pPr>
            <w:proofErr w:type="gramStart"/>
            <w:r w:rsidRPr="009B678A">
              <w:rPr>
                <w:b/>
                <w:sz w:val="22"/>
                <w:szCs w:val="22"/>
              </w:rPr>
              <w:t>Ц</w:t>
            </w:r>
            <w:proofErr w:type="gramEnd"/>
            <w:r w:rsidRPr="009B678A">
              <w:rPr>
                <w:b/>
                <w:sz w:val="22"/>
                <w:szCs w:val="22"/>
              </w:rPr>
              <w:t xml:space="preserve"> 4:</w:t>
            </w:r>
            <w:r w:rsidRPr="009B678A">
              <w:rPr>
                <w:sz w:val="22"/>
                <w:szCs w:val="22"/>
              </w:rPr>
              <w:t xml:space="preserve"> а) работаете в группе, оказываете взаимопомощь, рецензируете ответы товарищей; б) организуете взаимоконтроль, взаимопроверку и др. на всех этапах учебно-познавательной деятельности (УПД) по выполненным заданиям предыдущих уровней с обоснованием; в) оказываете помощь, работающим на предыдущих уровнях; г) осуществляете поиск информации для подготовки письменного сообщения и устного выступления в соответствии с изучаемой темой, используя правила коммуникативного взаимодействия</w:t>
            </w:r>
          </w:p>
        </w:tc>
        <w:tc>
          <w:tcPr>
            <w:tcW w:w="2551" w:type="dxa"/>
          </w:tcPr>
          <w:p w:rsidR="00221EAF" w:rsidRPr="009B678A" w:rsidRDefault="00221EAF" w:rsidP="00026912">
            <w:pPr>
              <w:ind w:right="-108"/>
              <w:jc w:val="both"/>
            </w:pPr>
            <w:r w:rsidRPr="009B678A">
              <w:rPr>
                <w:sz w:val="22"/>
                <w:szCs w:val="22"/>
              </w:rPr>
              <w:t xml:space="preserve">приёмы контроля, оценки; </w:t>
            </w:r>
          </w:p>
        </w:tc>
      </w:tr>
      <w:tr w:rsidR="00221EAF" w:rsidRPr="00D65A1B" w:rsidTr="009B678A">
        <w:trPr>
          <w:cantSplit/>
        </w:trPr>
        <w:tc>
          <w:tcPr>
            <w:tcW w:w="1276" w:type="dxa"/>
          </w:tcPr>
          <w:p w:rsidR="00221EAF" w:rsidRPr="009B678A" w:rsidRDefault="00221EAF" w:rsidP="00026912">
            <w:pPr>
              <w:spacing w:before="60" w:line="192" w:lineRule="auto"/>
              <w:ind w:firstLine="34"/>
              <w:jc w:val="both"/>
              <w:rPr>
                <w:b/>
              </w:rPr>
            </w:pPr>
            <w:proofErr w:type="gramStart"/>
            <w:r w:rsidRPr="009B678A">
              <w:rPr>
                <w:b/>
                <w:sz w:val="22"/>
                <w:szCs w:val="22"/>
              </w:rPr>
              <w:t>Ц</w:t>
            </w:r>
            <w:proofErr w:type="gramEnd"/>
            <w:r w:rsidRPr="009B678A">
              <w:rPr>
                <w:b/>
                <w:sz w:val="22"/>
                <w:szCs w:val="22"/>
              </w:rPr>
              <w:t xml:space="preserve"> 5:</w:t>
            </w:r>
            <w:r w:rsidRPr="009B678A">
              <w:rPr>
                <w:sz w:val="22"/>
                <w:szCs w:val="22"/>
              </w:rPr>
              <w:t xml:space="preserve"> </w:t>
            </w:r>
            <w:r w:rsidRPr="009B678A">
              <w:rPr>
                <w:i/>
                <w:sz w:val="22"/>
                <w:szCs w:val="22"/>
              </w:rPr>
              <w:t>формирование общих ПУД и РУД</w:t>
            </w:r>
          </w:p>
        </w:tc>
        <w:tc>
          <w:tcPr>
            <w:tcW w:w="12049" w:type="dxa"/>
            <w:gridSpan w:val="4"/>
          </w:tcPr>
          <w:p w:rsidR="00221EAF" w:rsidRPr="009B678A" w:rsidRDefault="00221EAF" w:rsidP="00026912">
            <w:pPr>
              <w:spacing w:before="60"/>
              <w:ind w:left="34"/>
              <w:jc w:val="both"/>
              <w:rPr>
                <w:b/>
              </w:rPr>
            </w:pPr>
            <w:proofErr w:type="gramStart"/>
            <w:r w:rsidRPr="009B678A">
              <w:rPr>
                <w:b/>
                <w:sz w:val="22"/>
                <w:szCs w:val="22"/>
              </w:rPr>
              <w:t>Ц</w:t>
            </w:r>
            <w:proofErr w:type="gramEnd"/>
            <w:r w:rsidRPr="009B678A">
              <w:rPr>
                <w:b/>
                <w:sz w:val="22"/>
                <w:szCs w:val="22"/>
              </w:rPr>
              <w:t xml:space="preserve"> 5:</w:t>
            </w:r>
            <w:r w:rsidRPr="009B678A">
              <w:rPr>
                <w:sz w:val="22"/>
                <w:szCs w:val="22"/>
              </w:rPr>
              <w:t xml:space="preserve"> </w:t>
            </w:r>
            <w:r w:rsidRPr="009B678A">
              <w:rPr>
                <w:b/>
                <w:i/>
                <w:sz w:val="22"/>
                <w:szCs w:val="22"/>
              </w:rPr>
              <w:t>а) выбираете</w:t>
            </w:r>
            <w:r w:rsidRPr="009B678A">
              <w:rPr>
                <w:sz w:val="22"/>
                <w:szCs w:val="22"/>
              </w:rPr>
              <w:t xml:space="preserve"> уровни достижения целей и формулируете цели своей учебной деятельности; </w:t>
            </w:r>
            <w:r w:rsidRPr="009B678A">
              <w:rPr>
                <w:b/>
                <w:i/>
                <w:sz w:val="22"/>
                <w:szCs w:val="22"/>
              </w:rPr>
              <w:t>б) выбираете</w:t>
            </w:r>
            <w:r w:rsidRPr="009B678A">
              <w:rPr>
                <w:sz w:val="22"/>
                <w:szCs w:val="22"/>
              </w:rPr>
              <w:t xml:space="preserve"> задачи и решает их; </w:t>
            </w:r>
            <w:r w:rsidRPr="009B678A">
              <w:rPr>
                <w:b/>
                <w:i/>
                <w:sz w:val="22"/>
                <w:szCs w:val="22"/>
              </w:rPr>
              <w:t xml:space="preserve">в) осуществляете </w:t>
            </w:r>
            <w:r w:rsidRPr="009B678A">
              <w:rPr>
                <w:sz w:val="22"/>
                <w:szCs w:val="22"/>
              </w:rPr>
              <w:t>самопроверку с использованием образцов, приёмов;</w:t>
            </w:r>
            <w:r w:rsidRPr="009B678A">
              <w:rPr>
                <w:b/>
                <w:sz w:val="22"/>
                <w:szCs w:val="22"/>
              </w:rPr>
              <w:t xml:space="preserve"> </w:t>
            </w:r>
            <w:r w:rsidRPr="009B678A">
              <w:rPr>
                <w:b/>
                <w:i/>
                <w:sz w:val="22"/>
                <w:szCs w:val="22"/>
              </w:rPr>
              <w:t>г) составляете</w:t>
            </w:r>
            <w:r w:rsidRPr="009B678A">
              <w:rPr>
                <w:sz w:val="22"/>
                <w:szCs w:val="22"/>
              </w:rPr>
              <w:t xml:space="preserve"> контрольную работу для своего уровня усвоения; </w:t>
            </w:r>
            <w:proofErr w:type="spellStart"/>
            <w:r w:rsidRPr="009B678A">
              <w:rPr>
                <w:b/>
                <w:i/>
                <w:sz w:val="22"/>
                <w:szCs w:val="22"/>
              </w:rPr>
              <w:t>д</w:t>
            </w:r>
            <w:proofErr w:type="spellEnd"/>
            <w:r w:rsidRPr="009B678A">
              <w:rPr>
                <w:b/>
                <w:i/>
                <w:sz w:val="22"/>
                <w:szCs w:val="22"/>
              </w:rPr>
              <w:t>) оцениваете</w:t>
            </w:r>
            <w:r w:rsidRPr="009B678A">
              <w:rPr>
                <w:sz w:val="22"/>
                <w:szCs w:val="22"/>
              </w:rPr>
              <w:t xml:space="preserve"> свою итоговую деятельность по данным объективным критериям; по собственным критериям, сравнивая их с объективными критериями; </w:t>
            </w:r>
            <w:r w:rsidRPr="009B678A">
              <w:rPr>
                <w:b/>
                <w:i/>
                <w:sz w:val="22"/>
                <w:szCs w:val="22"/>
              </w:rPr>
              <w:t>е) делаете</w:t>
            </w:r>
            <w:r w:rsidRPr="009B678A">
              <w:rPr>
                <w:sz w:val="22"/>
                <w:szCs w:val="22"/>
              </w:rPr>
              <w:t xml:space="preserve"> выводы о дальнейших действиях, планирует коррекцию учебно-познавательной деятельности</w:t>
            </w:r>
            <w:r w:rsidRPr="009B67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21EAF" w:rsidRPr="009B678A" w:rsidRDefault="00221EAF" w:rsidP="00026912">
            <w:pPr>
              <w:ind w:right="-108"/>
              <w:jc w:val="both"/>
            </w:pPr>
            <w:r w:rsidRPr="009B678A">
              <w:rPr>
                <w:sz w:val="22"/>
                <w:szCs w:val="22"/>
              </w:rPr>
              <w:t xml:space="preserve">приёмы </w:t>
            </w:r>
            <w:proofErr w:type="spellStart"/>
            <w:r w:rsidRPr="009B678A">
              <w:rPr>
                <w:sz w:val="22"/>
                <w:szCs w:val="22"/>
              </w:rPr>
              <w:t>саморегуляции</w:t>
            </w:r>
            <w:proofErr w:type="spellEnd"/>
            <w:r w:rsidRPr="009B678A">
              <w:rPr>
                <w:sz w:val="22"/>
                <w:szCs w:val="22"/>
              </w:rPr>
              <w:t xml:space="preserve"> УПД </w:t>
            </w:r>
          </w:p>
        </w:tc>
      </w:tr>
    </w:tbl>
    <w:p w:rsidR="007C7F67" w:rsidRDefault="007C7F67" w:rsidP="008443FF">
      <w:pPr>
        <w:spacing w:line="288" w:lineRule="auto"/>
        <w:jc w:val="both"/>
        <w:rPr>
          <w:b/>
          <w:color w:val="000000"/>
          <w:sz w:val="28"/>
          <w:szCs w:val="28"/>
        </w:rPr>
        <w:sectPr w:rsidR="007C7F67" w:rsidSect="009F2D79">
          <w:pgSz w:w="16838" w:h="11906" w:orient="landscape" w:code="9"/>
          <w:pgMar w:top="851" w:right="851" w:bottom="426" w:left="1361" w:header="709" w:footer="709" w:gutter="0"/>
          <w:cols w:space="708"/>
          <w:docGrid w:linePitch="360"/>
        </w:sectPr>
      </w:pPr>
    </w:p>
    <w:p w:rsidR="008443FF" w:rsidRDefault="008443FF" w:rsidP="007C7F67">
      <w:pPr>
        <w:spacing w:line="360" w:lineRule="auto"/>
        <w:ind w:left="851"/>
        <w:jc w:val="both"/>
        <w:rPr>
          <w:b/>
          <w:color w:val="000000"/>
          <w:sz w:val="28"/>
          <w:szCs w:val="28"/>
        </w:rPr>
      </w:pPr>
      <w:r w:rsidRPr="007C7F67">
        <w:rPr>
          <w:b/>
          <w:color w:val="000000"/>
          <w:sz w:val="28"/>
          <w:szCs w:val="28"/>
        </w:rPr>
        <w:lastRenderedPageBreak/>
        <w:t>ГЛАВА 2. Методические рекомендации обучения теме</w:t>
      </w:r>
      <w:r w:rsidR="007C7F67">
        <w:rPr>
          <w:b/>
          <w:color w:val="000000"/>
          <w:sz w:val="28"/>
          <w:szCs w:val="28"/>
        </w:rPr>
        <w:t>.</w:t>
      </w:r>
    </w:p>
    <w:p w:rsidR="007C7F67" w:rsidRPr="007C7F67" w:rsidRDefault="007C7F67" w:rsidP="007C7F67">
      <w:pPr>
        <w:spacing w:line="360" w:lineRule="auto"/>
        <w:ind w:left="851"/>
        <w:jc w:val="both"/>
        <w:rPr>
          <w:b/>
          <w:color w:val="000000"/>
          <w:sz w:val="28"/>
          <w:szCs w:val="28"/>
        </w:rPr>
      </w:pPr>
    </w:p>
    <w:p w:rsidR="007C7F67" w:rsidRDefault="008443FF" w:rsidP="007C7F67">
      <w:pPr>
        <w:spacing w:line="360" w:lineRule="auto"/>
        <w:ind w:left="851" w:firstLine="284"/>
        <w:jc w:val="both"/>
        <w:rPr>
          <w:b/>
          <w:color w:val="000000"/>
          <w:sz w:val="28"/>
          <w:szCs w:val="28"/>
        </w:rPr>
      </w:pPr>
      <w:r w:rsidRPr="007C7F67">
        <w:rPr>
          <w:b/>
          <w:color w:val="000000"/>
          <w:sz w:val="28"/>
          <w:szCs w:val="28"/>
        </w:rPr>
        <w:t>§ 4. Карта изучения темы и её использование</w:t>
      </w:r>
    </w:p>
    <w:p w:rsidR="007C7F67" w:rsidRPr="007C7F67" w:rsidRDefault="007C7F67" w:rsidP="007C7F67">
      <w:pPr>
        <w:spacing w:line="360" w:lineRule="auto"/>
        <w:ind w:left="851" w:firstLine="284"/>
        <w:jc w:val="both"/>
        <w:rPr>
          <w:b/>
          <w:color w:val="000000"/>
          <w:sz w:val="28"/>
          <w:szCs w:val="28"/>
        </w:rPr>
      </w:pPr>
    </w:p>
    <w:p w:rsidR="007C7F67" w:rsidRPr="007C7F67" w:rsidRDefault="007C7F67" w:rsidP="007C7F67">
      <w:pPr>
        <w:spacing w:line="360" w:lineRule="auto"/>
        <w:ind w:left="851" w:firstLine="284"/>
        <w:jc w:val="both"/>
        <w:rPr>
          <w:b/>
          <w:sz w:val="28"/>
          <w:szCs w:val="28"/>
        </w:rPr>
      </w:pPr>
      <w:r w:rsidRPr="007C7F67">
        <w:rPr>
          <w:b/>
          <w:sz w:val="28"/>
          <w:szCs w:val="28"/>
        </w:rPr>
        <w:t>Диагностируемые цели обучения теме</w:t>
      </w:r>
    </w:p>
    <w:p w:rsidR="007C7F67" w:rsidRPr="007C7F67" w:rsidRDefault="007C7F67" w:rsidP="007C7F67">
      <w:p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Цели обучения делим на 3 уровня, т. к. идет дифференциация изучения темы. Дифференциация - это ориентация образовательных</w:t>
      </w:r>
      <w:r w:rsidRPr="007C7F67">
        <w:rPr>
          <w:color w:val="000000"/>
          <w:sz w:val="28"/>
          <w:szCs w:val="28"/>
        </w:rPr>
        <w:t xml:space="preserve"> учреждений на развитие интересов, склонностей, способностей и педагогических </w:t>
      </w:r>
      <w:r w:rsidRPr="007C7F67">
        <w:rPr>
          <w:sz w:val="28"/>
          <w:szCs w:val="28"/>
        </w:rPr>
        <w:t>возможностей обучающихся, т. е. процесс обучения, учитывающий особенности разных групп учащихся, рассчитанный на посильность обучения в каждой группе. Т. о., дифференциация – средство реализации индивидуализации.</w:t>
      </w:r>
    </w:p>
    <w:p w:rsidR="007C7F67" w:rsidRPr="007C7F67" w:rsidRDefault="007C7F67" w:rsidP="007C7F67">
      <w:p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Классификация уровней обучения (по В.П. Беспалько) - оптимально 3 - 4 уровня:</w:t>
      </w:r>
    </w:p>
    <w:p w:rsidR="007C7F67" w:rsidRPr="007C7F67" w:rsidRDefault="007C7F67" w:rsidP="007C7F67">
      <w:pPr>
        <w:numPr>
          <w:ilvl w:val="0"/>
          <w:numId w:val="42"/>
        </w:num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Уровень идентификации (распознавание объектов изучения в ряду подобных);</w:t>
      </w:r>
    </w:p>
    <w:p w:rsidR="007C7F67" w:rsidRPr="007C7F67" w:rsidRDefault="007C7F67" w:rsidP="007C7F67">
      <w:pPr>
        <w:numPr>
          <w:ilvl w:val="0"/>
          <w:numId w:val="43"/>
        </w:num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Уровень репродукции (память и понимание особенностей предмета);</w:t>
      </w:r>
    </w:p>
    <w:p w:rsidR="007C7F67" w:rsidRPr="007C7F67" w:rsidRDefault="007C7F67" w:rsidP="007C7F67">
      <w:pPr>
        <w:numPr>
          <w:ilvl w:val="0"/>
          <w:numId w:val="43"/>
        </w:num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Уровень умения применять усвоенную информацию в практическом плане для некоторого класса задач и получения новой информации на основе использования усвоенного образца деятельности;</w:t>
      </w:r>
    </w:p>
    <w:p w:rsidR="007C7F67" w:rsidRPr="007C7F67" w:rsidRDefault="007C7F67" w:rsidP="007C7F67">
      <w:pPr>
        <w:numPr>
          <w:ilvl w:val="0"/>
          <w:numId w:val="43"/>
        </w:num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Уровень трансформации (ориентирование в новых ситуациях и выработка новой программы действий).</w:t>
      </w:r>
    </w:p>
    <w:p w:rsidR="007C7F67" w:rsidRPr="007C7F67" w:rsidRDefault="007C7F67" w:rsidP="007C7F67">
      <w:p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Уровни делятся на три группы:</w:t>
      </w:r>
    </w:p>
    <w:p w:rsidR="007C7F67" w:rsidRPr="007C7F67" w:rsidRDefault="007C7F67" w:rsidP="007C7F67">
      <w:pPr>
        <w:numPr>
          <w:ilvl w:val="0"/>
          <w:numId w:val="44"/>
        </w:numPr>
        <w:spacing w:line="360" w:lineRule="auto"/>
        <w:ind w:left="851"/>
        <w:jc w:val="both"/>
        <w:rPr>
          <w:sz w:val="28"/>
          <w:szCs w:val="28"/>
        </w:rPr>
      </w:pPr>
      <w:proofErr w:type="gramStart"/>
      <w:r w:rsidRPr="007C7F67">
        <w:rPr>
          <w:sz w:val="28"/>
          <w:szCs w:val="28"/>
        </w:rPr>
        <w:t>Репродуктивный</w:t>
      </w:r>
      <w:proofErr w:type="gramEnd"/>
      <w:r w:rsidRPr="007C7F67">
        <w:rPr>
          <w:sz w:val="28"/>
          <w:szCs w:val="28"/>
        </w:rPr>
        <w:t xml:space="preserve"> – знание отдельных фактов, неосознанное использование простейших умственных действий.</w:t>
      </w:r>
    </w:p>
    <w:p w:rsidR="007C7F67" w:rsidRPr="007C7F67" w:rsidRDefault="007C7F67" w:rsidP="007C7F67">
      <w:pPr>
        <w:numPr>
          <w:ilvl w:val="0"/>
          <w:numId w:val="44"/>
        </w:numPr>
        <w:spacing w:line="360" w:lineRule="auto"/>
        <w:ind w:left="851"/>
        <w:jc w:val="both"/>
        <w:rPr>
          <w:sz w:val="28"/>
          <w:szCs w:val="28"/>
        </w:rPr>
      </w:pPr>
      <w:proofErr w:type="gramStart"/>
      <w:r w:rsidRPr="007C7F67">
        <w:rPr>
          <w:sz w:val="28"/>
          <w:szCs w:val="28"/>
        </w:rPr>
        <w:t>Реконструктивный</w:t>
      </w:r>
      <w:proofErr w:type="gramEnd"/>
      <w:r w:rsidRPr="007C7F67">
        <w:rPr>
          <w:sz w:val="28"/>
          <w:szCs w:val="28"/>
        </w:rPr>
        <w:t xml:space="preserve"> – воспроизведение фактов, использование способов умственных действий в знакомых ситуациях.</w:t>
      </w:r>
    </w:p>
    <w:p w:rsidR="007C7F67" w:rsidRPr="007C7F67" w:rsidRDefault="007C7F67" w:rsidP="007C7F67">
      <w:pPr>
        <w:numPr>
          <w:ilvl w:val="0"/>
          <w:numId w:val="44"/>
        </w:numPr>
        <w:spacing w:line="360" w:lineRule="auto"/>
        <w:ind w:left="851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Вариативный – перенос  знаний и способов умственных действий в незнакомые ситуации.</w:t>
      </w:r>
    </w:p>
    <w:p w:rsidR="007C7F67" w:rsidRPr="007C7F67" w:rsidRDefault="007C7F67" w:rsidP="007C7F67">
      <w:pPr>
        <w:spacing w:line="360" w:lineRule="auto"/>
        <w:ind w:left="851" w:firstLine="284"/>
        <w:jc w:val="both"/>
        <w:rPr>
          <w:sz w:val="28"/>
          <w:szCs w:val="28"/>
        </w:rPr>
      </w:pPr>
      <w:r w:rsidRPr="007C7F67">
        <w:rPr>
          <w:sz w:val="28"/>
          <w:szCs w:val="28"/>
        </w:rPr>
        <w:t xml:space="preserve">Использование данной системы целей позволяет: 1) концентрировать усилия учителя и учеников на главном, определять первоочередные задачи, порядок и перспективы дальнейшей работы; 2) обеспечить ясность и гласность процесса обучения (разъяснить учащимся ориентиры в их общей учебной работе, </w:t>
      </w:r>
      <w:r w:rsidRPr="007C7F67">
        <w:rPr>
          <w:sz w:val="28"/>
          <w:szCs w:val="28"/>
        </w:rPr>
        <w:lastRenderedPageBreak/>
        <w:t>обсудить их, довести до понимания любых заинтересованных лиц); 3) создать эталоны оценки результатов обучения; 4) обеспечить ученикам возможность достижения целей на выбранном уровне усвоения алгебры.</w:t>
      </w:r>
    </w:p>
    <w:p w:rsidR="007C7F67" w:rsidRPr="007C7F67" w:rsidRDefault="007C7F67" w:rsidP="007C7F67">
      <w:pPr>
        <w:spacing w:line="360" w:lineRule="auto"/>
        <w:ind w:left="851" w:firstLine="284"/>
        <w:jc w:val="both"/>
        <w:rPr>
          <w:sz w:val="28"/>
          <w:szCs w:val="28"/>
        </w:rPr>
      </w:pPr>
      <w:r w:rsidRPr="007C7F67">
        <w:rPr>
          <w:sz w:val="28"/>
          <w:szCs w:val="28"/>
        </w:rPr>
        <w:t>Мы будем рассматривать цели обучения математике на уровне учебной темы в соответствии с ФГОСОО. Первая цель - приобретение и преобразование УИ и формирование ПУД (</w:t>
      </w:r>
      <w:proofErr w:type="gramStart"/>
      <w:r w:rsidRPr="007C7F67">
        <w:rPr>
          <w:sz w:val="28"/>
          <w:szCs w:val="28"/>
        </w:rPr>
        <w:t>Ц</w:t>
      </w:r>
      <w:proofErr w:type="gramEnd"/>
      <w:r w:rsidRPr="007C7F67">
        <w:rPr>
          <w:sz w:val="28"/>
          <w:szCs w:val="28"/>
        </w:rPr>
        <w:t xml:space="preserve"> 1). Вторая цель</w:t>
      </w:r>
      <w:r w:rsidRPr="007C7F67">
        <w:rPr>
          <w:b/>
          <w:sz w:val="28"/>
          <w:szCs w:val="28"/>
        </w:rPr>
        <w:t xml:space="preserve"> -</w:t>
      </w:r>
      <w:r w:rsidRPr="007C7F67">
        <w:rPr>
          <w:sz w:val="28"/>
          <w:szCs w:val="28"/>
        </w:rPr>
        <w:t xml:space="preserve"> контроль усвоения теории</w:t>
      </w:r>
      <w:r w:rsidRPr="007C7F67">
        <w:rPr>
          <w:b/>
          <w:sz w:val="28"/>
          <w:szCs w:val="28"/>
        </w:rPr>
        <w:t xml:space="preserve"> </w:t>
      </w:r>
      <w:r w:rsidRPr="007C7F67">
        <w:rPr>
          <w:sz w:val="28"/>
          <w:szCs w:val="28"/>
        </w:rPr>
        <w:t>(</w:t>
      </w:r>
      <w:proofErr w:type="gramStart"/>
      <w:r w:rsidRPr="007C7F67">
        <w:rPr>
          <w:sz w:val="28"/>
          <w:szCs w:val="28"/>
        </w:rPr>
        <w:t>Ц</w:t>
      </w:r>
      <w:proofErr w:type="gramEnd"/>
      <w:r w:rsidRPr="007C7F67">
        <w:rPr>
          <w:sz w:val="28"/>
          <w:szCs w:val="28"/>
        </w:rPr>
        <w:t xml:space="preserve"> 2). Третья цель - применение знаний и умений (</w:t>
      </w:r>
      <w:proofErr w:type="gramStart"/>
      <w:r w:rsidRPr="007C7F67">
        <w:rPr>
          <w:sz w:val="28"/>
          <w:szCs w:val="28"/>
        </w:rPr>
        <w:t>Ц</w:t>
      </w:r>
      <w:proofErr w:type="gramEnd"/>
      <w:r w:rsidRPr="007C7F67">
        <w:rPr>
          <w:sz w:val="28"/>
          <w:szCs w:val="28"/>
        </w:rPr>
        <w:t xml:space="preserve"> 3). Первые три цели соответствуют </w:t>
      </w:r>
      <w:proofErr w:type="gramStart"/>
      <w:r w:rsidRPr="007C7F67">
        <w:rPr>
          <w:sz w:val="28"/>
          <w:szCs w:val="28"/>
        </w:rPr>
        <w:t>познавательным</w:t>
      </w:r>
      <w:proofErr w:type="gramEnd"/>
      <w:r w:rsidRPr="007C7F67">
        <w:rPr>
          <w:sz w:val="28"/>
          <w:szCs w:val="28"/>
        </w:rPr>
        <w:t xml:space="preserve"> УУД. Четвёртая цель - формирование коммуникативных умений (</w:t>
      </w:r>
      <w:proofErr w:type="gramStart"/>
      <w:r w:rsidRPr="007C7F67">
        <w:rPr>
          <w:sz w:val="28"/>
          <w:szCs w:val="28"/>
        </w:rPr>
        <w:t>Ц</w:t>
      </w:r>
      <w:proofErr w:type="gramEnd"/>
      <w:r w:rsidRPr="007C7F67">
        <w:rPr>
          <w:sz w:val="28"/>
          <w:szCs w:val="28"/>
        </w:rPr>
        <w:t xml:space="preserve"> 4) соответствует коммуникативным УУД. Пятая цель - формирование организационных умений</w:t>
      </w:r>
      <w:r w:rsidRPr="007C7F67">
        <w:rPr>
          <w:b/>
          <w:sz w:val="28"/>
          <w:szCs w:val="28"/>
        </w:rPr>
        <w:t xml:space="preserve"> </w:t>
      </w:r>
      <w:r w:rsidRPr="007C7F67">
        <w:rPr>
          <w:sz w:val="28"/>
          <w:szCs w:val="28"/>
        </w:rPr>
        <w:t>(</w:t>
      </w:r>
      <w:proofErr w:type="gramStart"/>
      <w:r w:rsidRPr="007C7F67">
        <w:rPr>
          <w:sz w:val="28"/>
          <w:szCs w:val="28"/>
        </w:rPr>
        <w:t>Ц</w:t>
      </w:r>
      <w:proofErr w:type="gramEnd"/>
      <w:r w:rsidRPr="007C7F67">
        <w:rPr>
          <w:sz w:val="28"/>
          <w:szCs w:val="28"/>
        </w:rPr>
        <w:t xml:space="preserve"> 5) соответствует регулятивным и личностным УУД [6].  Эти цели конкретизируются в учебных задачах по теме «</w:t>
      </w:r>
      <w:r>
        <w:rPr>
          <w:sz w:val="28"/>
          <w:szCs w:val="28"/>
        </w:rPr>
        <w:t>Квадратные неравенства</w:t>
      </w:r>
      <w:r w:rsidRPr="007C7F67">
        <w:rPr>
          <w:sz w:val="28"/>
          <w:szCs w:val="28"/>
        </w:rPr>
        <w:t>» (</w:t>
      </w:r>
      <w:r>
        <w:rPr>
          <w:sz w:val="28"/>
          <w:szCs w:val="28"/>
        </w:rPr>
        <w:t xml:space="preserve"> см</w:t>
      </w:r>
      <w:proofErr w:type="gramStart"/>
      <w:r>
        <w:rPr>
          <w:sz w:val="28"/>
          <w:szCs w:val="28"/>
        </w:rPr>
        <w:t>.</w:t>
      </w:r>
      <w:r w:rsidRPr="007C7F67">
        <w:rPr>
          <w:sz w:val="28"/>
          <w:szCs w:val="28"/>
        </w:rPr>
        <w:t>т</w:t>
      </w:r>
      <w:proofErr w:type="gramEnd"/>
      <w:r w:rsidRPr="007C7F67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Pr="007C7F67">
        <w:rPr>
          <w:sz w:val="28"/>
          <w:szCs w:val="28"/>
        </w:rPr>
        <w:t>).</w:t>
      </w:r>
    </w:p>
    <w:p w:rsidR="008443FF" w:rsidRDefault="008443FF" w:rsidP="008443FF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7C7F67" w:rsidRDefault="007C7F67" w:rsidP="008443FF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7C7F67" w:rsidRDefault="007C7F67" w:rsidP="008443FF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7C7F67" w:rsidRDefault="007C7F67" w:rsidP="008443FF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7C7F67" w:rsidRDefault="007C7F67" w:rsidP="008443FF">
      <w:pPr>
        <w:spacing w:line="288" w:lineRule="auto"/>
        <w:jc w:val="both"/>
        <w:rPr>
          <w:b/>
          <w:color w:val="000000"/>
          <w:sz w:val="28"/>
          <w:szCs w:val="28"/>
        </w:rPr>
        <w:sectPr w:rsidR="007C7F67" w:rsidSect="007C7F67">
          <w:pgSz w:w="11906" w:h="16838" w:code="9"/>
          <w:pgMar w:top="1361" w:right="851" w:bottom="851" w:left="425" w:header="709" w:footer="709" w:gutter="0"/>
          <w:cols w:space="708"/>
          <w:docGrid w:linePitch="360"/>
        </w:sectPr>
      </w:pPr>
    </w:p>
    <w:p w:rsidR="007C7F67" w:rsidRDefault="007C7F67" w:rsidP="008443FF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1B13EB" w:rsidRPr="00420BE9" w:rsidRDefault="001B13EB" w:rsidP="008443FF">
      <w:pPr>
        <w:spacing w:line="288" w:lineRule="auto"/>
        <w:jc w:val="both"/>
        <w:rPr>
          <w:b/>
          <w:color w:val="000000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52"/>
        <w:gridCol w:w="850"/>
        <w:gridCol w:w="851"/>
        <w:gridCol w:w="268"/>
        <w:gridCol w:w="578"/>
        <w:gridCol w:w="185"/>
        <w:gridCol w:w="807"/>
        <w:gridCol w:w="851"/>
        <w:gridCol w:w="992"/>
        <w:gridCol w:w="992"/>
        <w:gridCol w:w="67"/>
        <w:gridCol w:w="12"/>
        <w:gridCol w:w="542"/>
        <w:gridCol w:w="13"/>
        <w:gridCol w:w="12"/>
        <w:gridCol w:w="488"/>
        <w:gridCol w:w="1134"/>
        <w:gridCol w:w="1134"/>
        <w:gridCol w:w="993"/>
        <w:gridCol w:w="75"/>
        <w:gridCol w:w="12"/>
        <w:gridCol w:w="397"/>
        <w:gridCol w:w="160"/>
        <w:gridCol w:w="10"/>
        <w:gridCol w:w="1047"/>
        <w:gridCol w:w="1705"/>
      </w:tblGrid>
      <w:tr w:rsidR="00026912" w:rsidRPr="00F31298" w:rsidTr="00026912">
        <w:trPr>
          <w:cantSplit/>
          <w:trHeight w:val="444"/>
        </w:trPr>
        <w:tc>
          <w:tcPr>
            <w:tcW w:w="15877" w:type="dxa"/>
            <w:gridSpan w:val="27"/>
          </w:tcPr>
          <w:p w:rsidR="00026912" w:rsidRPr="00FF2FC7" w:rsidRDefault="00026912" w:rsidP="00026912">
            <w:pPr>
              <w:spacing w:before="120"/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2D6135">
              <w:rPr>
                <w:b/>
              </w:rPr>
              <w:t>Логическая структура и цели изучения темы (таблица целей)</w:t>
            </w:r>
          </w:p>
        </w:tc>
      </w:tr>
      <w:tr w:rsidR="00F82964" w:rsidRPr="00D65A1B" w:rsidTr="00F82964">
        <w:trPr>
          <w:cantSplit/>
          <w:trHeight w:val="422"/>
        </w:trPr>
        <w:tc>
          <w:tcPr>
            <w:tcW w:w="850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1</w:t>
            </w:r>
          </w:p>
        </w:tc>
        <w:tc>
          <w:tcPr>
            <w:tcW w:w="852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2</w:t>
            </w:r>
          </w:p>
        </w:tc>
        <w:tc>
          <w:tcPr>
            <w:tcW w:w="850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3</w:t>
            </w:r>
          </w:p>
        </w:tc>
        <w:tc>
          <w:tcPr>
            <w:tcW w:w="851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4</w:t>
            </w:r>
          </w:p>
        </w:tc>
        <w:tc>
          <w:tcPr>
            <w:tcW w:w="846" w:type="dxa"/>
            <w:gridSpan w:val="2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5</w:t>
            </w:r>
          </w:p>
        </w:tc>
        <w:tc>
          <w:tcPr>
            <w:tcW w:w="992" w:type="dxa"/>
            <w:gridSpan w:val="2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6</w:t>
            </w:r>
          </w:p>
        </w:tc>
        <w:tc>
          <w:tcPr>
            <w:tcW w:w="851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7</w:t>
            </w:r>
          </w:p>
        </w:tc>
        <w:tc>
          <w:tcPr>
            <w:tcW w:w="992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8</w:t>
            </w:r>
          </w:p>
        </w:tc>
        <w:tc>
          <w:tcPr>
            <w:tcW w:w="992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9</w:t>
            </w:r>
          </w:p>
        </w:tc>
        <w:tc>
          <w:tcPr>
            <w:tcW w:w="1134" w:type="dxa"/>
            <w:gridSpan w:val="6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10</w:t>
            </w:r>
          </w:p>
        </w:tc>
        <w:tc>
          <w:tcPr>
            <w:tcW w:w="1134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11</w:t>
            </w:r>
          </w:p>
        </w:tc>
        <w:tc>
          <w:tcPr>
            <w:tcW w:w="1134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12</w:t>
            </w:r>
          </w:p>
        </w:tc>
        <w:tc>
          <w:tcPr>
            <w:tcW w:w="993" w:type="dxa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13</w:t>
            </w:r>
          </w:p>
        </w:tc>
        <w:tc>
          <w:tcPr>
            <w:tcW w:w="1701" w:type="dxa"/>
            <w:gridSpan w:val="6"/>
          </w:tcPr>
          <w:p w:rsidR="00F82964" w:rsidRPr="00D65A1B" w:rsidRDefault="00F82964" w:rsidP="00026912">
            <w:pPr>
              <w:spacing w:before="120"/>
              <w:jc w:val="center"/>
              <w:rPr>
                <w:i/>
              </w:rPr>
            </w:pPr>
            <w:r w:rsidRPr="00D65A1B">
              <w:rPr>
                <w:i/>
              </w:rPr>
              <w:t>14</w:t>
            </w:r>
          </w:p>
        </w:tc>
        <w:tc>
          <w:tcPr>
            <w:tcW w:w="1705" w:type="dxa"/>
          </w:tcPr>
          <w:p w:rsidR="00F82964" w:rsidRPr="00D65A1B" w:rsidRDefault="00F82964" w:rsidP="00026912">
            <w:pPr>
              <w:spacing w:before="120"/>
              <w:ind w:right="-37"/>
              <w:jc w:val="center"/>
              <w:rPr>
                <w:i/>
              </w:rPr>
            </w:pPr>
            <w:r w:rsidRPr="00D65A1B">
              <w:rPr>
                <w:i/>
              </w:rPr>
              <w:t>15</w:t>
            </w:r>
          </w:p>
        </w:tc>
      </w:tr>
      <w:tr w:rsidR="00F82964" w:rsidRPr="00D65A1B" w:rsidTr="00F82964">
        <w:trPr>
          <w:cantSplit/>
          <w:trHeight w:val="544"/>
        </w:trPr>
        <w:tc>
          <w:tcPr>
            <w:tcW w:w="850" w:type="dxa"/>
          </w:tcPr>
          <w:p w:rsidR="00F82964" w:rsidRPr="00D65A1B" w:rsidRDefault="00F82964" w:rsidP="00026912">
            <w:pPr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1,5</w:t>
            </w:r>
          </w:p>
        </w:tc>
        <w:tc>
          <w:tcPr>
            <w:tcW w:w="852" w:type="dxa"/>
          </w:tcPr>
          <w:p w:rsidR="00F82964" w:rsidRPr="00D65A1B" w:rsidRDefault="00F82964" w:rsidP="00604823">
            <w:pPr>
              <w:ind w:left="-85" w:right="-153"/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2-4</w:t>
            </w:r>
          </w:p>
        </w:tc>
        <w:tc>
          <w:tcPr>
            <w:tcW w:w="850" w:type="dxa"/>
          </w:tcPr>
          <w:p w:rsidR="00F82964" w:rsidRPr="00D65A1B" w:rsidRDefault="00F82964" w:rsidP="00C0064C">
            <w:pPr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</w:t>
            </w:r>
            <w:r w:rsidR="00C0064C"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851" w:type="dxa"/>
          </w:tcPr>
          <w:p w:rsidR="00F82964" w:rsidRPr="00D65A1B" w:rsidRDefault="00F82964" w:rsidP="00C0064C">
            <w:pPr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</w:t>
            </w:r>
            <w:r w:rsidR="00604823">
              <w:rPr>
                <w:b/>
                <w:i/>
                <w:sz w:val="22"/>
                <w:szCs w:val="22"/>
              </w:rPr>
              <w:t>1</w:t>
            </w:r>
            <w:r w:rsidR="00C0064C">
              <w:rPr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846" w:type="dxa"/>
            <w:gridSpan w:val="2"/>
          </w:tcPr>
          <w:p w:rsidR="00F82964" w:rsidRPr="00D65A1B" w:rsidRDefault="00F82964" w:rsidP="00026912">
            <w:pPr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2-4</w:t>
            </w:r>
          </w:p>
        </w:tc>
        <w:tc>
          <w:tcPr>
            <w:tcW w:w="992" w:type="dxa"/>
            <w:gridSpan w:val="2"/>
          </w:tcPr>
          <w:p w:rsidR="00F82964" w:rsidRPr="00D65A1B" w:rsidRDefault="00F82964" w:rsidP="00DA1B6D">
            <w:pPr>
              <w:ind w:left="-108" w:right="-108"/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2 -5</w:t>
            </w:r>
          </w:p>
        </w:tc>
        <w:tc>
          <w:tcPr>
            <w:tcW w:w="851" w:type="dxa"/>
          </w:tcPr>
          <w:p w:rsidR="00F82964" w:rsidRPr="00D65A1B" w:rsidRDefault="00F82964" w:rsidP="00C0064C">
            <w:pPr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1</w:t>
            </w:r>
            <w:r w:rsidR="00C0064C">
              <w:rPr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F82964" w:rsidRPr="00D65A1B" w:rsidRDefault="00F82964" w:rsidP="00604823">
            <w:pPr>
              <w:jc w:val="center"/>
              <w:rPr>
                <w:b/>
                <w:i/>
              </w:rPr>
            </w:pPr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Start"/>
            <w:r w:rsidRPr="00D65A1B">
              <w:rPr>
                <w:b/>
                <w:i/>
                <w:sz w:val="22"/>
                <w:szCs w:val="22"/>
              </w:rPr>
              <w:t>2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>- 4</w:t>
            </w:r>
          </w:p>
        </w:tc>
        <w:tc>
          <w:tcPr>
            <w:tcW w:w="992" w:type="dxa"/>
          </w:tcPr>
          <w:p w:rsidR="00F82964" w:rsidRPr="00D65A1B" w:rsidRDefault="00F82964" w:rsidP="00C0064C">
            <w:pPr>
              <w:ind w:left="-108" w:right="-51"/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2-</w:t>
            </w:r>
            <w:r w:rsidR="00C0064C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6"/>
          </w:tcPr>
          <w:p w:rsidR="00F82964" w:rsidRPr="00D65A1B" w:rsidRDefault="00F82964" w:rsidP="00E8486F">
            <w:pPr>
              <w:jc w:val="center"/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</w:t>
            </w:r>
            <w:r w:rsidR="00604823">
              <w:rPr>
                <w:b/>
                <w:i/>
                <w:sz w:val="22"/>
                <w:szCs w:val="22"/>
              </w:rPr>
              <w:t>2-</w:t>
            </w:r>
            <w:r w:rsidR="00E8486F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82964" w:rsidRPr="00D65A1B" w:rsidRDefault="00F82964" w:rsidP="00C0064C">
            <w:pPr>
              <w:rPr>
                <w:b/>
                <w:i/>
              </w:rPr>
            </w:pPr>
            <w:proofErr w:type="gramStart"/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D65A1B">
              <w:rPr>
                <w:b/>
                <w:i/>
                <w:sz w:val="22"/>
                <w:szCs w:val="22"/>
              </w:rPr>
              <w:t xml:space="preserve"> </w:t>
            </w:r>
            <w:r w:rsidR="00604823">
              <w:rPr>
                <w:b/>
                <w:i/>
                <w:sz w:val="22"/>
                <w:szCs w:val="22"/>
              </w:rPr>
              <w:t>1</w:t>
            </w:r>
            <w:r w:rsidR="00C0064C">
              <w:rPr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F82964" w:rsidRPr="00D65A1B" w:rsidRDefault="00F82964" w:rsidP="00604823">
            <w:pPr>
              <w:ind w:right="-35"/>
              <w:jc w:val="center"/>
              <w:rPr>
                <w:b/>
                <w:i/>
              </w:rPr>
            </w:pPr>
            <w:r w:rsidRPr="00D65A1B">
              <w:rPr>
                <w:b/>
                <w:i/>
                <w:sz w:val="22"/>
                <w:szCs w:val="22"/>
              </w:rPr>
              <w:t>Ц</w:t>
            </w:r>
            <w:r w:rsidR="00604823"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93" w:type="dxa"/>
          </w:tcPr>
          <w:p w:rsidR="00F82964" w:rsidRPr="00D65A1B" w:rsidRDefault="00F82964" w:rsidP="00C0064C">
            <w:pPr>
              <w:jc w:val="center"/>
              <w:rPr>
                <w:b/>
                <w:i/>
              </w:rPr>
            </w:pPr>
            <w:r w:rsidRPr="00D65A1B">
              <w:rPr>
                <w:b/>
                <w:i/>
                <w:sz w:val="22"/>
                <w:szCs w:val="22"/>
              </w:rPr>
              <w:t>Ц</w:t>
            </w:r>
            <w:proofErr w:type="gramStart"/>
            <w:r>
              <w:rPr>
                <w:b/>
                <w:i/>
                <w:sz w:val="22"/>
                <w:szCs w:val="22"/>
              </w:rPr>
              <w:t>1</w:t>
            </w:r>
            <w:proofErr w:type="gramEnd"/>
            <w:r>
              <w:rPr>
                <w:b/>
                <w:i/>
                <w:sz w:val="22"/>
                <w:szCs w:val="22"/>
              </w:rPr>
              <w:t>,</w:t>
            </w:r>
            <w:r w:rsidR="00C0064C">
              <w:rPr>
                <w:b/>
                <w:i/>
                <w:sz w:val="22"/>
                <w:szCs w:val="22"/>
              </w:rPr>
              <w:t>3</w:t>
            </w:r>
            <w:r w:rsidRPr="00D65A1B">
              <w:rPr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1701" w:type="dxa"/>
            <w:gridSpan w:val="6"/>
          </w:tcPr>
          <w:p w:rsidR="00F82964" w:rsidRPr="00D65A1B" w:rsidRDefault="00F82964" w:rsidP="004A68B9">
            <w:pPr>
              <w:jc w:val="center"/>
              <w:rPr>
                <w:b/>
                <w:i/>
              </w:rPr>
            </w:pPr>
            <w:r w:rsidRPr="00D65A1B">
              <w:rPr>
                <w:b/>
                <w:i/>
                <w:sz w:val="22"/>
                <w:szCs w:val="22"/>
              </w:rPr>
              <w:t>Ц2-</w:t>
            </w:r>
            <w:r w:rsidR="00604823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05" w:type="dxa"/>
          </w:tcPr>
          <w:p w:rsidR="00F82964" w:rsidRPr="00D65A1B" w:rsidRDefault="00F82964" w:rsidP="004A68B9">
            <w:pPr>
              <w:ind w:left="-137" w:right="-102"/>
              <w:jc w:val="center"/>
              <w:rPr>
                <w:b/>
                <w:i/>
              </w:rPr>
            </w:pPr>
            <w:r w:rsidRPr="00D65A1B">
              <w:rPr>
                <w:b/>
                <w:i/>
                <w:sz w:val="22"/>
                <w:szCs w:val="22"/>
              </w:rPr>
              <w:t>Ц</w:t>
            </w:r>
            <w:r w:rsidR="00604823">
              <w:rPr>
                <w:b/>
                <w:i/>
                <w:sz w:val="22"/>
                <w:szCs w:val="22"/>
              </w:rPr>
              <w:t>3,5</w:t>
            </w:r>
          </w:p>
        </w:tc>
      </w:tr>
      <w:tr w:rsidR="00F82964" w:rsidRPr="00D65A1B" w:rsidTr="00F82964">
        <w:trPr>
          <w:cantSplit/>
          <w:trHeight w:val="1293"/>
        </w:trPr>
        <w:tc>
          <w:tcPr>
            <w:tcW w:w="850" w:type="dxa"/>
          </w:tcPr>
          <w:p w:rsidR="00F82964" w:rsidRPr="00D65A1B" w:rsidRDefault="00F82964" w:rsidP="00626971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</w:tcPr>
          <w:p w:rsidR="00F82964" w:rsidRPr="00D65A1B" w:rsidRDefault="00F82964" w:rsidP="00626971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F82964" w:rsidRPr="00D65A1B" w:rsidRDefault="00F82964" w:rsidP="00626971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F82964" w:rsidRPr="00D65A1B" w:rsidRDefault="00F82964" w:rsidP="00626971">
            <w:pPr>
              <w:spacing w:before="60" w:line="192" w:lineRule="auto"/>
              <w:ind w:right="-108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846" w:type="dxa"/>
            <w:gridSpan w:val="2"/>
          </w:tcPr>
          <w:p w:rsidR="00F82964" w:rsidRPr="00D65A1B" w:rsidRDefault="00F82964" w:rsidP="00626971">
            <w:pPr>
              <w:tabs>
                <w:tab w:val="left" w:pos="11760"/>
              </w:tabs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gridSpan w:val="2"/>
          </w:tcPr>
          <w:p w:rsidR="00F82964" w:rsidRDefault="00F82964" w:rsidP="00626971">
            <w:pPr>
              <w:tabs>
                <w:tab w:val="left" w:pos="11760"/>
              </w:tabs>
              <w:ind w:right="-108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41</w:t>
            </w:r>
          </w:p>
          <w:p w:rsidR="00F82964" w:rsidRPr="00D65A1B" w:rsidRDefault="00F82964" w:rsidP="00626971">
            <w:pPr>
              <w:tabs>
                <w:tab w:val="left" w:pos="11760"/>
              </w:tabs>
              <w:ind w:right="-108"/>
            </w:pP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851" w:type="dxa"/>
          </w:tcPr>
          <w:p w:rsidR="00F82964" w:rsidRPr="00D65A1B" w:rsidRDefault="00F82964" w:rsidP="00626971">
            <w:pPr>
              <w:tabs>
                <w:tab w:val="left" w:pos="11760"/>
              </w:tabs>
              <w:ind w:right="-148" w:hanging="108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F82964" w:rsidRPr="00D65A1B" w:rsidRDefault="00F82964" w:rsidP="00626971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</w:tcPr>
          <w:p w:rsidR="00F82964" w:rsidRPr="00D65A1B" w:rsidRDefault="00F82964" w:rsidP="00626971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gridSpan w:val="6"/>
          </w:tcPr>
          <w:p w:rsidR="00F82964" w:rsidRDefault="00F82964" w:rsidP="00626971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42</w:t>
            </w:r>
          </w:p>
          <w:p w:rsidR="00F82964" w:rsidRPr="00D65A1B" w:rsidRDefault="00F82964" w:rsidP="00626971">
            <w:pPr>
              <w:spacing w:before="60" w:line="192" w:lineRule="auto"/>
            </w:pPr>
          </w:p>
        </w:tc>
        <w:tc>
          <w:tcPr>
            <w:tcW w:w="1134" w:type="dxa"/>
          </w:tcPr>
          <w:p w:rsidR="00F82964" w:rsidRPr="00D65A1B" w:rsidRDefault="00F82964" w:rsidP="00F82964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:rsidR="00F82964" w:rsidRPr="00D65A1B" w:rsidRDefault="00F82964" w:rsidP="00F82964">
            <w:pPr>
              <w:spacing w:before="60" w:line="192" w:lineRule="auto"/>
              <w:ind w:left="-69" w:right="-169"/>
              <w:rPr>
                <w:i/>
              </w:rPr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F82964" w:rsidRPr="00D65A1B" w:rsidRDefault="00F82964" w:rsidP="00F82964">
            <w:pPr>
              <w:spacing w:before="60" w:line="192" w:lineRule="auto"/>
            </w:pPr>
            <w:r w:rsidRPr="00626971">
              <w:rPr>
                <w:sz w:val="28"/>
                <w:szCs w:val="28"/>
              </w:rPr>
              <w:t>§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gridSpan w:val="6"/>
          </w:tcPr>
          <w:p w:rsidR="00F82964" w:rsidRPr="00D65A1B" w:rsidRDefault="00F82964" w:rsidP="00F82964">
            <w:pPr>
              <w:spacing w:before="60" w:line="192" w:lineRule="auto"/>
            </w:pPr>
            <w:r>
              <w:rPr>
                <w:i/>
                <w:sz w:val="22"/>
                <w:szCs w:val="22"/>
              </w:rPr>
              <w:t xml:space="preserve">Подготовка к </w:t>
            </w:r>
            <w:proofErr w:type="gramStart"/>
            <w:r>
              <w:rPr>
                <w:i/>
                <w:sz w:val="22"/>
                <w:szCs w:val="22"/>
              </w:rPr>
              <w:t>к</w:t>
            </w:r>
            <w:proofErr w:type="gramEnd"/>
            <w:r>
              <w:rPr>
                <w:i/>
                <w:sz w:val="22"/>
                <w:szCs w:val="22"/>
              </w:rPr>
              <w:t>.р.</w:t>
            </w:r>
          </w:p>
        </w:tc>
        <w:tc>
          <w:tcPr>
            <w:tcW w:w="1705" w:type="dxa"/>
          </w:tcPr>
          <w:p w:rsidR="00F82964" w:rsidRPr="00D65A1B" w:rsidRDefault="00F82964" w:rsidP="00026912">
            <w:pPr>
              <w:spacing w:before="60" w:line="192" w:lineRule="auto"/>
              <w:ind w:left="-69" w:right="-169"/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</w:tr>
      <w:tr w:rsidR="00F82964" w:rsidRPr="002D6135" w:rsidTr="00026912">
        <w:trPr>
          <w:cantSplit/>
          <w:trHeight w:val="320"/>
        </w:trPr>
        <w:tc>
          <w:tcPr>
            <w:tcW w:w="15877" w:type="dxa"/>
            <w:gridSpan w:val="27"/>
          </w:tcPr>
          <w:p w:rsidR="00F82964" w:rsidRPr="00290AED" w:rsidRDefault="00F82964" w:rsidP="0002691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                                                                      </w:t>
            </w:r>
            <w:r w:rsidRPr="002D6135">
              <w:rPr>
                <w:b/>
                <w:bCs/>
                <w:noProof/>
                <w:lang w:val="en-US"/>
              </w:rPr>
              <w:t>II</w:t>
            </w:r>
            <w:r w:rsidRPr="002D6135">
              <w:rPr>
                <w:b/>
                <w:bCs/>
                <w:noProof/>
              </w:rPr>
              <w:t>. Блок актуализации знаний учащихся</w:t>
            </w:r>
          </w:p>
        </w:tc>
      </w:tr>
      <w:tr w:rsidR="00F82964" w:rsidRPr="00F473F8" w:rsidTr="00026912">
        <w:trPr>
          <w:cantSplit/>
          <w:trHeight w:val="791"/>
        </w:trPr>
        <w:tc>
          <w:tcPr>
            <w:tcW w:w="15877" w:type="dxa"/>
            <w:gridSpan w:val="27"/>
          </w:tcPr>
          <w:p w:rsidR="00F82964" w:rsidRPr="00F473F8" w:rsidRDefault="00F82964" w:rsidP="00026912">
            <w:pPr>
              <w:pStyle w:val="aa"/>
              <w:spacing w:line="240" w:lineRule="auto"/>
              <w:ind w:left="0"/>
              <w:rPr>
                <w:bCs/>
              </w:rPr>
            </w:pPr>
            <w:r w:rsidRPr="00F473F8">
              <w:rPr>
                <w:b/>
                <w:bCs/>
                <w:noProof/>
              </w:rPr>
              <w:t>Знать:</w:t>
            </w:r>
            <w:r w:rsidRPr="00F473F8">
              <w:rPr>
                <w:bCs/>
                <w:noProof/>
              </w:rPr>
              <w:t xml:space="preserve">  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 xml:space="preserve">(иметь) представление </w:t>
            </w:r>
            <w:r w:rsidR="00CA5EB4" w:rsidRPr="00AF4145">
              <w:rPr>
                <w:bCs/>
                <w:sz w:val="22"/>
              </w:rPr>
              <w:t>о квадратных неравенствах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 xml:space="preserve">определение </w:t>
            </w:r>
            <w:r w:rsidR="00CA5EB4" w:rsidRPr="00AF4145">
              <w:rPr>
                <w:bCs/>
                <w:sz w:val="22"/>
              </w:rPr>
              <w:t>неравенства, квадратного неравенства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алгоритмы решения  неравенств</w:t>
            </w:r>
          </w:p>
          <w:p w:rsidR="00CA5EB4" w:rsidRPr="00AF4145" w:rsidRDefault="00CA5EB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алгоритмы решения квадратных неравенств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методы решения неравенств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методы решения систем неравенств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методы решения совокупности неравенств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способы доказательства неравенств</w:t>
            </w:r>
          </w:p>
          <w:p w:rsidR="00CA5EB4" w:rsidRPr="00AF4145" w:rsidRDefault="00CA5EB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как используются неравенства</w:t>
            </w:r>
          </w:p>
          <w:p w:rsidR="00CA5EB4" w:rsidRPr="00AF4145" w:rsidRDefault="00CA5EB4" w:rsidP="00414C27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 xml:space="preserve">смысл идеализации, позволяющий решать задачи реальной действительности, примеры ошибок. </w:t>
            </w:r>
            <w:proofErr w:type="gramStart"/>
            <w:r w:rsidRPr="00AF4145">
              <w:rPr>
                <w:bCs/>
                <w:sz w:val="22"/>
              </w:rPr>
              <w:t>Возникающих</w:t>
            </w:r>
            <w:proofErr w:type="gramEnd"/>
            <w:r w:rsidRPr="00AF4145">
              <w:rPr>
                <w:bCs/>
                <w:sz w:val="22"/>
              </w:rPr>
              <w:t xml:space="preserve"> при идеализации</w:t>
            </w:r>
          </w:p>
          <w:p w:rsidR="00F82964" w:rsidRPr="00AF4145" w:rsidRDefault="00F82964" w:rsidP="00026912">
            <w:pPr>
              <w:rPr>
                <w:bCs/>
                <w:noProof/>
              </w:rPr>
            </w:pPr>
            <w:r w:rsidRPr="00AF4145">
              <w:rPr>
                <w:b/>
                <w:bCs/>
                <w:noProof/>
                <w:sz w:val="22"/>
                <w:szCs w:val="22"/>
              </w:rPr>
              <w:t xml:space="preserve">Уметь: </w:t>
            </w:r>
          </w:p>
          <w:p w:rsidR="00F82964" w:rsidRPr="00AF4145" w:rsidRDefault="00CA5EB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>распознавать квадратные неравенства</w:t>
            </w:r>
          </w:p>
          <w:p w:rsidR="00F82964" w:rsidRPr="00AF4145" w:rsidRDefault="00F8296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bCs/>
                <w:sz w:val="22"/>
              </w:rPr>
              <w:t xml:space="preserve">читать и записывать </w:t>
            </w:r>
            <w:r w:rsidR="00CA5EB4" w:rsidRPr="00AF4145">
              <w:rPr>
                <w:bCs/>
                <w:sz w:val="22"/>
              </w:rPr>
              <w:t>неравенства</w:t>
            </w:r>
            <w:r w:rsidRPr="00AF4145">
              <w:rPr>
                <w:bCs/>
                <w:sz w:val="22"/>
              </w:rPr>
              <w:t xml:space="preserve">; </w:t>
            </w:r>
          </w:p>
          <w:p w:rsidR="00F82964" w:rsidRPr="00AF4145" w:rsidRDefault="00CA5EB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sz w:val="22"/>
              </w:rPr>
              <w:t>применять алгоритмы решения неравенств</w:t>
            </w:r>
            <w:r w:rsidR="00F82964" w:rsidRPr="00AF4145">
              <w:rPr>
                <w:sz w:val="22"/>
              </w:rPr>
              <w:t>.</w:t>
            </w:r>
          </w:p>
          <w:p w:rsidR="00F82964" w:rsidRPr="00AF4145" w:rsidRDefault="00CA5EB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sz w:val="22"/>
              </w:rPr>
              <w:t>решать системы квадратных неравенств</w:t>
            </w:r>
          </w:p>
          <w:p w:rsidR="00CA5EB4" w:rsidRPr="00AF4145" w:rsidRDefault="00CA5EB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sz w:val="22"/>
              </w:rPr>
              <w:t>решать совокупности квадратных неравенств</w:t>
            </w:r>
          </w:p>
          <w:p w:rsidR="00F82964" w:rsidRPr="00AF4145" w:rsidRDefault="00CA5EB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sz w:val="22"/>
              </w:rPr>
              <w:t>доказывать неравенства методом составления разности левой и правой частей</w:t>
            </w:r>
          </w:p>
          <w:p w:rsidR="00CA5EB4" w:rsidRPr="00AF4145" w:rsidRDefault="00CA5EB4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  <w:sz w:val="22"/>
              </w:rPr>
            </w:pPr>
            <w:r w:rsidRPr="00AF4145">
              <w:rPr>
                <w:sz w:val="22"/>
              </w:rPr>
              <w:t>доказывать неравенства методом от противного</w:t>
            </w:r>
          </w:p>
          <w:p w:rsidR="00F82964" w:rsidRPr="00F473F8" w:rsidRDefault="008443FF" w:rsidP="00414C27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bCs/>
              </w:rPr>
            </w:pPr>
            <w:r w:rsidRPr="00AF4145">
              <w:rPr>
                <w:sz w:val="22"/>
              </w:rPr>
              <w:t>находить приближенные значения</w:t>
            </w:r>
          </w:p>
        </w:tc>
      </w:tr>
      <w:tr w:rsidR="00F82964" w:rsidRPr="00ED6422" w:rsidTr="00026912">
        <w:trPr>
          <w:cantSplit/>
          <w:trHeight w:val="791"/>
        </w:trPr>
        <w:tc>
          <w:tcPr>
            <w:tcW w:w="15877" w:type="dxa"/>
            <w:gridSpan w:val="27"/>
          </w:tcPr>
          <w:p w:rsidR="00F82964" w:rsidRPr="00555B1F" w:rsidRDefault="00F82964" w:rsidP="008443FF">
            <w:pPr>
              <w:pStyle w:val="aa"/>
              <w:spacing w:line="240" w:lineRule="auto"/>
              <w:ind w:left="0"/>
              <w:rPr>
                <w:sz w:val="22"/>
              </w:rPr>
            </w:pPr>
            <w:r w:rsidRPr="00225B42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25B42">
              <w:rPr>
                <w:b/>
                <w:sz w:val="24"/>
                <w:szCs w:val="24"/>
              </w:rPr>
              <w:t>. Предметные результаты (Ц 2, 3 таблицы целей</w:t>
            </w:r>
            <w:r w:rsidRPr="00555B1F">
              <w:rPr>
                <w:b/>
                <w:sz w:val="24"/>
                <w:szCs w:val="24"/>
              </w:rPr>
              <w:t xml:space="preserve">): </w:t>
            </w:r>
            <w:r w:rsidRPr="00555B1F">
              <w:rPr>
                <w:sz w:val="24"/>
                <w:szCs w:val="24"/>
              </w:rPr>
              <w:t xml:space="preserve">уметь решать </w:t>
            </w:r>
            <w:r w:rsidR="008443FF" w:rsidRPr="00555B1F">
              <w:rPr>
                <w:sz w:val="24"/>
                <w:szCs w:val="24"/>
              </w:rPr>
              <w:t>линейные, квадратные неравенства, решать системы неравенств, их совокупность, уметь доказывать неравенства различными способами</w:t>
            </w:r>
            <w:r w:rsidRPr="00555B1F">
              <w:rPr>
                <w:bCs/>
                <w:sz w:val="24"/>
                <w:szCs w:val="24"/>
              </w:rPr>
              <w:t xml:space="preserve"> </w:t>
            </w:r>
            <w:r w:rsidR="008443FF" w:rsidRPr="00555B1F">
              <w:rPr>
                <w:bCs/>
                <w:sz w:val="24"/>
                <w:szCs w:val="24"/>
              </w:rPr>
              <w:t xml:space="preserve">и применять </w:t>
            </w:r>
            <w:r w:rsidRPr="00555B1F">
              <w:t xml:space="preserve"> </w:t>
            </w:r>
            <w:r w:rsidRPr="00555B1F">
              <w:rPr>
                <w:sz w:val="22"/>
              </w:rPr>
              <w:t xml:space="preserve">полученные знания для решения задач, </w:t>
            </w:r>
            <w:r w:rsidRPr="00555B1F">
              <w:rPr>
                <w:b/>
                <w:sz w:val="22"/>
              </w:rPr>
              <w:t>используя понятия</w:t>
            </w:r>
            <w:r w:rsidRPr="00555B1F">
              <w:rPr>
                <w:sz w:val="22"/>
              </w:rPr>
              <w:t>:</w:t>
            </w:r>
            <w:r w:rsidRPr="00555B1F">
              <w:t xml:space="preserve"> </w:t>
            </w:r>
            <w:r w:rsidRPr="00555B1F">
              <w:rPr>
                <w:sz w:val="22"/>
              </w:rPr>
              <w:t xml:space="preserve">определение </w:t>
            </w:r>
            <w:r w:rsidR="008443FF" w:rsidRPr="00555B1F">
              <w:rPr>
                <w:sz w:val="22"/>
              </w:rPr>
              <w:t>квадратные неравенства</w:t>
            </w:r>
          </w:p>
          <w:p w:rsidR="00F82964" w:rsidRPr="00420BE9" w:rsidRDefault="00F82964" w:rsidP="008443FF">
            <w:pPr>
              <w:shd w:val="clear" w:color="auto" w:fill="FFFFFF"/>
              <w:spacing w:before="60" w:after="60"/>
              <w:jc w:val="both"/>
              <w:rPr>
                <w:i/>
              </w:rPr>
            </w:pPr>
            <w:r w:rsidRPr="00555B1F">
              <w:t xml:space="preserve"> </w:t>
            </w:r>
            <w:r w:rsidRPr="00555B1F">
              <w:rPr>
                <w:b/>
              </w:rPr>
              <w:t xml:space="preserve">алгоритмы </w:t>
            </w:r>
            <w:r w:rsidRPr="00555B1F">
              <w:rPr>
                <w:color w:val="000000"/>
                <w:spacing w:val="4"/>
              </w:rPr>
              <w:t xml:space="preserve">1) </w:t>
            </w:r>
            <w:r w:rsidR="008443FF" w:rsidRPr="00555B1F">
              <w:rPr>
                <w:color w:val="000000"/>
                <w:spacing w:val="4"/>
              </w:rPr>
              <w:t>решение квадратных неравен</w:t>
            </w:r>
            <w:proofErr w:type="gramStart"/>
            <w:r w:rsidR="008443FF" w:rsidRPr="00555B1F">
              <w:rPr>
                <w:color w:val="000000"/>
                <w:spacing w:val="4"/>
              </w:rPr>
              <w:t>ств сп</w:t>
            </w:r>
            <w:proofErr w:type="gramEnd"/>
            <w:r w:rsidR="008443FF" w:rsidRPr="00555B1F">
              <w:rPr>
                <w:color w:val="000000"/>
                <w:spacing w:val="4"/>
              </w:rPr>
              <w:t>особом составления разности левой и правой частей</w:t>
            </w:r>
            <w:r w:rsidRPr="00555B1F">
              <w:rPr>
                <w:color w:val="000000"/>
                <w:spacing w:val="4"/>
              </w:rPr>
              <w:t xml:space="preserve"> 2) </w:t>
            </w:r>
            <w:r w:rsidR="008443FF" w:rsidRPr="00555B1F">
              <w:rPr>
                <w:color w:val="000000"/>
                <w:spacing w:val="4"/>
              </w:rPr>
              <w:t>решение квадратных неравенств способом схематического рисунка</w:t>
            </w:r>
            <w:r w:rsidRPr="00555B1F">
              <w:rPr>
                <w:color w:val="000000"/>
                <w:spacing w:val="4"/>
              </w:rPr>
              <w:t xml:space="preserve">; 3) </w:t>
            </w:r>
            <w:r w:rsidR="008443FF" w:rsidRPr="00555B1F">
              <w:rPr>
                <w:color w:val="000000"/>
                <w:spacing w:val="4"/>
              </w:rPr>
              <w:t>решение квадратных неравенств методом интервалов</w:t>
            </w:r>
            <w:r w:rsidRPr="00555B1F">
              <w:rPr>
                <w:color w:val="000000"/>
                <w:spacing w:val="-7"/>
              </w:rPr>
              <w:t xml:space="preserve">; </w:t>
            </w:r>
            <w:r w:rsidRPr="00555B1F">
              <w:rPr>
                <w:color w:val="000000"/>
                <w:spacing w:val="-4"/>
              </w:rPr>
              <w:t>4</w:t>
            </w:r>
            <w:r w:rsidRPr="00555B1F">
              <w:rPr>
                <w:color w:val="000000"/>
                <w:spacing w:val="-7"/>
              </w:rPr>
              <w:t xml:space="preserve">) </w:t>
            </w:r>
            <w:r w:rsidR="008443FF" w:rsidRPr="00555B1F">
              <w:t>решать системы и совокупности неравенств</w:t>
            </w:r>
            <w:r w:rsidRPr="00555B1F">
              <w:t>;</w:t>
            </w:r>
            <w:r w:rsidR="008443FF" w:rsidRPr="00555B1F">
              <w:t xml:space="preserve">5) доказывать неравенства различными методами </w:t>
            </w:r>
            <w:r w:rsidRPr="00555B1F">
              <w:t xml:space="preserve"> </w:t>
            </w:r>
            <w:r w:rsidRPr="00555B1F">
              <w:rPr>
                <w:b/>
              </w:rPr>
              <w:t xml:space="preserve">применение формул: </w:t>
            </w:r>
            <w:r w:rsidR="008443FF" w:rsidRPr="00555B1F">
              <w:t>алгоритмы решения неравенств.</w:t>
            </w:r>
          </w:p>
        </w:tc>
      </w:tr>
      <w:tr w:rsidR="00F82964" w:rsidRPr="00F31298" w:rsidTr="00AF2C57">
        <w:trPr>
          <w:cantSplit/>
          <w:trHeight w:val="408"/>
        </w:trPr>
        <w:tc>
          <w:tcPr>
            <w:tcW w:w="13125" w:type="dxa"/>
            <w:gridSpan w:val="25"/>
          </w:tcPr>
          <w:p w:rsidR="00F82964" w:rsidRPr="00ED6422" w:rsidRDefault="00F82964" w:rsidP="00EF4E5F">
            <w:pPr>
              <w:jc w:val="center"/>
              <w:rPr>
                <w:b/>
              </w:rPr>
            </w:pPr>
            <w:r w:rsidRPr="00ED6422">
              <w:rPr>
                <w:b/>
                <w:lang w:val="en-US"/>
              </w:rPr>
              <w:t>YI</w:t>
            </w:r>
            <w:r w:rsidRPr="00ED6422">
              <w:rPr>
                <w:b/>
              </w:rPr>
              <w:t xml:space="preserve">. Образцы заданий </w:t>
            </w:r>
            <w:r w:rsidR="00EF4E5F">
              <w:rPr>
                <w:b/>
              </w:rPr>
              <w:t xml:space="preserve">самостоятельной и </w:t>
            </w:r>
            <w:r w:rsidRPr="00ED6422">
              <w:rPr>
                <w:b/>
              </w:rPr>
              <w:t>контрольной работы (</w:t>
            </w:r>
            <w:proofErr w:type="gramStart"/>
            <w:r w:rsidRPr="00ED6422">
              <w:rPr>
                <w:b/>
              </w:rPr>
              <w:t>Ц</w:t>
            </w:r>
            <w:proofErr w:type="gramEnd"/>
            <w:r w:rsidRPr="00ED6422">
              <w:rPr>
                <w:b/>
              </w:rPr>
              <w:t xml:space="preserve"> 5)</w:t>
            </w:r>
          </w:p>
        </w:tc>
        <w:tc>
          <w:tcPr>
            <w:tcW w:w="2752" w:type="dxa"/>
            <w:gridSpan w:val="2"/>
            <w:shd w:val="clear" w:color="auto" w:fill="auto"/>
          </w:tcPr>
          <w:p w:rsidR="00F82964" w:rsidRPr="00ED6422" w:rsidRDefault="00F82964" w:rsidP="00026912">
            <w:pPr>
              <w:spacing w:line="192" w:lineRule="auto"/>
              <w:ind w:left="-45"/>
              <w:jc w:val="center"/>
              <w:rPr>
                <w:i/>
              </w:rPr>
            </w:pPr>
            <w:r w:rsidRPr="00ED6422">
              <w:rPr>
                <w:i/>
                <w:lang w:val="en-US"/>
              </w:rPr>
              <w:t>Y</w:t>
            </w:r>
            <w:r w:rsidRPr="00ED6422">
              <w:rPr>
                <w:i/>
              </w:rPr>
              <w:t>. Средства обучения теме</w:t>
            </w:r>
          </w:p>
        </w:tc>
      </w:tr>
      <w:tr w:rsidR="00F82964" w:rsidRPr="00F31298" w:rsidTr="00555B1F">
        <w:trPr>
          <w:cantSplit/>
          <w:trHeight w:val="780"/>
        </w:trPr>
        <w:tc>
          <w:tcPr>
            <w:tcW w:w="3671" w:type="dxa"/>
            <w:gridSpan w:val="5"/>
          </w:tcPr>
          <w:p w:rsidR="00F82964" w:rsidRPr="00ED6422" w:rsidRDefault="00F82964" w:rsidP="00026912">
            <w:pPr>
              <w:jc w:val="center"/>
              <w:rPr>
                <w:i/>
              </w:rPr>
            </w:pPr>
            <w:r w:rsidRPr="00ED6422">
              <w:rPr>
                <w:i/>
              </w:rPr>
              <w:t>1 уровень</w:t>
            </w:r>
          </w:p>
        </w:tc>
        <w:tc>
          <w:tcPr>
            <w:tcW w:w="578" w:type="dxa"/>
          </w:tcPr>
          <w:p w:rsidR="00F82964" w:rsidRPr="00ED6422" w:rsidRDefault="00F82964" w:rsidP="00026912">
            <w:pPr>
              <w:ind w:right="-68"/>
              <w:jc w:val="center"/>
              <w:rPr>
                <w:i/>
              </w:rPr>
            </w:pPr>
            <w:r w:rsidRPr="00ED6422">
              <w:rPr>
                <w:i/>
              </w:rPr>
              <w:t>Баллы</w:t>
            </w:r>
          </w:p>
        </w:tc>
        <w:tc>
          <w:tcPr>
            <w:tcW w:w="3894" w:type="dxa"/>
            <w:gridSpan w:val="6"/>
          </w:tcPr>
          <w:p w:rsidR="00F82964" w:rsidRPr="00ED6422" w:rsidRDefault="00F82964" w:rsidP="00026912">
            <w:pPr>
              <w:jc w:val="center"/>
              <w:rPr>
                <w:i/>
              </w:rPr>
            </w:pPr>
            <w:r w:rsidRPr="00ED6422">
              <w:rPr>
                <w:i/>
              </w:rPr>
              <w:t>2 уровень</w:t>
            </w:r>
          </w:p>
        </w:tc>
        <w:tc>
          <w:tcPr>
            <w:tcW w:w="567" w:type="dxa"/>
            <w:gridSpan w:val="3"/>
          </w:tcPr>
          <w:p w:rsidR="00F82964" w:rsidRPr="00ED6422" w:rsidRDefault="00F82964" w:rsidP="00026912">
            <w:pPr>
              <w:ind w:right="-102" w:hanging="154"/>
              <w:jc w:val="center"/>
              <w:rPr>
                <w:i/>
              </w:rPr>
            </w:pPr>
            <w:r w:rsidRPr="00ED6422">
              <w:rPr>
                <w:i/>
              </w:rPr>
              <w:t>Баллы</w:t>
            </w:r>
          </w:p>
        </w:tc>
        <w:tc>
          <w:tcPr>
            <w:tcW w:w="3836" w:type="dxa"/>
            <w:gridSpan w:val="6"/>
          </w:tcPr>
          <w:p w:rsidR="00F82964" w:rsidRPr="00ED6422" w:rsidRDefault="00F82964" w:rsidP="00026912">
            <w:pPr>
              <w:jc w:val="center"/>
              <w:rPr>
                <w:i/>
              </w:rPr>
            </w:pPr>
            <w:r w:rsidRPr="00ED6422">
              <w:rPr>
                <w:i/>
              </w:rPr>
              <w:t>3 уровень</w:t>
            </w:r>
          </w:p>
        </w:tc>
        <w:tc>
          <w:tcPr>
            <w:tcW w:w="569" w:type="dxa"/>
            <w:gridSpan w:val="3"/>
          </w:tcPr>
          <w:p w:rsidR="00F82964" w:rsidRPr="00ED6422" w:rsidRDefault="00F82964" w:rsidP="00026912">
            <w:pPr>
              <w:ind w:right="-136" w:hanging="80"/>
              <w:jc w:val="center"/>
              <w:rPr>
                <w:i/>
              </w:rPr>
            </w:pPr>
            <w:r w:rsidRPr="00ED6422">
              <w:rPr>
                <w:i/>
              </w:rPr>
              <w:t>Баллы</w:t>
            </w:r>
          </w:p>
        </w:tc>
        <w:tc>
          <w:tcPr>
            <w:tcW w:w="2762" w:type="dxa"/>
            <w:gridSpan w:val="3"/>
            <w:shd w:val="clear" w:color="auto" w:fill="auto"/>
          </w:tcPr>
          <w:p w:rsidR="00F82964" w:rsidRPr="00ED6422" w:rsidRDefault="00F82964" w:rsidP="00026912">
            <w:pPr>
              <w:jc w:val="center"/>
              <w:rPr>
                <w:i/>
              </w:rPr>
            </w:pPr>
          </w:p>
        </w:tc>
      </w:tr>
      <w:tr w:rsidR="00F82964" w:rsidRPr="006F6D60" w:rsidTr="00026912">
        <w:trPr>
          <w:cantSplit/>
          <w:trHeight w:val="287"/>
        </w:trPr>
        <w:tc>
          <w:tcPr>
            <w:tcW w:w="15877" w:type="dxa"/>
            <w:gridSpan w:val="27"/>
          </w:tcPr>
          <w:p w:rsidR="00F82964" w:rsidRPr="00863AF9" w:rsidRDefault="00F82964" w:rsidP="000F7F4F">
            <w:pPr>
              <w:spacing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0F7F4F">
              <w:rPr>
                <w:b/>
                <w:sz w:val="28"/>
                <w:szCs w:val="28"/>
              </w:rPr>
              <w:t>Самостоятельная работа№1</w:t>
            </w:r>
          </w:p>
        </w:tc>
      </w:tr>
      <w:tr w:rsidR="00F82964" w:rsidRPr="00DF1355" w:rsidTr="00E8486F">
        <w:trPr>
          <w:cantSplit/>
          <w:trHeight w:val="4405"/>
        </w:trPr>
        <w:tc>
          <w:tcPr>
            <w:tcW w:w="3671" w:type="dxa"/>
            <w:gridSpan w:val="5"/>
          </w:tcPr>
          <w:p w:rsidR="00A72516" w:rsidRDefault="00A72516" w:rsidP="00E8486F">
            <w:pPr>
              <w:pStyle w:val="4"/>
              <w:ind w:left="360"/>
              <w:jc w:val="center"/>
              <w:rPr>
                <w:i w:val="0"/>
              </w:rPr>
            </w:pPr>
            <w:r>
              <w:rPr>
                <w:i w:val="0"/>
              </w:rPr>
              <w:t>1. Решите неравенство:</w:t>
            </w:r>
          </w:p>
          <w:p w:rsidR="00E8486F" w:rsidRDefault="00C1181F" w:rsidP="00E8486F">
            <w:pPr>
              <w:jc w:val="center"/>
            </w:pPr>
            <w:r>
              <w:t xml:space="preserve">а) </w:t>
            </w:r>
            <w:r w:rsidRPr="003C50A2">
              <w:rPr>
                <w:position w:val="-10"/>
              </w:rPr>
              <w:object w:dxaOrig="1719" w:dyaOrig="360">
                <v:shape id="_x0000_i1031" type="#_x0000_t75" style="width:86.2pt;height:18.65pt" o:ole="">
                  <v:imagedata r:id="rId49" o:title=""/>
                </v:shape>
                <o:OLEObject Type="Embed" ProgID="Equation.DSMT4" ShapeID="_x0000_i1031" DrawAspect="Content" ObjectID="_1426156195" r:id="rId50"/>
              </w:object>
            </w:r>
          </w:p>
          <w:p w:rsidR="00E8486F" w:rsidRDefault="00E8486F" w:rsidP="00E8486F">
            <w:pPr>
              <w:jc w:val="center"/>
            </w:pPr>
            <w:r>
              <w:t>б)</w:t>
            </w:r>
            <w:r w:rsidR="00C1181F" w:rsidRPr="00C1181F">
              <w:rPr>
                <w:noProof/>
              </w:rPr>
              <w:drawing>
                <wp:inline distT="0" distB="0" distL="0" distR="0">
                  <wp:extent cx="986155" cy="194945"/>
                  <wp:effectExtent l="19050" t="0" r="4445" b="0"/>
                  <wp:docPr id="23" name="Рисунок 20" descr="http://unimath.ru/images/clip_image032_04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nimath.ru/images/clip_image032_04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81F" w:rsidRDefault="00E8486F" w:rsidP="00E8486F">
            <w:pPr>
              <w:jc w:val="center"/>
            </w:pPr>
            <w:r>
              <w:t>в)</w:t>
            </w:r>
            <w:r w:rsidRPr="00E8486F">
              <w:rPr>
                <w:noProof/>
              </w:rPr>
              <w:drawing>
                <wp:inline distT="0" distB="0" distL="0" distR="0">
                  <wp:extent cx="852805" cy="226060"/>
                  <wp:effectExtent l="19050" t="0" r="4445" b="0"/>
                  <wp:docPr id="229" name="Рисунок 50" descr="http://unimath.ru/images/clip_image016_06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unimath.ru/images/clip_image016_06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86F" w:rsidRDefault="00E8486F" w:rsidP="00E8486F">
            <w:pPr>
              <w:jc w:val="center"/>
            </w:pPr>
          </w:p>
          <w:p w:rsidR="00C1181F" w:rsidRDefault="00C1181F" w:rsidP="00E8486F">
            <w:pPr>
              <w:ind w:left="567"/>
              <w:jc w:val="center"/>
            </w:pPr>
            <w:r>
              <w:t>2. Решите неравенство методом интервалов:</w:t>
            </w:r>
          </w:p>
          <w:p w:rsidR="00C1181F" w:rsidRPr="008E0284" w:rsidRDefault="00C1181F" w:rsidP="00E8486F">
            <w:pPr>
              <w:jc w:val="center"/>
            </w:pPr>
          </w:p>
          <w:p w:rsidR="00F82964" w:rsidRPr="00ED6422" w:rsidRDefault="00C1181F" w:rsidP="00E8486F">
            <w:pPr>
              <w:jc w:val="center"/>
            </w:pPr>
            <w:r w:rsidRPr="003C50A2">
              <w:rPr>
                <w:position w:val="-14"/>
              </w:rPr>
              <w:object w:dxaOrig="1760" w:dyaOrig="400">
                <v:shape id="_x0000_i1032" type="#_x0000_t75" style="width:88pt;height:18.65pt" o:ole="">
                  <v:imagedata r:id="rId53" o:title=""/>
                </v:shape>
                <o:OLEObject Type="Embed" ProgID="Equation.DSMT4" ShapeID="_x0000_i1032" DrawAspect="Content" ObjectID="_1426156196" r:id="rId54"/>
              </w:object>
            </w:r>
          </w:p>
        </w:tc>
        <w:tc>
          <w:tcPr>
            <w:tcW w:w="578" w:type="dxa"/>
          </w:tcPr>
          <w:p w:rsidR="00E8486F" w:rsidRDefault="00E8486F" w:rsidP="00026912"/>
          <w:p w:rsidR="00E8486F" w:rsidRPr="00E8486F" w:rsidRDefault="00E8486F" w:rsidP="00E8486F"/>
          <w:p w:rsidR="00E8486F" w:rsidRDefault="00E8486F" w:rsidP="00E8486F"/>
          <w:p w:rsidR="00E8486F" w:rsidRDefault="00E8486F" w:rsidP="00E8486F">
            <w:r>
              <w:t>1</w:t>
            </w:r>
          </w:p>
          <w:p w:rsidR="00E8486F" w:rsidRPr="00E8486F" w:rsidRDefault="00E8486F" w:rsidP="00E8486F"/>
          <w:p w:rsidR="00E8486F" w:rsidRPr="00E8486F" w:rsidRDefault="00E8486F" w:rsidP="00E8486F">
            <w:r>
              <w:t>2</w:t>
            </w:r>
          </w:p>
          <w:p w:rsidR="00E8486F" w:rsidRPr="00E8486F" w:rsidRDefault="00E8486F" w:rsidP="00E8486F"/>
          <w:p w:rsidR="00E8486F" w:rsidRPr="00E8486F" w:rsidRDefault="00E8486F" w:rsidP="00E8486F"/>
          <w:p w:rsidR="00E8486F" w:rsidRPr="00E8486F" w:rsidRDefault="00E8486F" w:rsidP="00E8486F"/>
          <w:p w:rsidR="00E8486F" w:rsidRDefault="00E8486F" w:rsidP="00E8486F"/>
          <w:p w:rsidR="00F82964" w:rsidRPr="00E8486F" w:rsidRDefault="00E8486F" w:rsidP="00E8486F">
            <w:r>
              <w:t>1</w:t>
            </w:r>
          </w:p>
        </w:tc>
        <w:tc>
          <w:tcPr>
            <w:tcW w:w="3906" w:type="dxa"/>
            <w:gridSpan w:val="7"/>
          </w:tcPr>
          <w:p w:rsidR="00C1181F" w:rsidRDefault="00C1181F" w:rsidP="00E8486F">
            <w:pPr>
              <w:pStyle w:val="4"/>
              <w:ind w:left="360"/>
              <w:jc w:val="center"/>
              <w:rPr>
                <w:i w:val="0"/>
              </w:rPr>
            </w:pPr>
            <w:r>
              <w:rPr>
                <w:i w:val="0"/>
              </w:rPr>
              <w:t>1. Решите неравенство:</w:t>
            </w:r>
          </w:p>
          <w:p w:rsidR="00C1181F" w:rsidRDefault="00E8486F" w:rsidP="00E8486F">
            <w:pPr>
              <w:tabs>
                <w:tab w:val="left" w:pos="1080"/>
              </w:tabs>
              <w:ind w:left="567"/>
              <w:jc w:val="center"/>
            </w:pPr>
            <w:r>
              <w:t>а</w:t>
            </w:r>
            <w:r w:rsidR="00C1181F">
              <w:t xml:space="preserve">) </w:t>
            </w:r>
            <w:r w:rsidR="00C1181F" w:rsidRPr="00836CEC">
              <w:rPr>
                <w:position w:val="-10"/>
              </w:rPr>
              <w:object w:dxaOrig="1160" w:dyaOrig="360">
                <v:shape id="_x0000_i1033" type="#_x0000_t75" style="width:57.8pt;height:18.65pt" o:ole="">
                  <v:imagedata r:id="rId55" o:title=""/>
                </v:shape>
                <o:OLEObject Type="Embed" ProgID="Equation.DSMT4" ShapeID="_x0000_i1033" DrawAspect="Content" ObjectID="_1426156197" r:id="rId56"/>
              </w:object>
            </w:r>
          </w:p>
          <w:p w:rsidR="00C1181F" w:rsidRPr="008E0284" w:rsidRDefault="00E8486F" w:rsidP="00E8486F">
            <w:pPr>
              <w:jc w:val="center"/>
            </w:pPr>
            <w:r>
              <w:t>б</w:t>
            </w:r>
            <w:r w:rsidR="00C1181F">
              <w:t xml:space="preserve">) </w:t>
            </w:r>
            <w:r w:rsidR="00C1181F" w:rsidRPr="008A2ECA">
              <w:rPr>
                <w:position w:val="-10"/>
              </w:rPr>
              <w:object w:dxaOrig="1040" w:dyaOrig="360">
                <v:shape id="_x0000_i1034" type="#_x0000_t75" style="width:53.35pt;height:18.65pt" o:ole="">
                  <v:imagedata r:id="rId57" o:title=""/>
                </v:shape>
                <o:OLEObject Type="Embed" ProgID="Equation.DSMT4" ShapeID="_x0000_i1034" DrawAspect="Content" ObjectID="_1426156198" r:id="rId58"/>
              </w:object>
            </w:r>
          </w:p>
          <w:p w:rsidR="00C1181F" w:rsidRDefault="00E8486F" w:rsidP="00E8486F">
            <w:pPr>
              <w:spacing w:line="192" w:lineRule="auto"/>
              <w:jc w:val="center"/>
            </w:pPr>
            <w:r>
              <w:t>в</w:t>
            </w:r>
            <w:r w:rsidR="00C1181F">
              <w:t xml:space="preserve">) </w:t>
            </w:r>
            <w:r w:rsidR="00C1181F" w:rsidRPr="003C50A2">
              <w:rPr>
                <w:position w:val="-10"/>
              </w:rPr>
              <w:object w:dxaOrig="1080" w:dyaOrig="360">
                <v:shape id="_x0000_i1035" type="#_x0000_t75" style="width:53.35pt;height:18.65pt" o:ole="">
                  <v:imagedata r:id="rId59" o:title=""/>
                </v:shape>
                <o:OLEObject Type="Embed" ProgID="Equation.DSMT4" ShapeID="_x0000_i1035" DrawAspect="Content" ObjectID="_1426156199" r:id="rId60"/>
              </w:object>
            </w:r>
          </w:p>
          <w:p w:rsidR="00C1181F" w:rsidRDefault="00C1181F" w:rsidP="00E8486F">
            <w:pPr>
              <w:spacing w:line="192" w:lineRule="auto"/>
              <w:jc w:val="center"/>
            </w:pPr>
          </w:p>
          <w:p w:rsidR="00C1181F" w:rsidRDefault="00C1181F" w:rsidP="00E8486F">
            <w:pPr>
              <w:ind w:left="567"/>
              <w:jc w:val="center"/>
            </w:pPr>
            <w:r>
              <w:t>2. Решите неравенство методом интервалов:</w:t>
            </w:r>
          </w:p>
          <w:p w:rsidR="00C1181F" w:rsidRDefault="00C1181F" w:rsidP="00E8486F">
            <w:pPr>
              <w:spacing w:line="192" w:lineRule="auto"/>
              <w:jc w:val="center"/>
            </w:pPr>
          </w:p>
          <w:p w:rsidR="00F82964" w:rsidRDefault="00C1181F" w:rsidP="00E8486F">
            <w:pPr>
              <w:spacing w:line="192" w:lineRule="auto"/>
              <w:jc w:val="center"/>
            </w:pPr>
            <w:r>
              <w:t xml:space="preserve">а) </w:t>
            </w:r>
            <w:r w:rsidRPr="00391928">
              <w:rPr>
                <w:position w:val="-14"/>
              </w:rPr>
              <w:object w:dxaOrig="1760" w:dyaOrig="400">
                <v:shape id="_x0000_i1036" type="#_x0000_t75" style="width:88pt;height:18.65pt" o:ole="">
                  <v:imagedata r:id="rId61" o:title=""/>
                </v:shape>
                <o:OLEObject Type="Embed" ProgID="Equation.DSMT4" ShapeID="_x0000_i1036" DrawAspect="Content" ObjectID="_1426156200" r:id="rId62"/>
              </w:object>
            </w:r>
          </w:p>
          <w:p w:rsidR="00C1181F" w:rsidRDefault="00C1181F" w:rsidP="00E8486F">
            <w:pPr>
              <w:jc w:val="center"/>
            </w:pPr>
            <w:r>
              <w:t xml:space="preserve">б) </w:t>
            </w:r>
            <w:r w:rsidRPr="00391928">
              <w:rPr>
                <w:position w:val="-24"/>
              </w:rPr>
              <w:object w:dxaOrig="1060" w:dyaOrig="620">
                <v:shape id="_x0000_i1037" type="#_x0000_t75" style="width:53.35pt;height:31.1pt" o:ole="">
                  <v:imagedata r:id="rId63" o:title=""/>
                </v:shape>
                <o:OLEObject Type="Embed" ProgID="Equation.DSMT4" ShapeID="_x0000_i1037" DrawAspect="Content" ObjectID="_1426156201" r:id="rId64"/>
              </w:object>
            </w:r>
          </w:p>
          <w:p w:rsidR="00C1181F" w:rsidRDefault="00C1181F" w:rsidP="00E8486F">
            <w:pPr>
              <w:jc w:val="center"/>
            </w:pPr>
            <w:r>
              <w:t xml:space="preserve">3.При каких значениях </w:t>
            </w:r>
            <w:proofErr w:type="spellStart"/>
            <w:r w:rsidRPr="006C3682">
              <w:rPr>
                <w:i/>
              </w:rPr>
              <w:t>х</w:t>
            </w:r>
            <w:proofErr w:type="spellEnd"/>
            <w:r>
              <w:t xml:space="preserve"> имеет смысл выражение</w:t>
            </w:r>
            <w:r w:rsidRPr="00071136">
              <w:rPr>
                <w:position w:val="-8"/>
              </w:rPr>
              <w:object w:dxaOrig="1380" w:dyaOrig="400">
                <v:shape id="_x0000_i1038" type="#_x0000_t75" style="width:70.2pt;height:18.65pt" o:ole="">
                  <v:imagedata r:id="rId65" o:title=""/>
                </v:shape>
                <o:OLEObject Type="Embed" ProgID="Equation.DSMT4" ShapeID="_x0000_i1038" DrawAspect="Content" ObjectID="_1426156202" r:id="rId66"/>
              </w:object>
            </w:r>
            <w:r>
              <w:t>?</w:t>
            </w:r>
          </w:p>
          <w:p w:rsidR="00C1181F" w:rsidRPr="00ED6422" w:rsidRDefault="00C1181F" w:rsidP="00C1181F">
            <w:pPr>
              <w:ind w:left="567"/>
            </w:pPr>
          </w:p>
        </w:tc>
        <w:tc>
          <w:tcPr>
            <w:tcW w:w="567" w:type="dxa"/>
            <w:gridSpan w:val="3"/>
          </w:tcPr>
          <w:p w:rsidR="00E8486F" w:rsidRDefault="00E8486F" w:rsidP="00026912"/>
          <w:p w:rsidR="00E8486F" w:rsidRPr="00E8486F" w:rsidRDefault="00E8486F" w:rsidP="00E8486F"/>
          <w:p w:rsidR="00E8486F" w:rsidRDefault="00E8486F" w:rsidP="00E8486F"/>
          <w:p w:rsidR="00E8486F" w:rsidRDefault="00E8486F" w:rsidP="00E8486F">
            <w:r>
              <w:t>1</w:t>
            </w:r>
          </w:p>
          <w:p w:rsidR="00E8486F" w:rsidRPr="00E8486F" w:rsidRDefault="00E8486F" w:rsidP="00E8486F"/>
          <w:p w:rsidR="00E8486F" w:rsidRPr="00E8486F" w:rsidRDefault="00E8486F" w:rsidP="00E8486F"/>
          <w:p w:rsidR="00E8486F" w:rsidRPr="00E8486F" w:rsidRDefault="00E8486F" w:rsidP="00E8486F"/>
          <w:p w:rsidR="00E8486F" w:rsidRPr="00E8486F" w:rsidRDefault="00E8486F" w:rsidP="00E8486F"/>
          <w:p w:rsidR="00E8486F" w:rsidRDefault="00E8486F" w:rsidP="00E8486F"/>
          <w:p w:rsidR="00E8486F" w:rsidRDefault="00E8486F" w:rsidP="00E8486F">
            <w:r>
              <w:t>2</w:t>
            </w:r>
          </w:p>
          <w:p w:rsidR="00E8486F" w:rsidRPr="00E8486F" w:rsidRDefault="00E8486F" w:rsidP="00E8486F"/>
          <w:p w:rsidR="00E8486F" w:rsidRPr="00E8486F" w:rsidRDefault="00E8486F" w:rsidP="00E8486F"/>
          <w:p w:rsidR="00E8486F" w:rsidRPr="00E8486F" w:rsidRDefault="00E8486F" w:rsidP="00E8486F"/>
          <w:p w:rsidR="00E8486F" w:rsidRDefault="00E8486F" w:rsidP="00E8486F"/>
          <w:p w:rsidR="00F82964" w:rsidRPr="00E8486F" w:rsidRDefault="00E8486F" w:rsidP="00E8486F">
            <w:r>
              <w:t>2</w:t>
            </w:r>
          </w:p>
        </w:tc>
        <w:tc>
          <w:tcPr>
            <w:tcW w:w="3836" w:type="dxa"/>
            <w:gridSpan w:val="6"/>
          </w:tcPr>
          <w:p w:rsidR="00C1181F" w:rsidRDefault="00C1181F" w:rsidP="00E8486F">
            <w:pPr>
              <w:pStyle w:val="4"/>
              <w:ind w:left="360"/>
              <w:jc w:val="center"/>
              <w:rPr>
                <w:i w:val="0"/>
              </w:rPr>
            </w:pPr>
            <w:r>
              <w:rPr>
                <w:i w:val="0"/>
              </w:rPr>
              <w:t>1. Решите неравенство:</w:t>
            </w:r>
          </w:p>
          <w:p w:rsidR="00C1181F" w:rsidRDefault="00C1181F" w:rsidP="00E8486F">
            <w:pPr>
              <w:ind w:left="567"/>
              <w:jc w:val="center"/>
            </w:pPr>
            <w:r>
              <w:t xml:space="preserve">а) </w:t>
            </w:r>
            <w:r w:rsidRPr="003C50A2">
              <w:rPr>
                <w:position w:val="-10"/>
              </w:rPr>
              <w:object w:dxaOrig="999" w:dyaOrig="360">
                <v:shape id="_x0000_i1039" type="#_x0000_t75" style="width:49.8pt;height:18.65pt" o:ole="">
                  <v:imagedata r:id="rId67" o:title=""/>
                </v:shape>
                <o:OLEObject Type="Embed" ProgID="Equation.DSMT4" ShapeID="_x0000_i1039" DrawAspect="Content" ObjectID="_1426156203" r:id="rId68"/>
              </w:object>
            </w:r>
          </w:p>
          <w:p w:rsidR="00C1181F" w:rsidRDefault="00C1181F" w:rsidP="00E8486F">
            <w:pPr>
              <w:ind w:left="567"/>
              <w:jc w:val="center"/>
            </w:pPr>
            <w:r>
              <w:t xml:space="preserve">б) </w:t>
            </w:r>
            <w:r w:rsidRPr="003C50A2">
              <w:rPr>
                <w:position w:val="-14"/>
              </w:rPr>
              <w:object w:dxaOrig="2220" w:dyaOrig="400">
                <v:shape id="_x0000_i1040" type="#_x0000_t75" style="width:111.1pt;height:18.65pt" o:ole="">
                  <v:imagedata r:id="rId69" o:title=""/>
                </v:shape>
                <o:OLEObject Type="Embed" ProgID="Equation.DSMT4" ShapeID="_x0000_i1040" DrawAspect="Content" ObjectID="_1426156204" r:id="rId70"/>
              </w:object>
            </w:r>
          </w:p>
          <w:p w:rsidR="00C1181F" w:rsidRDefault="00C1181F" w:rsidP="00E8486F">
            <w:pPr>
              <w:ind w:left="567"/>
              <w:jc w:val="center"/>
            </w:pPr>
            <w:r>
              <w:t>2. Решите неравенство методом интервалов:</w:t>
            </w:r>
          </w:p>
          <w:p w:rsidR="00C1181F" w:rsidRDefault="00E8486F" w:rsidP="00E8486F">
            <w:pPr>
              <w:ind w:left="567"/>
              <w:jc w:val="center"/>
            </w:pPr>
            <w:r>
              <w:t>а</w:t>
            </w:r>
            <w:r w:rsidR="00C1181F">
              <w:t xml:space="preserve">) </w:t>
            </w:r>
            <w:r w:rsidR="00C1181F" w:rsidRPr="006C3682">
              <w:rPr>
                <w:position w:val="-24"/>
              </w:rPr>
              <w:object w:dxaOrig="980" w:dyaOrig="620">
                <v:shape id="_x0000_i1041" type="#_x0000_t75" style="width:48.9pt;height:31.1pt" o:ole="">
                  <v:imagedata r:id="rId71" o:title=""/>
                </v:shape>
                <o:OLEObject Type="Embed" ProgID="Equation.DSMT4" ShapeID="_x0000_i1041" DrawAspect="Content" ObjectID="_1426156205" r:id="rId72"/>
              </w:object>
            </w:r>
          </w:p>
          <w:p w:rsidR="00C1181F" w:rsidRDefault="00E8486F" w:rsidP="00E8486F">
            <w:pPr>
              <w:ind w:left="567"/>
              <w:jc w:val="center"/>
            </w:pPr>
            <w:r>
              <w:t>б</w:t>
            </w:r>
            <w:r w:rsidR="00C1181F">
              <w:t xml:space="preserve">) </w:t>
            </w:r>
            <w:r w:rsidR="00C1181F" w:rsidRPr="00391928">
              <w:rPr>
                <w:position w:val="-6"/>
              </w:rPr>
              <w:object w:dxaOrig="1359" w:dyaOrig="320">
                <v:shape id="_x0000_i1042" type="#_x0000_t75" style="width:67.55pt;height:16.9pt" o:ole="">
                  <v:imagedata r:id="rId73" o:title=""/>
                </v:shape>
                <o:OLEObject Type="Embed" ProgID="Equation.DSMT4" ShapeID="_x0000_i1042" DrawAspect="Content" ObjectID="_1426156206" r:id="rId74"/>
              </w:object>
            </w:r>
          </w:p>
          <w:p w:rsidR="00C1181F" w:rsidRDefault="00C1181F" w:rsidP="00E8486F">
            <w:pPr>
              <w:ind w:left="567"/>
              <w:jc w:val="center"/>
            </w:pPr>
            <w:r>
              <w:t xml:space="preserve">3. При каких значениях </w:t>
            </w:r>
            <w:proofErr w:type="spellStart"/>
            <w:r w:rsidRPr="006C3682">
              <w:rPr>
                <w:i/>
              </w:rPr>
              <w:t>х</w:t>
            </w:r>
            <w:proofErr w:type="spellEnd"/>
            <w:r>
              <w:t xml:space="preserve"> имеет смысл выражение</w:t>
            </w:r>
            <w:r w:rsidRPr="00071136">
              <w:rPr>
                <w:position w:val="-8"/>
              </w:rPr>
              <w:object w:dxaOrig="1380" w:dyaOrig="400">
                <v:shape id="_x0000_i1043" type="#_x0000_t75" style="width:70.2pt;height:18.65pt" o:ole="">
                  <v:imagedata r:id="rId75" o:title=""/>
                </v:shape>
                <o:OLEObject Type="Embed" ProgID="Equation.DSMT4" ShapeID="_x0000_i1043" DrawAspect="Content" ObjectID="_1426156207" r:id="rId76"/>
              </w:object>
            </w:r>
            <w:r>
              <w:t>?</w:t>
            </w:r>
          </w:p>
          <w:p w:rsidR="00C1181F" w:rsidRDefault="00C1181F" w:rsidP="00C1181F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82964" w:rsidRPr="00ED6422" w:rsidRDefault="00F82964" w:rsidP="00C1181F"/>
        </w:tc>
        <w:tc>
          <w:tcPr>
            <w:tcW w:w="567" w:type="dxa"/>
            <w:gridSpan w:val="3"/>
          </w:tcPr>
          <w:p w:rsidR="00F82964" w:rsidRPr="00ED6422" w:rsidRDefault="00F82964" w:rsidP="00026912"/>
          <w:p w:rsidR="00F82964" w:rsidRPr="00ED6422" w:rsidRDefault="00F82964" w:rsidP="00026912"/>
          <w:p w:rsidR="00F82964" w:rsidRPr="00ED6422" w:rsidRDefault="00F82964" w:rsidP="00026912"/>
          <w:p w:rsidR="00A72516" w:rsidRDefault="00A72516" w:rsidP="00026912">
            <w:r>
              <w:t>1</w:t>
            </w:r>
          </w:p>
          <w:p w:rsidR="00A72516" w:rsidRPr="00A72516" w:rsidRDefault="00A72516" w:rsidP="00A72516"/>
          <w:p w:rsidR="00A72516" w:rsidRPr="00A72516" w:rsidRDefault="00A72516" w:rsidP="00A72516"/>
          <w:p w:rsidR="00A72516" w:rsidRPr="00A72516" w:rsidRDefault="00E8486F" w:rsidP="00A72516">
            <w:r>
              <w:t>2</w:t>
            </w:r>
          </w:p>
          <w:p w:rsidR="00A72516" w:rsidRPr="00A72516" w:rsidRDefault="00A72516" w:rsidP="00A72516"/>
          <w:p w:rsidR="00A72516" w:rsidRPr="00A72516" w:rsidRDefault="00A72516" w:rsidP="00A72516"/>
          <w:p w:rsidR="00A72516" w:rsidRDefault="00A72516" w:rsidP="00A72516"/>
          <w:p w:rsidR="00A72516" w:rsidRDefault="00A72516" w:rsidP="00A72516">
            <w:r>
              <w:t>2</w:t>
            </w:r>
          </w:p>
          <w:p w:rsidR="00A72516" w:rsidRPr="00A72516" w:rsidRDefault="00A72516" w:rsidP="00A72516"/>
          <w:p w:rsidR="00A72516" w:rsidRPr="00A72516" w:rsidRDefault="00A72516" w:rsidP="00A72516"/>
          <w:p w:rsidR="00A72516" w:rsidRPr="00A72516" w:rsidRDefault="00A72516" w:rsidP="00A72516"/>
          <w:p w:rsidR="00A72516" w:rsidRPr="00A72516" w:rsidRDefault="00A72516" w:rsidP="00A72516"/>
          <w:p w:rsidR="00A72516" w:rsidRPr="00A72516" w:rsidRDefault="00A72516" w:rsidP="00A72516"/>
          <w:p w:rsidR="00A72516" w:rsidRPr="00A72516" w:rsidRDefault="00A72516" w:rsidP="00A72516"/>
          <w:p w:rsidR="00A72516" w:rsidRDefault="00A72516" w:rsidP="00A72516"/>
          <w:p w:rsidR="00A72516" w:rsidRDefault="00A72516" w:rsidP="00A72516"/>
          <w:p w:rsidR="00F82964" w:rsidRPr="00A72516" w:rsidRDefault="00F82964" w:rsidP="00C1181F"/>
        </w:tc>
        <w:tc>
          <w:tcPr>
            <w:tcW w:w="2752" w:type="dxa"/>
            <w:gridSpan w:val="2"/>
          </w:tcPr>
          <w:p w:rsidR="00F82964" w:rsidRPr="00ED6422" w:rsidRDefault="00F82964" w:rsidP="00026912">
            <w:r w:rsidRPr="00ED6422">
              <w:t xml:space="preserve">1) </w:t>
            </w:r>
            <w:r w:rsidR="000F7F4F">
              <w:t>решения квадратных неравенств с помощью графика квадратичной функции</w:t>
            </w:r>
          </w:p>
          <w:p w:rsidR="000F7F4F" w:rsidRPr="00ED6422" w:rsidRDefault="00F82964" w:rsidP="000F7F4F">
            <w:r w:rsidRPr="00ED6422">
              <w:t xml:space="preserve">2) </w:t>
            </w:r>
            <w:r w:rsidR="000F7F4F">
              <w:t>решения квадратных неравенств методом интервалов</w:t>
            </w:r>
          </w:p>
          <w:p w:rsidR="00F82964" w:rsidRPr="00ED6422" w:rsidRDefault="000F7F4F" w:rsidP="00026912">
            <w:pPr>
              <w:ind w:left="-108" w:right="-108" w:firstLine="108"/>
            </w:pPr>
            <w:r>
              <w:t>3</w:t>
            </w:r>
            <w:r w:rsidR="00F82964" w:rsidRPr="00ED6422">
              <w:t xml:space="preserve">) приём </w:t>
            </w:r>
            <w:proofErr w:type="spellStart"/>
            <w:r w:rsidR="00F82964" w:rsidRPr="00ED6422">
              <w:t>саморегуляции</w:t>
            </w:r>
            <w:proofErr w:type="spellEnd"/>
            <w:r w:rsidR="00F82964" w:rsidRPr="00ED6422">
              <w:t xml:space="preserve"> </w:t>
            </w:r>
            <w:proofErr w:type="gramStart"/>
            <w:r w:rsidR="00F82964" w:rsidRPr="00ED6422">
              <w:t>при</w:t>
            </w:r>
            <w:proofErr w:type="gramEnd"/>
            <w:r w:rsidR="00F82964" w:rsidRPr="00ED6422">
              <w:t xml:space="preserve">  </w:t>
            </w:r>
          </w:p>
          <w:p w:rsidR="00F82964" w:rsidRPr="00ED6422" w:rsidRDefault="00F82964" w:rsidP="00026912">
            <w:pPr>
              <w:ind w:left="-108" w:right="-108" w:firstLine="108"/>
            </w:pPr>
            <w:r w:rsidRPr="00ED6422">
              <w:t xml:space="preserve"> </w:t>
            </w:r>
            <w:proofErr w:type="gramStart"/>
            <w:r w:rsidRPr="00ED6422">
              <w:t>решении</w:t>
            </w:r>
            <w:proofErr w:type="gramEnd"/>
            <w:r w:rsidRPr="00ED6422">
              <w:t xml:space="preserve"> </w:t>
            </w:r>
            <w:r w:rsidR="000F7F4F">
              <w:t>неравенств</w:t>
            </w:r>
            <w:r w:rsidRPr="00ED6422">
              <w:t>;</w:t>
            </w:r>
          </w:p>
          <w:p w:rsidR="00F82964" w:rsidRPr="00ED6422" w:rsidRDefault="000F7F4F" w:rsidP="00026912">
            <w:pPr>
              <w:ind w:left="-108" w:right="-108" w:firstLine="108"/>
            </w:pPr>
            <w:r>
              <w:t>4</w:t>
            </w:r>
            <w:r w:rsidR="00F82964" w:rsidRPr="00ED6422">
              <w:t xml:space="preserve">)прием записи результата </w:t>
            </w:r>
            <w:r>
              <w:t>решения неравенств с помощью числовых промежутков</w:t>
            </w:r>
          </w:p>
          <w:p w:rsidR="00F82964" w:rsidRPr="00ED6422" w:rsidRDefault="00F82964" w:rsidP="00026912"/>
          <w:p w:rsidR="00F82964" w:rsidRPr="00ED6422" w:rsidRDefault="00F82964" w:rsidP="00026912">
            <w:pPr>
              <w:ind w:left="-108" w:right="-108" w:firstLine="108"/>
            </w:pPr>
          </w:p>
        </w:tc>
      </w:tr>
      <w:tr w:rsidR="008E0284" w:rsidRPr="00F31298" w:rsidTr="00CF57E7">
        <w:trPr>
          <w:cantSplit/>
          <w:trHeight w:val="550"/>
        </w:trPr>
        <w:tc>
          <w:tcPr>
            <w:tcW w:w="15877" w:type="dxa"/>
            <w:gridSpan w:val="27"/>
          </w:tcPr>
          <w:p w:rsidR="008E0284" w:rsidRPr="008E0284" w:rsidRDefault="008E0284" w:rsidP="008E0284"/>
          <w:p w:rsidR="008E0284" w:rsidRPr="008E0284" w:rsidRDefault="008E0284" w:rsidP="008E0284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8E0284">
              <w:rPr>
                <w:b/>
                <w:sz w:val="28"/>
                <w:szCs w:val="28"/>
              </w:rPr>
              <w:t>Контрольная работа</w:t>
            </w:r>
          </w:p>
          <w:p w:rsidR="008E0284" w:rsidRPr="00ED6422" w:rsidRDefault="008E0284" w:rsidP="00026912">
            <w:pPr>
              <w:ind w:left="-108" w:right="-108" w:firstLine="108"/>
            </w:pPr>
          </w:p>
        </w:tc>
      </w:tr>
      <w:tr w:rsidR="008E0284" w:rsidRPr="00F31298" w:rsidTr="000F7F4F">
        <w:trPr>
          <w:cantSplit/>
          <w:trHeight w:val="3770"/>
        </w:trPr>
        <w:tc>
          <w:tcPr>
            <w:tcW w:w="3671" w:type="dxa"/>
            <w:gridSpan w:val="5"/>
          </w:tcPr>
          <w:p w:rsidR="008E0284" w:rsidRDefault="008E0284" w:rsidP="00E8486F">
            <w:pPr>
              <w:tabs>
                <w:tab w:val="left" w:pos="1080"/>
              </w:tabs>
              <w:ind w:left="567"/>
              <w:jc w:val="center"/>
            </w:pPr>
            <w:r w:rsidRPr="007D450F">
              <w:lastRenderedPageBreak/>
              <w:t>1.Решите неравенство</w:t>
            </w:r>
            <w:r>
              <w:t>:</w:t>
            </w:r>
          </w:p>
          <w:p w:rsidR="009453AD" w:rsidRDefault="009453AD" w:rsidP="00E8486F">
            <w:pPr>
              <w:pStyle w:val="4"/>
              <w:ind w:left="360"/>
              <w:jc w:val="center"/>
              <w:rPr>
                <w:i w:val="0"/>
              </w:rPr>
            </w:pPr>
            <w:r>
              <w:rPr>
                <w:i w:val="0"/>
              </w:rPr>
              <w:t xml:space="preserve">а) </w:t>
            </w:r>
            <w:r w:rsidRPr="00D4590D">
              <w:rPr>
                <w:i w:val="0"/>
                <w:position w:val="-24"/>
              </w:rPr>
              <w:object w:dxaOrig="380" w:dyaOrig="620">
                <v:shape id="_x0000_i1044" type="#_x0000_t75" style="width:18.65pt;height:31.1pt" o:ole="">
                  <v:imagedata r:id="rId77" o:title=""/>
                </v:shape>
                <o:OLEObject Type="Embed" ProgID="Equation.DSMT4" ShapeID="_x0000_i1044" DrawAspect="Content" ObjectID="_1426156208" r:id="rId78"/>
              </w:object>
            </w:r>
            <w:r w:rsidRPr="00652A27">
              <w:rPr>
                <w:i w:val="0"/>
              </w:rPr>
              <w:t>&gt; 3;</w:t>
            </w:r>
          </w:p>
          <w:p w:rsidR="008E0284" w:rsidRDefault="00C1181F" w:rsidP="00E8486F">
            <w:pPr>
              <w:tabs>
                <w:tab w:val="left" w:pos="1080"/>
              </w:tabs>
              <w:ind w:left="567"/>
              <w:jc w:val="center"/>
            </w:pPr>
            <w:r>
              <w:t>б</w:t>
            </w:r>
            <w:r w:rsidR="008E0284">
              <w:t xml:space="preserve">) </w:t>
            </w:r>
            <w:r w:rsidR="008E0284" w:rsidRPr="008A2ECA">
              <w:rPr>
                <w:position w:val="-10"/>
              </w:rPr>
              <w:object w:dxaOrig="1600" w:dyaOrig="360">
                <v:shape id="_x0000_i1045" type="#_x0000_t75" style="width:80pt;height:18.65pt" o:ole="">
                  <v:imagedata r:id="rId79" o:title=""/>
                </v:shape>
                <o:OLEObject Type="Embed" ProgID="Equation.DSMT4" ShapeID="_x0000_i1045" DrawAspect="Content" ObjectID="_1426156209" r:id="rId80"/>
              </w:object>
            </w:r>
          </w:p>
          <w:p w:rsidR="008E0284" w:rsidRPr="008E0284" w:rsidRDefault="00C1181F" w:rsidP="00E8486F">
            <w:pPr>
              <w:jc w:val="center"/>
            </w:pPr>
            <w:r>
              <w:t>в</w:t>
            </w:r>
            <w:r w:rsidR="008E0284">
              <w:t xml:space="preserve">) </w:t>
            </w:r>
            <w:r w:rsidR="008E0284" w:rsidRPr="008A2ECA">
              <w:rPr>
                <w:position w:val="-10"/>
              </w:rPr>
              <w:object w:dxaOrig="1160" w:dyaOrig="360">
                <v:shape id="_x0000_i1046" type="#_x0000_t75" style="width:57.8pt;height:18.65pt" o:ole="">
                  <v:imagedata r:id="rId81" o:title=""/>
                </v:shape>
                <o:OLEObject Type="Embed" ProgID="Equation.DSMT4" ShapeID="_x0000_i1046" DrawAspect="Content" ObjectID="_1426156210" r:id="rId82"/>
              </w:object>
            </w:r>
          </w:p>
          <w:p w:rsidR="008E0284" w:rsidRDefault="008E0284" w:rsidP="00E8486F">
            <w:pPr>
              <w:jc w:val="center"/>
            </w:pPr>
          </w:p>
          <w:p w:rsidR="00403CB7" w:rsidRDefault="00403CB7" w:rsidP="00E8486F">
            <w:pPr>
              <w:ind w:left="567"/>
              <w:jc w:val="center"/>
            </w:pPr>
            <w:r>
              <w:t>2. Решите неравенство методом интервалов:</w:t>
            </w:r>
          </w:p>
          <w:p w:rsidR="00403CB7" w:rsidRPr="008E0284" w:rsidRDefault="00403CB7" w:rsidP="00E8486F">
            <w:pPr>
              <w:jc w:val="center"/>
            </w:pPr>
            <w:r w:rsidRPr="00836CEC">
              <w:rPr>
                <w:position w:val="-14"/>
              </w:rPr>
              <w:object w:dxaOrig="1800" w:dyaOrig="400">
                <v:shape id="_x0000_i1047" type="#_x0000_t75" style="width:90.65pt;height:18.65pt" o:ole="">
                  <v:imagedata r:id="rId83" o:title=""/>
                </v:shape>
                <o:OLEObject Type="Embed" ProgID="Equation.DSMT4" ShapeID="_x0000_i1047" DrawAspect="Content" ObjectID="_1426156211" r:id="rId84"/>
              </w:object>
            </w:r>
          </w:p>
          <w:p w:rsidR="00403CB7" w:rsidRDefault="00403CB7" w:rsidP="00E8486F">
            <w:pPr>
              <w:tabs>
                <w:tab w:val="left" w:pos="1080"/>
              </w:tabs>
              <w:ind w:left="567"/>
              <w:jc w:val="center"/>
            </w:pPr>
            <w:r>
              <w:t xml:space="preserve">3. При каких значениях </w:t>
            </w:r>
            <w:proofErr w:type="spellStart"/>
            <w:r w:rsidRPr="006C3682">
              <w:rPr>
                <w:i/>
              </w:rPr>
              <w:t>х</w:t>
            </w:r>
            <w:proofErr w:type="spellEnd"/>
            <w:r>
              <w:t xml:space="preserve"> имеет смысл выражение </w:t>
            </w:r>
            <w:r w:rsidRPr="00DF66ED">
              <w:rPr>
                <w:position w:val="-8"/>
              </w:rPr>
              <w:object w:dxaOrig="1260" w:dyaOrig="400">
                <v:shape id="_x0000_i1048" type="#_x0000_t75" style="width:64pt;height:18.65pt" o:ole="">
                  <v:imagedata r:id="rId85" o:title=""/>
                </v:shape>
                <o:OLEObject Type="Embed" ProgID="Equation.DSMT4" ShapeID="_x0000_i1048" DrawAspect="Content" ObjectID="_1426156212" r:id="rId86"/>
              </w:object>
            </w:r>
            <w:r>
              <w:t>?</w:t>
            </w:r>
          </w:p>
          <w:p w:rsidR="00040CE3" w:rsidRDefault="00040CE3" w:rsidP="00E8486F">
            <w:pPr>
              <w:tabs>
                <w:tab w:val="left" w:pos="1080"/>
              </w:tabs>
              <w:ind w:left="567"/>
              <w:jc w:val="center"/>
            </w:pPr>
          </w:p>
          <w:p w:rsidR="00040CE3" w:rsidRDefault="00040CE3" w:rsidP="00E8486F">
            <w:pPr>
              <w:jc w:val="center"/>
            </w:pPr>
            <w:r>
              <w:t>4. Запишите число в стандартном виде:</w:t>
            </w:r>
          </w:p>
          <w:p w:rsidR="008E0284" w:rsidRDefault="00040CE3" w:rsidP="00E8486F">
            <w:pPr>
              <w:jc w:val="center"/>
            </w:pPr>
            <w:r>
              <w:t>а) 125,3;   б) 0, 321.</w:t>
            </w:r>
          </w:p>
          <w:p w:rsidR="008E0284" w:rsidRDefault="008E0284" w:rsidP="00E8486F">
            <w:pPr>
              <w:jc w:val="center"/>
            </w:pPr>
          </w:p>
          <w:p w:rsidR="008E0284" w:rsidRPr="008E0284" w:rsidRDefault="008E0284" w:rsidP="008E0284"/>
        </w:tc>
        <w:tc>
          <w:tcPr>
            <w:tcW w:w="578" w:type="dxa"/>
          </w:tcPr>
          <w:p w:rsidR="00040CE3" w:rsidRDefault="00040CE3" w:rsidP="00026912">
            <w:r>
              <w:t>1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/>
          <w:p w:rsidR="00040CE3" w:rsidRDefault="00040CE3" w:rsidP="00040CE3"/>
          <w:p w:rsidR="00C1181F" w:rsidRDefault="00C1181F" w:rsidP="00040CE3"/>
          <w:p w:rsidR="00040CE3" w:rsidRDefault="00040CE3" w:rsidP="00040CE3">
            <w:r>
              <w:t>1</w:t>
            </w:r>
          </w:p>
          <w:p w:rsidR="00040CE3" w:rsidRDefault="00040CE3" w:rsidP="00040CE3"/>
          <w:p w:rsidR="00C1181F" w:rsidRDefault="00C1181F" w:rsidP="00040CE3"/>
          <w:p w:rsidR="00C1181F" w:rsidRDefault="00C1181F" w:rsidP="00040CE3"/>
          <w:p w:rsidR="00C1181F" w:rsidRDefault="00C1181F" w:rsidP="00040CE3"/>
          <w:p w:rsidR="00040CE3" w:rsidRDefault="00040CE3" w:rsidP="00040CE3">
            <w:r>
              <w:t>2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/>
          <w:p w:rsidR="008E0284" w:rsidRPr="00040CE3" w:rsidRDefault="00040CE3" w:rsidP="00040CE3">
            <w:r>
              <w:t>1</w:t>
            </w:r>
          </w:p>
        </w:tc>
        <w:tc>
          <w:tcPr>
            <w:tcW w:w="3906" w:type="dxa"/>
            <w:gridSpan w:val="7"/>
          </w:tcPr>
          <w:p w:rsidR="00C1181F" w:rsidRDefault="008E0284" w:rsidP="00E8486F">
            <w:pPr>
              <w:tabs>
                <w:tab w:val="left" w:pos="1080"/>
              </w:tabs>
              <w:ind w:left="567"/>
              <w:jc w:val="center"/>
            </w:pPr>
            <w:r w:rsidRPr="007D450F">
              <w:t>1.Решите неравенство</w:t>
            </w:r>
            <w:r>
              <w:t>:</w:t>
            </w:r>
          </w:p>
          <w:p w:rsidR="008E0284" w:rsidRDefault="00C1181F" w:rsidP="00E8486F">
            <w:pPr>
              <w:tabs>
                <w:tab w:val="left" w:pos="1080"/>
              </w:tabs>
              <w:ind w:left="567"/>
              <w:jc w:val="center"/>
            </w:pPr>
            <w:r>
              <w:t>а)</w:t>
            </w:r>
            <w:r w:rsidR="009453AD" w:rsidRPr="00D4590D">
              <w:rPr>
                <w:i/>
                <w:position w:val="-10"/>
              </w:rPr>
              <w:object w:dxaOrig="1020" w:dyaOrig="320">
                <v:shape id="_x0000_i1049" type="#_x0000_t75" style="width:52.45pt;height:16.9pt" o:ole="">
                  <v:imagedata r:id="rId87" o:title=""/>
                </v:shape>
                <o:OLEObject Type="Embed" ProgID="Equation.DSMT4" ShapeID="_x0000_i1049" DrawAspect="Content" ObjectID="_1426156213" r:id="rId88"/>
              </w:object>
            </w:r>
          </w:p>
          <w:p w:rsidR="008E0284" w:rsidRDefault="00C1181F" w:rsidP="00E8486F">
            <w:pPr>
              <w:tabs>
                <w:tab w:val="left" w:pos="1080"/>
              </w:tabs>
              <w:ind w:left="567"/>
              <w:jc w:val="center"/>
            </w:pPr>
            <w:r>
              <w:t>б</w:t>
            </w:r>
            <w:r w:rsidR="008E0284">
              <w:t xml:space="preserve">) </w:t>
            </w:r>
            <w:r w:rsidR="008E0284" w:rsidRPr="00836CEC">
              <w:rPr>
                <w:position w:val="-10"/>
              </w:rPr>
              <w:object w:dxaOrig="1719" w:dyaOrig="360">
                <v:shape id="_x0000_i1050" type="#_x0000_t75" style="width:86.2pt;height:18.65pt" o:ole="">
                  <v:imagedata r:id="rId89" o:title=""/>
                </v:shape>
                <o:OLEObject Type="Embed" ProgID="Equation.DSMT4" ShapeID="_x0000_i1050" DrawAspect="Content" ObjectID="_1426156214" r:id="rId90"/>
              </w:object>
            </w:r>
          </w:p>
          <w:p w:rsidR="008E0284" w:rsidRDefault="008E0284" w:rsidP="00E8486F">
            <w:pPr>
              <w:tabs>
                <w:tab w:val="left" w:pos="1080"/>
              </w:tabs>
              <w:ind w:left="567"/>
              <w:jc w:val="center"/>
            </w:pPr>
            <w:r>
              <w:t xml:space="preserve">в) </w:t>
            </w:r>
            <w:r w:rsidRPr="00836CEC">
              <w:rPr>
                <w:position w:val="-10"/>
              </w:rPr>
              <w:object w:dxaOrig="1040" w:dyaOrig="360">
                <v:shape id="_x0000_i1051" type="#_x0000_t75" style="width:53.35pt;height:18.65pt" o:ole="">
                  <v:imagedata r:id="rId91" o:title=""/>
                </v:shape>
                <o:OLEObject Type="Embed" ProgID="Equation.DSMT4" ShapeID="_x0000_i1051" DrawAspect="Content" ObjectID="_1426156215" r:id="rId92"/>
              </w:object>
            </w:r>
          </w:p>
          <w:p w:rsidR="008E0284" w:rsidRDefault="008E0284" w:rsidP="00E8486F">
            <w:pPr>
              <w:ind w:left="567"/>
              <w:jc w:val="center"/>
            </w:pPr>
            <w:r>
              <w:t>2. Решите неравенство методом интервалов:</w:t>
            </w:r>
          </w:p>
          <w:p w:rsidR="008E0284" w:rsidRDefault="008E0284" w:rsidP="00E8486F">
            <w:pPr>
              <w:tabs>
                <w:tab w:val="left" w:pos="1080"/>
              </w:tabs>
              <w:ind w:left="567"/>
              <w:jc w:val="center"/>
            </w:pPr>
            <w:r>
              <w:t>а)</w:t>
            </w:r>
            <w:r w:rsidR="00403CB7" w:rsidRPr="00DF66ED">
              <w:rPr>
                <w:position w:val="-14"/>
              </w:rPr>
              <w:object w:dxaOrig="1780" w:dyaOrig="400">
                <v:shape id="_x0000_i1052" type="#_x0000_t75" style="width:88.9pt;height:18.65pt" o:ole="">
                  <v:imagedata r:id="rId93" o:title=""/>
                </v:shape>
                <o:OLEObject Type="Embed" ProgID="Equation.DSMT4" ShapeID="_x0000_i1052" DrawAspect="Content" ObjectID="_1426156216" r:id="rId94"/>
              </w:object>
            </w:r>
            <w:r>
              <w:tab/>
              <w:t xml:space="preserve">б) </w:t>
            </w:r>
            <w:r w:rsidRPr="00836CEC">
              <w:rPr>
                <w:position w:val="-24"/>
              </w:rPr>
              <w:object w:dxaOrig="960" w:dyaOrig="620">
                <v:shape id="_x0000_i1053" type="#_x0000_t75" style="width:48pt;height:31.1pt" o:ole="">
                  <v:imagedata r:id="rId95" o:title=""/>
                </v:shape>
                <o:OLEObject Type="Embed" ProgID="Equation.DSMT4" ShapeID="_x0000_i1053" DrawAspect="Content" ObjectID="_1426156217" r:id="rId96"/>
              </w:object>
            </w:r>
          </w:p>
          <w:p w:rsidR="008E0284" w:rsidRDefault="008E0284" w:rsidP="00E8486F">
            <w:pPr>
              <w:tabs>
                <w:tab w:val="left" w:pos="1080"/>
              </w:tabs>
              <w:ind w:left="567"/>
              <w:jc w:val="center"/>
            </w:pPr>
            <w:r>
              <w:t xml:space="preserve">3. При каких значениях </w:t>
            </w:r>
            <w:proofErr w:type="spellStart"/>
            <w:r w:rsidRPr="006C3682">
              <w:rPr>
                <w:i/>
              </w:rPr>
              <w:t>х</w:t>
            </w:r>
            <w:proofErr w:type="spellEnd"/>
            <w:r>
              <w:t xml:space="preserve"> имеет смысл выражение </w:t>
            </w:r>
            <w:r w:rsidRPr="007F1637">
              <w:rPr>
                <w:position w:val="-8"/>
              </w:rPr>
              <w:object w:dxaOrig="1380" w:dyaOrig="400">
                <v:shape id="_x0000_i1054" type="#_x0000_t75" style="width:70.2pt;height:18.65pt" o:ole="">
                  <v:imagedata r:id="rId97" o:title=""/>
                </v:shape>
                <o:OLEObject Type="Embed" ProgID="Equation.DSMT4" ShapeID="_x0000_i1054" DrawAspect="Content" ObjectID="_1426156218" r:id="rId98"/>
              </w:object>
            </w:r>
            <w:r>
              <w:t>?</w:t>
            </w:r>
          </w:p>
          <w:p w:rsidR="00040CE3" w:rsidRDefault="00040CE3" w:rsidP="00E8486F">
            <w:pPr>
              <w:jc w:val="center"/>
            </w:pPr>
            <w:r>
              <w:t>4. Запишите число в                    стандартном виде:</w:t>
            </w:r>
          </w:p>
          <w:p w:rsidR="008E0284" w:rsidRPr="00ED6422" w:rsidRDefault="00040CE3" w:rsidP="00E8486F">
            <w:pPr>
              <w:jc w:val="center"/>
              <w:rPr>
                <w:noProof/>
              </w:rPr>
            </w:pPr>
            <w:r>
              <w:t>а) 561,5;</w:t>
            </w:r>
            <w:r>
              <w:tab/>
            </w:r>
            <w:r>
              <w:tab/>
              <w:t>б) 0,00916</w:t>
            </w:r>
          </w:p>
        </w:tc>
        <w:tc>
          <w:tcPr>
            <w:tcW w:w="567" w:type="dxa"/>
            <w:gridSpan w:val="3"/>
          </w:tcPr>
          <w:p w:rsidR="00040CE3" w:rsidRDefault="00040CE3" w:rsidP="00026912">
            <w:r>
              <w:t>1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/>
          <w:p w:rsidR="00040CE3" w:rsidRDefault="00040CE3" w:rsidP="00040CE3">
            <w:r>
              <w:t>1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/>
          <w:p w:rsidR="00040CE3" w:rsidRDefault="00040CE3" w:rsidP="00040CE3">
            <w:r>
              <w:t>2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/>
          <w:p w:rsidR="008E0284" w:rsidRPr="00040CE3" w:rsidRDefault="00040CE3" w:rsidP="00040CE3">
            <w:r>
              <w:t>1</w:t>
            </w:r>
          </w:p>
        </w:tc>
        <w:tc>
          <w:tcPr>
            <w:tcW w:w="3836" w:type="dxa"/>
            <w:gridSpan w:val="6"/>
          </w:tcPr>
          <w:p w:rsidR="00C1181F" w:rsidRDefault="008E0284" w:rsidP="008E0284">
            <w:pPr>
              <w:tabs>
                <w:tab w:val="left" w:pos="1080"/>
              </w:tabs>
              <w:ind w:left="567"/>
            </w:pPr>
            <w:r w:rsidRPr="007D450F">
              <w:t>1.Решите неравенство</w:t>
            </w:r>
            <w:r>
              <w:t>:</w:t>
            </w:r>
          </w:p>
          <w:p w:rsidR="008E0284" w:rsidRDefault="00C1181F" w:rsidP="00E8486F">
            <w:pPr>
              <w:tabs>
                <w:tab w:val="left" w:pos="1080"/>
              </w:tabs>
              <w:ind w:left="567"/>
              <w:jc w:val="center"/>
            </w:pPr>
            <w:r>
              <w:t>а)</w:t>
            </w:r>
            <w:r w:rsidR="009453AD" w:rsidRPr="00652A27">
              <w:rPr>
                <w:i/>
                <w:position w:val="-14"/>
              </w:rPr>
              <w:object w:dxaOrig="1579" w:dyaOrig="400">
                <v:shape id="_x0000_i1055" type="#_x0000_t75" style="width:79.1pt;height:18.65pt" o:ole="">
                  <v:imagedata r:id="rId99" o:title=""/>
                </v:shape>
                <o:OLEObject Type="Embed" ProgID="Equation.DSMT4" ShapeID="_x0000_i1055" DrawAspect="Content" ObjectID="_1426156219" r:id="rId100"/>
              </w:object>
            </w:r>
            <w:r w:rsidR="009453AD" w:rsidRPr="00ED3D89">
              <w:rPr>
                <w:i/>
              </w:rPr>
              <w:t>&gt;</w:t>
            </w:r>
            <w:r w:rsidR="009453AD" w:rsidRPr="00652A27">
              <w:rPr>
                <w:i/>
                <w:position w:val="-6"/>
              </w:rPr>
              <w:object w:dxaOrig="560" w:dyaOrig="279">
                <v:shape id="_x0000_i1056" type="#_x0000_t75" style="width:29.35pt;height:14.2pt" o:ole="">
                  <v:imagedata r:id="rId101" o:title=""/>
                </v:shape>
                <o:OLEObject Type="Embed" ProgID="Equation.DSMT4" ShapeID="_x0000_i1056" DrawAspect="Content" ObjectID="_1426156220" r:id="rId102"/>
              </w:object>
            </w:r>
          </w:p>
          <w:p w:rsidR="00E07595" w:rsidRDefault="00C1181F" w:rsidP="00E8486F">
            <w:pPr>
              <w:tabs>
                <w:tab w:val="left" w:pos="1080"/>
              </w:tabs>
              <w:ind w:left="567"/>
              <w:jc w:val="center"/>
            </w:pPr>
            <w:r>
              <w:t>б</w:t>
            </w:r>
            <w:r w:rsidR="00E07595">
              <w:t>)</w:t>
            </w:r>
            <w:r w:rsidR="00E07595" w:rsidRPr="00E07595">
              <w:rPr>
                <w:noProof/>
              </w:rPr>
              <w:drawing>
                <wp:inline distT="0" distB="0" distL="0" distR="0">
                  <wp:extent cx="1016606" cy="192891"/>
                  <wp:effectExtent l="19050" t="0" r="0" b="0"/>
                  <wp:docPr id="15" name="Рисунок 73" descr="http://unimath.ru/images/clip_image006_08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unimath.ru/images/clip_image006_08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43" cy="196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95" w:rsidRDefault="00C1181F" w:rsidP="00E8486F">
            <w:pPr>
              <w:tabs>
                <w:tab w:val="left" w:pos="1080"/>
              </w:tabs>
              <w:ind w:left="567"/>
              <w:jc w:val="center"/>
            </w:pPr>
            <w:r>
              <w:t>в</w:t>
            </w:r>
            <w:r w:rsidR="00E07595">
              <w:t xml:space="preserve">) </w:t>
            </w:r>
            <w:r w:rsidR="00E07595" w:rsidRPr="00836CEC">
              <w:rPr>
                <w:position w:val="-14"/>
              </w:rPr>
              <w:object w:dxaOrig="2380" w:dyaOrig="400">
                <v:shape id="_x0000_i1057" type="#_x0000_t75" style="width:119.1pt;height:18.65pt" o:ole="">
                  <v:imagedata r:id="rId104" o:title=""/>
                </v:shape>
                <o:OLEObject Type="Embed" ProgID="Equation.DSMT4" ShapeID="_x0000_i1057" DrawAspect="Content" ObjectID="_1426156221" r:id="rId105"/>
              </w:object>
            </w:r>
          </w:p>
          <w:p w:rsidR="00E07595" w:rsidRDefault="00E07595" w:rsidP="00E8486F">
            <w:pPr>
              <w:ind w:left="567"/>
              <w:jc w:val="center"/>
            </w:pPr>
            <w:r>
              <w:t>2. Решите неравенство методом интервалов:</w:t>
            </w:r>
          </w:p>
          <w:p w:rsidR="00E07595" w:rsidRDefault="00E07595" w:rsidP="00E8486F">
            <w:pPr>
              <w:ind w:left="668"/>
              <w:jc w:val="center"/>
            </w:pPr>
            <w:r>
              <w:t>а)</w:t>
            </w:r>
            <w:r w:rsidRPr="007F1637">
              <w:rPr>
                <w:position w:val="-6"/>
              </w:rPr>
              <w:object w:dxaOrig="1280" w:dyaOrig="320">
                <v:shape id="_x0000_i1058" type="#_x0000_t75" style="width:64pt;height:16.9pt" o:ole="">
                  <v:imagedata r:id="rId106" o:title=""/>
                </v:shape>
                <o:OLEObject Type="Embed" ProgID="Equation.DSMT4" ShapeID="_x0000_i1058" DrawAspect="Content" ObjectID="_1426156222" r:id="rId107"/>
              </w:object>
            </w:r>
          </w:p>
          <w:p w:rsidR="00E07595" w:rsidRDefault="00E07595" w:rsidP="00E8486F">
            <w:pPr>
              <w:ind w:left="668"/>
              <w:jc w:val="center"/>
            </w:pPr>
            <w:r>
              <w:t xml:space="preserve">б) </w:t>
            </w:r>
            <w:r w:rsidRPr="00DF66ED">
              <w:rPr>
                <w:position w:val="-24"/>
              </w:rPr>
              <w:object w:dxaOrig="1080" w:dyaOrig="620">
                <v:shape id="_x0000_i1059" type="#_x0000_t75" style="width:53.35pt;height:31.1pt" o:ole="">
                  <v:imagedata r:id="rId108" o:title=""/>
                </v:shape>
                <o:OLEObject Type="Embed" ProgID="Equation.DSMT4" ShapeID="_x0000_i1059" DrawAspect="Content" ObjectID="_1426156223" r:id="rId109"/>
              </w:object>
            </w:r>
          </w:p>
          <w:p w:rsidR="00E07595" w:rsidRDefault="00E07595" w:rsidP="00E8486F">
            <w:pPr>
              <w:tabs>
                <w:tab w:val="left" w:pos="1080"/>
              </w:tabs>
              <w:ind w:left="567"/>
              <w:jc w:val="center"/>
            </w:pPr>
            <w:r>
              <w:t xml:space="preserve">3. При каких значениях </w:t>
            </w:r>
            <w:proofErr w:type="spellStart"/>
            <w:r w:rsidRPr="006C3682">
              <w:rPr>
                <w:i/>
              </w:rPr>
              <w:t>х</w:t>
            </w:r>
            <w:proofErr w:type="spellEnd"/>
            <w:r>
              <w:t xml:space="preserve"> имеет смысл выражение</w:t>
            </w:r>
            <w:r w:rsidR="00403CB7" w:rsidRPr="0034381A">
              <w:rPr>
                <w:position w:val="-8"/>
              </w:rPr>
              <w:object w:dxaOrig="1500" w:dyaOrig="400">
                <v:shape id="_x0000_i1060" type="#_x0000_t75" style="width:75.55pt;height:18.65pt" o:ole="">
                  <v:imagedata r:id="rId110" o:title=""/>
                </v:shape>
                <o:OLEObject Type="Embed" ProgID="Equation.DSMT4" ShapeID="_x0000_i1060" DrawAspect="Content" ObjectID="_1426156224" r:id="rId111"/>
              </w:object>
            </w:r>
            <w:r>
              <w:t>?</w:t>
            </w:r>
          </w:p>
          <w:p w:rsidR="00E07595" w:rsidRDefault="00ED2FD8" w:rsidP="00E8486F">
            <w:pPr>
              <w:tabs>
                <w:tab w:val="left" w:pos="1080"/>
              </w:tabs>
              <w:ind w:left="567"/>
              <w:jc w:val="center"/>
            </w:pPr>
            <w:r>
              <w:t>4</w:t>
            </w:r>
            <w:r w:rsidR="00E07595" w:rsidRPr="007D450F">
              <w:t>.Решите неравенство</w:t>
            </w:r>
            <w:r w:rsidR="00E07595">
              <w:t>:</w:t>
            </w:r>
          </w:p>
          <w:p w:rsidR="00E07595" w:rsidRDefault="00E07595" w:rsidP="00E8486F">
            <w:pPr>
              <w:spacing w:before="60" w:line="192" w:lineRule="auto"/>
              <w:ind w:hanging="108"/>
              <w:jc w:val="center"/>
            </w:pPr>
            <w:r w:rsidRPr="00A35B44">
              <w:rPr>
                <w:position w:val="-14"/>
              </w:rPr>
              <w:object w:dxaOrig="1120" w:dyaOrig="400">
                <v:shape id="_x0000_i1061" type="#_x0000_t75" style="width:55.1pt;height:18.65pt" o:ole="">
                  <v:imagedata r:id="rId112" o:title=""/>
                </v:shape>
                <o:OLEObject Type="Embed" ProgID="Equation.DSMT4" ShapeID="_x0000_i1061" DrawAspect="Content" ObjectID="_1426156225" r:id="rId113"/>
              </w:object>
            </w:r>
          </w:p>
          <w:p w:rsidR="00ED2FD8" w:rsidRDefault="00ED2FD8" w:rsidP="00E8486F">
            <w:pPr>
              <w:spacing w:before="60" w:line="192" w:lineRule="auto"/>
              <w:ind w:hanging="108"/>
              <w:jc w:val="center"/>
            </w:pPr>
            <w:r>
              <w:t>5.</w:t>
            </w:r>
            <w:r w:rsidR="00040CE3">
              <w:t>Докажите неравенство</w:t>
            </w:r>
          </w:p>
          <w:p w:rsidR="00040CE3" w:rsidRDefault="00ED2FD8" w:rsidP="00E8486F">
            <w:pPr>
              <w:spacing w:before="60" w:line="192" w:lineRule="auto"/>
              <w:ind w:hanging="108"/>
              <w:jc w:val="center"/>
            </w:pPr>
            <w:r w:rsidRPr="00040CE3">
              <w:rPr>
                <w:rFonts w:ascii="Arial" w:hAnsi="Arial" w:cs="Arial"/>
                <w:noProof/>
                <w:color w:val="330000"/>
                <w:sz w:val="19"/>
                <w:szCs w:val="19"/>
              </w:rPr>
              <w:drawing>
                <wp:inline distT="0" distB="0" distL="0" distR="0">
                  <wp:extent cx="503555" cy="349250"/>
                  <wp:effectExtent l="19050" t="0" r="0" b="0"/>
                  <wp:docPr id="22" name="Рисунок 214" descr="http://unimath.ru/images/clip_image016_0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unimath.ru/images/clip_image016_0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CE3">
              <w:t>, если</w:t>
            </w:r>
            <w:r w:rsidR="00040CE3" w:rsidRPr="00040CE3">
              <w:rPr>
                <w:rFonts w:ascii="Arial" w:hAnsi="Arial" w:cs="Arial"/>
                <w:noProof/>
                <w:color w:val="330000"/>
                <w:sz w:val="19"/>
                <w:szCs w:val="19"/>
              </w:rPr>
              <w:drawing>
                <wp:inline distT="0" distB="0" distL="0" distR="0">
                  <wp:extent cx="307975" cy="154305"/>
                  <wp:effectExtent l="19050" t="0" r="0" b="0"/>
                  <wp:docPr id="21" name="Рисунок 215" descr="http://unimath.ru/images/clip_image018_0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unimath.ru/images/clip_image018_0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95" w:rsidRDefault="00E07595" w:rsidP="00E07595">
            <w:pPr>
              <w:ind w:left="668"/>
            </w:pPr>
          </w:p>
          <w:p w:rsidR="00E07595" w:rsidRPr="008E0284" w:rsidRDefault="00E07595" w:rsidP="00E07595">
            <w:pPr>
              <w:ind w:left="668"/>
            </w:pPr>
          </w:p>
        </w:tc>
        <w:tc>
          <w:tcPr>
            <w:tcW w:w="567" w:type="dxa"/>
            <w:gridSpan w:val="3"/>
          </w:tcPr>
          <w:p w:rsidR="00040CE3" w:rsidRDefault="00040CE3" w:rsidP="00026912">
            <w:r>
              <w:t>1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>
            <w:r>
              <w:t>1</w:t>
            </w:r>
          </w:p>
          <w:p w:rsidR="00040CE3" w:rsidRPr="00040CE3" w:rsidRDefault="00040CE3" w:rsidP="00040CE3"/>
          <w:p w:rsidR="00040CE3" w:rsidRPr="00040CE3" w:rsidRDefault="00040CE3" w:rsidP="00040CE3"/>
          <w:p w:rsidR="00040CE3" w:rsidRDefault="00040CE3" w:rsidP="00040CE3"/>
          <w:p w:rsidR="00ED2FD8" w:rsidRDefault="00ED2FD8" w:rsidP="00040CE3"/>
          <w:p w:rsidR="00ED2FD8" w:rsidRDefault="00ED2FD8" w:rsidP="00040CE3"/>
          <w:p w:rsidR="00040CE3" w:rsidRDefault="00040CE3" w:rsidP="00040CE3">
            <w:r>
              <w:t>2</w:t>
            </w:r>
          </w:p>
          <w:p w:rsidR="00040CE3" w:rsidRPr="00040CE3" w:rsidRDefault="00040CE3" w:rsidP="00040CE3"/>
          <w:p w:rsidR="00040CE3" w:rsidRPr="00040CE3" w:rsidRDefault="00040CE3" w:rsidP="00040CE3"/>
          <w:p w:rsidR="00ED2FD8" w:rsidRDefault="00040CE3" w:rsidP="00040CE3">
            <w:r>
              <w:t>3</w:t>
            </w:r>
          </w:p>
          <w:p w:rsidR="00ED2FD8" w:rsidRPr="00ED2FD8" w:rsidRDefault="00ED2FD8" w:rsidP="00ED2FD8"/>
          <w:p w:rsidR="00ED2FD8" w:rsidRDefault="00ED2FD8" w:rsidP="00ED2FD8"/>
          <w:p w:rsidR="008E0284" w:rsidRPr="00ED2FD8" w:rsidRDefault="00ED2FD8" w:rsidP="00ED2FD8">
            <w:r>
              <w:t>3</w:t>
            </w:r>
          </w:p>
        </w:tc>
        <w:tc>
          <w:tcPr>
            <w:tcW w:w="2752" w:type="dxa"/>
            <w:gridSpan w:val="2"/>
          </w:tcPr>
          <w:p w:rsidR="009453AD" w:rsidRPr="00ED6422" w:rsidRDefault="009453AD" w:rsidP="009453AD">
            <w:r>
              <w:t>1</w:t>
            </w:r>
            <w:r w:rsidRPr="00ED6422">
              <w:t xml:space="preserve">) </w:t>
            </w:r>
            <w:r>
              <w:t xml:space="preserve">алгоритмы решения линейных и квадратных неравенств </w:t>
            </w:r>
          </w:p>
          <w:p w:rsidR="009453AD" w:rsidRPr="00ED6422" w:rsidRDefault="009453AD" w:rsidP="009453AD">
            <w:pPr>
              <w:ind w:left="-108" w:right="-108" w:firstLine="108"/>
            </w:pPr>
            <w:r>
              <w:t>Различными методами</w:t>
            </w:r>
          </w:p>
          <w:p w:rsidR="009453AD" w:rsidRDefault="009453AD" w:rsidP="009453AD">
            <w:pPr>
              <w:ind w:left="-108" w:right="-108" w:firstLine="108"/>
            </w:pPr>
            <w:r>
              <w:rPr>
                <w:sz w:val="22"/>
                <w:szCs w:val="22"/>
              </w:rPr>
              <w:t>2</w:t>
            </w:r>
            <w:r w:rsidRPr="00ED642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алгоритм доказательства неравенств </w:t>
            </w:r>
          </w:p>
          <w:p w:rsidR="009453AD" w:rsidRPr="00ED6422" w:rsidRDefault="009453AD" w:rsidP="009453AD">
            <w:pPr>
              <w:ind w:left="-108" w:right="-108" w:firstLine="108"/>
            </w:pPr>
            <w:r w:rsidRPr="00ED6422">
              <w:t xml:space="preserve"> </w:t>
            </w:r>
            <w:r>
              <w:t>3)</w:t>
            </w:r>
            <w:r w:rsidRPr="00ED6422">
              <w:t xml:space="preserve">приём </w:t>
            </w:r>
            <w:proofErr w:type="spellStart"/>
            <w:r w:rsidRPr="00ED6422">
              <w:t>саморегуляции</w:t>
            </w:r>
            <w:proofErr w:type="spellEnd"/>
            <w:r w:rsidRPr="00ED6422">
              <w:t xml:space="preserve"> при   решении </w:t>
            </w:r>
            <w:r>
              <w:t>и доказательстве неравенств</w:t>
            </w:r>
            <w:r w:rsidRPr="00ED6422">
              <w:t>;</w:t>
            </w:r>
          </w:p>
          <w:p w:rsidR="008E0284" w:rsidRPr="00ED6422" w:rsidRDefault="009453AD" w:rsidP="009453AD">
            <w:pPr>
              <w:ind w:left="-108" w:right="-108" w:firstLine="108"/>
            </w:pPr>
            <w:r>
              <w:t>4</w:t>
            </w:r>
            <w:r w:rsidRPr="00ED6422">
              <w:t xml:space="preserve">)прием записи результата </w:t>
            </w:r>
            <w:r>
              <w:t>решения</w:t>
            </w:r>
          </w:p>
        </w:tc>
      </w:tr>
      <w:tr w:rsidR="00F82964" w:rsidRPr="00680E29" w:rsidTr="00026912">
        <w:trPr>
          <w:cantSplit/>
          <w:trHeight w:val="445"/>
        </w:trPr>
        <w:tc>
          <w:tcPr>
            <w:tcW w:w="15877" w:type="dxa"/>
            <w:gridSpan w:val="27"/>
          </w:tcPr>
          <w:p w:rsidR="00F82964" w:rsidRPr="00DA1B6D" w:rsidRDefault="00F82964" w:rsidP="00026912">
            <w:pPr>
              <w:pStyle w:val="3"/>
              <w:spacing w:before="60" w:after="60"/>
              <w:rPr>
                <w:b w:val="0"/>
                <w:bCs w:val="0"/>
                <w:color w:val="auto"/>
              </w:rPr>
            </w:pPr>
            <w:r w:rsidRPr="00DA1B6D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                       </w:t>
            </w:r>
            <w:proofErr w:type="gramStart"/>
            <w:r w:rsidRPr="00DA1B6D">
              <w:rPr>
                <w:b w:val="0"/>
                <w:bCs w:val="0"/>
                <w:color w:val="auto"/>
                <w:sz w:val="22"/>
                <w:szCs w:val="22"/>
                <w:lang w:val="en-US"/>
              </w:rPr>
              <w:t>YI</w:t>
            </w:r>
            <w:r w:rsidRPr="00DA1B6D">
              <w:rPr>
                <w:b w:val="0"/>
                <w:bCs w:val="0"/>
                <w:color w:val="auto"/>
                <w:sz w:val="22"/>
                <w:szCs w:val="22"/>
              </w:rPr>
              <w:t>.</w:t>
            </w:r>
            <w:proofErr w:type="gramEnd"/>
            <w:r w:rsidRPr="00DA1B6D">
              <w:rPr>
                <w:b w:val="0"/>
                <w:bCs w:val="0"/>
                <w:color w:val="auto"/>
                <w:sz w:val="22"/>
                <w:szCs w:val="22"/>
              </w:rPr>
              <w:t xml:space="preserve"> Задания для внеаудиторной самостоятельной работы (</w:t>
            </w:r>
            <w:proofErr w:type="gramStart"/>
            <w:r w:rsidRPr="00DA1B6D">
              <w:rPr>
                <w:b w:val="0"/>
                <w:bCs w:val="0"/>
                <w:color w:val="auto"/>
                <w:sz w:val="22"/>
                <w:szCs w:val="22"/>
              </w:rPr>
              <w:t>Ц</w:t>
            </w:r>
            <w:proofErr w:type="gramEnd"/>
            <w:r w:rsidRPr="00DA1B6D">
              <w:rPr>
                <w:b w:val="0"/>
                <w:bCs w:val="0"/>
                <w:color w:val="auto"/>
                <w:sz w:val="22"/>
                <w:szCs w:val="22"/>
              </w:rPr>
              <w:t xml:space="preserve"> 2, 3, 5)</w:t>
            </w:r>
          </w:p>
        </w:tc>
      </w:tr>
      <w:tr w:rsidR="00F82964" w:rsidRPr="00680E29" w:rsidTr="00026912">
        <w:trPr>
          <w:cantSplit/>
          <w:trHeight w:val="260"/>
        </w:trPr>
        <w:tc>
          <w:tcPr>
            <w:tcW w:w="15877" w:type="dxa"/>
            <w:gridSpan w:val="27"/>
          </w:tcPr>
          <w:p w:rsidR="00F82964" w:rsidRPr="00680E29" w:rsidRDefault="00F82964" w:rsidP="00526FCA">
            <w:pPr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1 уровень (обязательный уровень стандарта): №№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26FCA">
              <w:rPr>
                <w:b/>
                <w:i/>
                <w:sz w:val="22"/>
                <w:szCs w:val="22"/>
              </w:rPr>
              <w:t>40.01, 40.03 , 40.07, 40.12, 41.01, 41.03, 41.08, 41.09, 42.01, 42.02, 42.03, 43.04, 43.01, 44.01, 44.02,</w:t>
            </w:r>
          </w:p>
        </w:tc>
      </w:tr>
      <w:tr w:rsidR="00F82964" w:rsidRPr="00680E29" w:rsidTr="00026912">
        <w:trPr>
          <w:cantSplit/>
          <w:trHeight w:val="209"/>
        </w:trPr>
        <w:tc>
          <w:tcPr>
            <w:tcW w:w="15877" w:type="dxa"/>
            <w:gridSpan w:val="27"/>
          </w:tcPr>
          <w:p w:rsidR="00F82964" w:rsidRPr="00680E29" w:rsidRDefault="00F82964" w:rsidP="00526FCA">
            <w:pPr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2 уровень: №№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26FCA">
              <w:rPr>
                <w:b/>
                <w:i/>
                <w:sz w:val="22"/>
                <w:szCs w:val="22"/>
              </w:rPr>
              <w:t>40.04, 40.06, 40.15, 40.13, 41.07, 41.10, 41.15, 42.07, 42.09, 43.07, 43.22, 44.03</w:t>
            </w:r>
          </w:p>
        </w:tc>
      </w:tr>
      <w:tr w:rsidR="00F82964" w:rsidRPr="00680E29" w:rsidTr="00026912">
        <w:trPr>
          <w:cantSplit/>
          <w:trHeight w:val="257"/>
        </w:trPr>
        <w:tc>
          <w:tcPr>
            <w:tcW w:w="15877" w:type="dxa"/>
            <w:gridSpan w:val="27"/>
          </w:tcPr>
          <w:p w:rsidR="00F82964" w:rsidRPr="00680E29" w:rsidRDefault="00F82964" w:rsidP="00526FCA">
            <w:pPr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3 уровень: №№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26FCA">
              <w:rPr>
                <w:b/>
                <w:i/>
                <w:sz w:val="22"/>
                <w:szCs w:val="22"/>
              </w:rPr>
              <w:t>40.17, 40.19, 41.16, 41.19, 41.26, 42.14, 42.23, 42.33, 43.22, 43.23, 44.04</w:t>
            </w:r>
          </w:p>
        </w:tc>
      </w:tr>
      <w:tr w:rsidR="00F82964" w:rsidRPr="00680E29" w:rsidTr="00026912">
        <w:trPr>
          <w:cantSplit/>
          <w:trHeight w:val="274"/>
        </w:trPr>
        <w:tc>
          <w:tcPr>
            <w:tcW w:w="15877" w:type="dxa"/>
            <w:gridSpan w:val="27"/>
          </w:tcPr>
          <w:p w:rsidR="00F82964" w:rsidRPr="00C6610B" w:rsidRDefault="00F82964" w:rsidP="00526FCA">
            <w:pPr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 xml:space="preserve">4 уровень: №№ </w:t>
            </w:r>
            <w:r w:rsidR="00526FCA">
              <w:rPr>
                <w:b/>
                <w:i/>
                <w:sz w:val="22"/>
                <w:szCs w:val="22"/>
              </w:rPr>
              <w:t>40.23, 40.26, 40.29, 40.33, 40.44, 41.33, 41.36, 41.38, 41.48, 41.49, 42.38, 42.40, 42.51, 43.33, 43.35, 44.08,</w:t>
            </w:r>
          </w:p>
        </w:tc>
      </w:tr>
      <w:tr w:rsidR="00F82964" w:rsidRPr="00680E29" w:rsidTr="00026912">
        <w:trPr>
          <w:cantSplit/>
          <w:trHeight w:val="409"/>
        </w:trPr>
        <w:tc>
          <w:tcPr>
            <w:tcW w:w="15877" w:type="dxa"/>
            <w:gridSpan w:val="27"/>
          </w:tcPr>
          <w:p w:rsidR="00F82964" w:rsidRPr="00680E29" w:rsidRDefault="00F82964" w:rsidP="00026912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680E29">
              <w:rPr>
                <w:b/>
                <w:sz w:val="22"/>
                <w:szCs w:val="22"/>
                <w:lang w:val="en-US"/>
              </w:rPr>
              <w:t>YII</w:t>
            </w:r>
            <w:r w:rsidRPr="00680E29">
              <w:rPr>
                <w:b/>
                <w:sz w:val="22"/>
                <w:szCs w:val="22"/>
              </w:rPr>
              <w:t>. Темы индивидуальных заданий (</w:t>
            </w:r>
            <w:proofErr w:type="gramStart"/>
            <w:r w:rsidRPr="00680E29">
              <w:rPr>
                <w:b/>
                <w:sz w:val="22"/>
                <w:szCs w:val="22"/>
              </w:rPr>
              <w:t>Ц</w:t>
            </w:r>
            <w:proofErr w:type="gramEnd"/>
            <w:r w:rsidRPr="00680E29">
              <w:rPr>
                <w:b/>
                <w:sz w:val="22"/>
                <w:szCs w:val="22"/>
              </w:rPr>
              <w:t xml:space="preserve"> 5</w:t>
            </w:r>
            <w:r w:rsidR="00EF4E5F">
              <w:rPr>
                <w:b/>
                <w:sz w:val="22"/>
                <w:szCs w:val="22"/>
              </w:rPr>
              <w:t>)</w:t>
            </w:r>
          </w:p>
        </w:tc>
      </w:tr>
      <w:tr w:rsidR="00F82964" w:rsidRPr="00680E29" w:rsidTr="00026912">
        <w:trPr>
          <w:cantSplit/>
          <w:trHeight w:val="429"/>
        </w:trPr>
        <w:tc>
          <w:tcPr>
            <w:tcW w:w="15877" w:type="dxa"/>
            <w:gridSpan w:val="27"/>
          </w:tcPr>
          <w:p w:rsidR="00C97B36" w:rsidRDefault="00C97B36" w:rsidP="00C97B36">
            <w:pPr>
              <w:tabs>
                <w:tab w:val="left" w:pos="1176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2964" w:rsidRPr="00E904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>
              <w:rPr>
                <w:color w:val="000000"/>
              </w:rPr>
              <w:t xml:space="preserve"> квадратные неравенства в окружающем мире</w:t>
            </w:r>
            <w:proofErr w:type="gramStart"/>
            <w:r w:rsidRPr="00C03C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C97B36" w:rsidRDefault="00C97B36" w:rsidP="00C97B36">
            <w:pPr>
              <w:tabs>
                <w:tab w:val="left" w:pos="11760"/>
              </w:tabs>
              <w:rPr>
                <w:color w:val="000000"/>
              </w:rPr>
            </w:pPr>
            <w:r w:rsidRPr="00C03C68">
              <w:rPr>
                <w:color w:val="000000"/>
              </w:rPr>
              <w:t xml:space="preserve"> 2) </w:t>
            </w:r>
            <w:r w:rsidRPr="00C97B36">
              <w:rPr>
                <w:color w:val="000000"/>
              </w:rPr>
              <w:t>Роберт Рекорд</w:t>
            </w:r>
            <w:r w:rsidRPr="00C03C68">
              <w:rPr>
                <w:color w:val="000000"/>
              </w:rPr>
              <w:t>.</w:t>
            </w:r>
          </w:p>
          <w:p w:rsidR="00C97B36" w:rsidRDefault="00C97B36" w:rsidP="00C97B36">
            <w:pPr>
              <w:tabs>
                <w:tab w:val="left" w:pos="11760"/>
              </w:tabs>
              <w:rPr>
                <w:color w:val="000000"/>
              </w:rPr>
            </w:pPr>
            <w:r w:rsidRPr="00C03C68">
              <w:rPr>
                <w:color w:val="000000"/>
              </w:rPr>
              <w:t xml:space="preserve"> 3) </w:t>
            </w:r>
            <w:r w:rsidRPr="00C97B36">
              <w:rPr>
                <w:color w:val="000000"/>
              </w:rPr>
              <w:t>английский</w:t>
            </w:r>
            <w:r w:rsidRPr="00C97B36">
              <w:t> </w:t>
            </w:r>
            <w:r w:rsidRPr="00C97B36">
              <w:rPr>
                <w:color w:val="000000"/>
              </w:rPr>
              <w:t>ученый</w:t>
            </w:r>
            <w:r w:rsidRPr="00C97B36">
              <w:t> </w:t>
            </w:r>
            <w:proofErr w:type="spellStart"/>
            <w:r w:rsidRPr="00C97B36">
              <w:rPr>
                <w:color w:val="000000"/>
              </w:rPr>
              <w:t>Гарриот</w:t>
            </w:r>
            <w:proofErr w:type="spellEnd"/>
            <w:proofErr w:type="gramStart"/>
            <w:r w:rsidRPr="00C97B36">
              <w:t> </w:t>
            </w:r>
            <w:r w:rsidRPr="00C03C68">
              <w:rPr>
                <w:color w:val="000000"/>
              </w:rPr>
              <w:t>.</w:t>
            </w:r>
            <w:proofErr w:type="gramEnd"/>
            <w:r w:rsidRPr="00C03C68">
              <w:rPr>
                <w:color w:val="000000"/>
              </w:rPr>
              <w:t xml:space="preserve"> </w:t>
            </w:r>
          </w:p>
          <w:p w:rsidR="00C97B36" w:rsidRDefault="00C97B36" w:rsidP="00C97B36">
            <w:pPr>
              <w:tabs>
                <w:tab w:val="left" w:pos="11760"/>
              </w:tabs>
              <w:rPr>
                <w:color w:val="000000"/>
              </w:rPr>
            </w:pPr>
            <w:r w:rsidRPr="00C03C68">
              <w:rPr>
                <w:color w:val="000000"/>
              </w:rPr>
              <w:t xml:space="preserve"> 4) История возникновения </w:t>
            </w:r>
            <w:r>
              <w:rPr>
                <w:color w:val="000000"/>
              </w:rPr>
              <w:t>неравенств</w:t>
            </w:r>
            <w:r w:rsidRPr="00C03C68">
              <w:rPr>
                <w:color w:val="000000"/>
              </w:rPr>
              <w:t>.</w:t>
            </w:r>
          </w:p>
          <w:p w:rsidR="00C97B36" w:rsidRDefault="00C97B36" w:rsidP="00C97B36">
            <w:pPr>
              <w:tabs>
                <w:tab w:val="left" w:pos="117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03C68">
              <w:rPr>
                <w:color w:val="000000"/>
              </w:rPr>
              <w:t xml:space="preserve">5) </w:t>
            </w:r>
            <w:r>
              <w:rPr>
                <w:color w:val="000000"/>
              </w:rPr>
              <w:t>квадратные неравенства и космос</w:t>
            </w:r>
            <w:r w:rsidRPr="00C03C68">
              <w:rPr>
                <w:color w:val="000000"/>
              </w:rPr>
              <w:t>.</w:t>
            </w:r>
          </w:p>
          <w:p w:rsidR="00C97B36" w:rsidRPr="00C03C68" w:rsidRDefault="00C97B36" w:rsidP="00C97B36">
            <w:pPr>
              <w:tabs>
                <w:tab w:val="left" w:pos="117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 w:rsidRPr="00C03C68">
              <w:rPr>
                <w:color w:val="000000"/>
              </w:rPr>
              <w:t xml:space="preserve">) Старинные задачи на </w:t>
            </w:r>
            <w:r>
              <w:rPr>
                <w:color w:val="000000"/>
              </w:rPr>
              <w:t>неравенства и квадратные неравенства</w:t>
            </w:r>
            <w:r w:rsidRPr="00C03C68">
              <w:rPr>
                <w:color w:val="000000"/>
              </w:rPr>
              <w:t>.</w:t>
            </w:r>
          </w:p>
          <w:p w:rsidR="00F82964" w:rsidRPr="00E904AC" w:rsidRDefault="00F82964" w:rsidP="00C97B36">
            <w:pPr>
              <w:jc w:val="both"/>
            </w:pPr>
          </w:p>
        </w:tc>
      </w:tr>
      <w:tr w:rsidR="00F82964" w:rsidRPr="00680E29" w:rsidTr="00026912">
        <w:trPr>
          <w:cantSplit/>
          <w:trHeight w:val="407"/>
        </w:trPr>
        <w:tc>
          <w:tcPr>
            <w:tcW w:w="15877" w:type="dxa"/>
            <w:gridSpan w:val="27"/>
          </w:tcPr>
          <w:p w:rsidR="00F82964" w:rsidRPr="00680E29" w:rsidRDefault="00526FCA" w:rsidP="00026912">
            <w:pPr>
              <w:spacing w:before="60" w:after="60"/>
              <w:ind w:right="-45"/>
              <w:rPr>
                <w:b/>
              </w:rPr>
            </w:pPr>
            <w:r w:rsidRPr="00680E29">
              <w:rPr>
                <w:b/>
                <w:sz w:val="22"/>
                <w:szCs w:val="22"/>
                <w:lang w:val="en-US"/>
              </w:rPr>
              <w:lastRenderedPageBreak/>
              <w:t>YIII</w:t>
            </w:r>
            <w:r w:rsidRPr="00680E29"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результаты: п</w:t>
            </w:r>
            <w:r w:rsidRPr="00680E29">
              <w:rPr>
                <w:b/>
                <w:sz w:val="22"/>
                <w:szCs w:val="22"/>
              </w:rPr>
              <w:t>еречень учебных действий (умений) для освоения темы (</w:t>
            </w:r>
            <w:proofErr w:type="gramStart"/>
            <w:r w:rsidRPr="00680E29">
              <w:rPr>
                <w:b/>
                <w:sz w:val="22"/>
                <w:szCs w:val="22"/>
              </w:rPr>
              <w:t>Ц</w:t>
            </w:r>
            <w:proofErr w:type="gramEnd"/>
            <w:r w:rsidRPr="00680E29">
              <w:rPr>
                <w:b/>
                <w:sz w:val="22"/>
                <w:szCs w:val="22"/>
              </w:rPr>
              <w:t xml:space="preserve"> 1 - 5)</w:t>
            </w:r>
          </w:p>
        </w:tc>
      </w:tr>
      <w:tr w:rsidR="00526FCA" w:rsidRPr="00680E29" w:rsidTr="00F82964">
        <w:trPr>
          <w:cantSplit/>
          <w:trHeight w:val="395"/>
        </w:trPr>
        <w:tc>
          <w:tcPr>
            <w:tcW w:w="4434" w:type="dxa"/>
            <w:gridSpan w:val="7"/>
          </w:tcPr>
          <w:p w:rsidR="00526FCA" w:rsidRPr="00680E29" w:rsidRDefault="00526FCA" w:rsidP="00026912">
            <w:pPr>
              <w:spacing w:before="60" w:after="60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Познавательные УУД</w:t>
            </w:r>
          </w:p>
        </w:tc>
        <w:tc>
          <w:tcPr>
            <w:tcW w:w="4263" w:type="dxa"/>
            <w:gridSpan w:val="7"/>
          </w:tcPr>
          <w:p w:rsidR="00526FCA" w:rsidRPr="00680E29" w:rsidRDefault="00526FCA" w:rsidP="00026912">
            <w:pPr>
              <w:spacing w:before="60" w:after="60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Регулятивные УУД</w:t>
            </w:r>
          </w:p>
        </w:tc>
        <w:tc>
          <w:tcPr>
            <w:tcW w:w="4258" w:type="dxa"/>
            <w:gridSpan w:val="9"/>
          </w:tcPr>
          <w:p w:rsidR="00526FCA" w:rsidRPr="00680E29" w:rsidRDefault="00526FCA" w:rsidP="002E11ED">
            <w:pPr>
              <w:spacing w:before="60" w:after="60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Коммуникативные УУД</w:t>
            </w:r>
          </w:p>
        </w:tc>
        <w:tc>
          <w:tcPr>
            <w:tcW w:w="2922" w:type="dxa"/>
            <w:gridSpan w:val="4"/>
          </w:tcPr>
          <w:p w:rsidR="00526FCA" w:rsidRPr="00680E29" w:rsidRDefault="00526FCA" w:rsidP="002E11ED">
            <w:pPr>
              <w:spacing w:before="60" w:after="60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Личностные УУД</w:t>
            </w:r>
          </w:p>
        </w:tc>
      </w:tr>
      <w:tr w:rsidR="00526FCA" w:rsidRPr="00680E29" w:rsidTr="00F82964">
        <w:trPr>
          <w:cantSplit/>
          <w:trHeight w:val="4344"/>
        </w:trPr>
        <w:tc>
          <w:tcPr>
            <w:tcW w:w="4434" w:type="dxa"/>
            <w:gridSpan w:val="7"/>
          </w:tcPr>
          <w:p w:rsidR="00526FCA" w:rsidRPr="00E904AC" w:rsidRDefault="00526FCA" w:rsidP="00414C27">
            <w:pPr>
              <w:numPr>
                <w:ilvl w:val="0"/>
                <w:numId w:val="17"/>
              </w:numPr>
              <w:ind w:left="318" w:hanging="284"/>
              <w:jc w:val="both"/>
              <w:rPr>
                <w:bCs/>
              </w:rPr>
            </w:pPr>
            <w:r w:rsidRPr="00E904AC">
              <w:rPr>
                <w:bCs/>
                <w:sz w:val="22"/>
                <w:szCs w:val="22"/>
              </w:rPr>
              <w:t xml:space="preserve">самостоятельное выделение и формулирование учебной цели; </w:t>
            </w:r>
          </w:p>
          <w:p w:rsidR="00526FCA" w:rsidRPr="00E904AC" w:rsidRDefault="00526FCA" w:rsidP="00414C27">
            <w:pPr>
              <w:numPr>
                <w:ilvl w:val="0"/>
                <w:numId w:val="17"/>
              </w:numPr>
              <w:ind w:left="318" w:hanging="284"/>
              <w:jc w:val="both"/>
              <w:rPr>
                <w:bCs/>
              </w:rPr>
            </w:pPr>
            <w:r w:rsidRPr="00E904AC">
              <w:rPr>
                <w:bCs/>
                <w:sz w:val="22"/>
                <w:szCs w:val="22"/>
              </w:rPr>
              <w:t xml:space="preserve">знаково-символические действия; </w:t>
            </w:r>
          </w:p>
          <w:p w:rsidR="00526FCA" w:rsidRPr="00E904AC" w:rsidRDefault="00526FCA" w:rsidP="00414C27">
            <w:pPr>
              <w:numPr>
                <w:ilvl w:val="0"/>
                <w:numId w:val="17"/>
              </w:numPr>
              <w:ind w:left="318" w:hanging="284"/>
              <w:jc w:val="both"/>
            </w:pPr>
            <w:r w:rsidRPr="00E904AC">
              <w:rPr>
                <w:bCs/>
                <w:sz w:val="22"/>
                <w:szCs w:val="22"/>
              </w:rPr>
              <w:t>выбор оснований и критериев для сравнения</w:t>
            </w:r>
            <w:r w:rsidRPr="00E904AC">
              <w:rPr>
                <w:sz w:val="22"/>
                <w:szCs w:val="22"/>
              </w:rPr>
              <w:t xml:space="preserve">, </w:t>
            </w:r>
          </w:p>
          <w:p w:rsidR="00526FCA" w:rsidRPr="00E904AC" w:rsidRDefault="00526FCA" w:rsidP="00414C27">
            <w:pPr>
              <w:numPr>
                <w:ilvl w:val="0"/>
                <w:numId w:val="17"/>
              </w:numPr>
              <w:ind w:left="318" w:hanging="284"/>
              <w:jc w:val="both"/>
            </w:pPr>
            <w:r w:rsidRPr="00E904AC">
              <w:rPr>
                <w:bCs/>
                <w:sz w:val="22"/>
                <w:szCs w:val="22"/>
              </w:rPr>
              <w:t xml:space="preserve">построение логической цепи рассуждения; выдвижение гипотез, их обоснование; </w:t>
            </w:r>
            <w:r w:rsidRPr="00E904AC">
              <w:rPr>
                <w:sz w:val="22"/>
                <w:szCs w:val="22"/>
              </w:rPr>
              <w:t xml:space="preserve"> обобщение, конкретизация, анализ; </w:t>
            </w:r>
          </w:p>
          <w:p w:rsidR="00526FCA" w:rsidRPr="00E904AC" w:rsidRDefault="00526FCA" w:rsidP="00414C27">
            <w:pPr>
              <w:numPr>
                <w:ilvl w:val="0"/>
                <w:numId w:val="17"/>
              </w:numPr>
              <w:ind w:left="318" w:hanging="284"/>
              <w:jc w:val="both"/>
            </w:pPr>
            <w:r w:rsidRPr="00E904AC">
              <w:rPr>
                <w:sz w:val="22"/>
                <w:szCs w:val="22"/>
              </w:rPr>
              <w:t>составление схемы определения понятия, подведение под понятие;</w:t>
            </w:r>
          </w:p>
          <w:p w:rsidR="00526FCA" w:rsidRPr="00E904AC" w:rsidRDefault="00526FCA" w:rsidP="00414C27">
            <w:pPr>
              <w:numPr>
                <w:ilvl w:val="0"/>
                <w:numId w:val="17"/>
              </w:numPr>
              <w:ind w:left="318" w:hanging="284"/>
              <w:jc w:val="both"/>
            </w:pPr>
            <w:r w:rsidRPr="00E904AC">
              <w:rPr>
                <w:sz w:val="22"/>
                <w:szCs w:val="22"/>
              </w:rPr>
              <w:t>постановка и решение  проблемы при составлении задачи, осуществляют поиск и выделение необходимой информации</w:t>
            </w:r>
          </w:p>
          <w:p w:rsidR="00526FCA" w:rsidRPr="00E904AC" w:rsidRDefault="00526FCA" w:rsidP="00026912">
            <w:pPr>
              <w:ind w:left="318" w:hanging="284"/>
            </w:pPr>
          </w:p>
          <w:p w:rsidR="00526FCA" w:rsidRDefault="00526FCA" w:rsidP="00026912">
            <w:pPr>
              <w:jc w:val="both"/>
            </w:pPr>
          </w:p>
          <w:p w:rsidR="00526FCA" w:rsidRPr="00E904AC" w:rsidRDefault="00526FCA" w:rsidP="00026912"/>
        </w:tc>
        <w:tc>
          <w:tcPr>
            <w:tcW w:w="4263" w:type="dxa"/>
            <w:gridSpan w:val="7"/>
          </w:tcPr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</w:pPr>
            <w:r w:rsidRPr="00E904AC">
              <w:rPr>
                <w:sz w:val="22"/>
                <w:szCs w:val="22"/>
              </w:rPr>
              <w:t xml:space="preserve">Выбор и принятие целей, </w:t>
            </w:r>
          </w:p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</w:pPr>
            <w:r w:rsidRPr="00E904AC">
              <w:rPr>
                <w:sz w:val="22"/>
                <w:szCs w:val="22"/>
              </w:rPr>
              <w:t xml:space="preserve">составление плана, </w:t>
            </w:r>
          </w:p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</w:pPr>
            <w:r w:rsidRPr="00E904AC">
              <w:rPr>
                <w:sz w:val="22"/>
                <w:szCs w:val="22"/>
              </w:rPr>
              <w:t xml:space="preserve">самоконтроль, самооценка, </w:t>
            </w:r>
          </w:p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</w:pPr>
            <w:r w:rsidRPr="00E904AC">
              <w:rPr>
                <w:sz w:val="22"/>
                <w:szCs w:val="22"/>
              </w:rPr>
              <w:t xml:space="preserve">соотнесение своих знаний с той учебной информацией, которую нужно усвоить; </w:t>
            </w:r>
          </w:p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  <w:rPr>
                <w:i/>
              </w:rPr>
            </w:pPr>
            <w:r w:rsidRPr="00E904AC">
              <w:rPr>
                <w:sz w:val="22"/>
                <w:szCs w:val="22"/>
              </w:rPr>
              <w:t xml:space="preserve">приёмы </w:t>
            </w:r>
            <w:proofErr w:type="spellStart"/>
            <w:r w:rsidRPr="00E904AC">
              <w:rPr>
                <w:sz w:val="22"/>
                <w:szCs w:val="22"/>
              </w:rPr>
              <w:t>саморегуляции</w:t>
            </w:r>
            <w:proofErr w:type="spellEnd"/>
            <w:r w:rsidRPr="00E904AC">
              <w:rPr>
                <w:sz w:val="22"/>
                <w:szCs w:val="22"/>
              </w:rPr>
              <w:t xml:space="preserve">, </w:t>
            </w:r>
          </w:p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  <w:rPr>
                <w:i/>
              </w:rPr>
            </w:pPr>
            <w:r w:rsidRPr="00E904AC">
              <w:rPr>
                <w:sz w:val="22"/>
                <w:szCs w:val="22"/>
              </w:rPr>
              <w:t xml:space="preserve">оценивают достигнутый результат, </w:t>
            </w:r>
          </w:p>
          <w:p w:rsidR="00526FCA" w:rsidRPr="00E904AC" w:rsidRDefault="00526FCA" w:rsidP="00414C27">
            <w:pPr>
              <w:numPr>
                <w:ilvl w:val="0"/>
                <w:numId w:val="16"/>
              </w:numPr>
              <w:ind w:left="270" w:hanging="270"/>
              <w:jc w:val="both"/>
              <w:rPr>
                <w:i/>
              </w:rPr>
            </w:pPr>
            <w:r w:rsidRPr="00E904AC">
              <w:rPr>
                <w:sz w:val="22"/>
                <w:szCs w:val="22"/>
              </w:rPr>
              <w:t>самостоятельно формируют познавательную цель и строят действия в соответствии с ней.</w:t>
            </w:r>
          </w:p>
          <w:p w:rsidR="00526FCA" w:rsidRPr="00E904AC" w:rsidRDefault="00526FCA" w:rsidP="00026912"/>
          <w:p w:rsidR="00526FCA" w:rsidRPr="00E904AC" w:rsidRDefault="00526FCA" w:rsidP="00026912">
            <w:pPr>
              <w:pStyle w:val="aa"/>
              <w:spacing w:line="240" w:lineRule="auto"/>
              <w:ind w:left="0"/>
            </w:pPr>
          </w:p>
          <w:p w:rsidR="00526FCA" w:rsidRPr="00E904AC" w:rsidRDefault="00526FCA" w:rsidP="00026912"/>
          <w:p w:rsidR="00526FCA" w:rsidRPr="00E904AC" w:rsidRDefault="00526FCA" w:rsidP="00026912"/>
          <w:p w:rsidR="00526FCA" w:rsidRPr="00E904AC" w:rsidRDefault="00526FCA" w:rsidP="00026912"/>
          <w:p w:rsidR="00526FCA" w:rsidRDefault="00526FCA" w:rsidP="00026912">
            <w:pPr>
              <w:tabs>
                <w:tab w:val="left" w:pos="1384"/>
              </w:tabs>
            </w:pPr>
          </w:p>
          <w:p w:rsidR="00526FCA" w:rsidRPr="00E904AC" w:rsidRDefault="00526FCA" w:rsidP="00026912"/>
        </w:tc>
        <w:tc>
          <w:tcPr>
            <w:tcW w:w="4258" w:type="dxa"/>
            <w:gridSpan w:val="9"/>
          </w:tcPr>
          <w:p w:rsidR="00526FCA" w:rsidRPr="00E904AC" w:rsidRDefault="00526FCA" w:rsidP="00414C27">
            <w:pPr>
              <w:numPr>
                <w:ilvl w:val="0"/>
                <w:numId w:val="14"/>
              </w:numPr>
              <w:ind w:left="279" w:hanging="279"/>
              <w:jc w:val="both"/>
            </w:pPr>
            <w:r w:rsidRPr="00E904AC">
              <w:rPr>
                <w:sz w:val="22"/>
                <w:szCs w:val="22"/>
              </w:rPr>
              <w:t xml:space="preserve">Взаимоконтроль, взаимопроверка, распределение обязанностей в группе, </w:t>
            </w:r>
          </w:p>
          <w:p w:rsidR="00526FCA" w:rsidRPr="00E904AC" w:rsidRDefault="00526FCA" w:rsidP="00414C27">
            <w:pPr>
              <w:numPr>
                <w:ilvl w:val="0"/>
                <w:numId w:val="14"/>
              </w:numPr>
              <w:ind w:left="279" w:hanging="279"/>
              <w:jc w:val="both"/>
            </w:pPr>
            <w:r w:rsidRPr="00E904AC">
              <w:rPr>
                <w:sz w:val="22"/>
                <w:szCs w:val="22"/>
              </w:rPr>
              <w:t xml:space="preserve">умение слушать, выступать, рецензировать, писать текст выступлений, обмениваться знаниями между членами группы для принятия эффективных совместных решений, </w:t>
            </w:r>
          </w:p>
          <w:p w:rsidR="00526FCA" w:rsidRPr="00E904AC" w:rsidRDefault="00526FCA" w:rsidP="00414C27">
            <w:pPr>
              <w:numPr>
                <w:ilvl w:val="0"/>
                <w:numId w:val="14"/>
              </w:numPr>
              <w:ind w:left="279" w:hanging="279"/>
              <w:jc w:val="both"/>
            </w:pPr>
            <w:r w:rsidRPr="00E904AC">
              <w:rPr>
                <w:sz w:val="22"/>
                <w:szCs w:val="22"/>
              </w:rPr>
              <w:t xml:space="preserve">разрешать конфликты на основе согласования позиций и учёта интересов; </w:t>
            </w:r>
          </w:p>
          <w:p w:rsidR="00526FCA" w:rsidRPr="00E904AC" w:rsidRDefault="00526FCA" w:rsidP="00414C27">
            <w:pPr>
              <w:numPr>
                <w:ilvl w:val="0"/>
                <w:numId w:val="14"/>
              </w:numPr>
              <w:ind w:left="279" w:hanging="279"/>
              <w:jc w:val="both"/>
            </w:pPr>
            <w:r w:rsidRPr="00E904AC">
              <w:rPr>
                <w:sz w:val="22"/>
                <w:szCs w:val="22"/>
              </w:rPr>
              <w:t xml:space="preserve">формулировать, аргументировать и отстаивать своё мнение; </w:t>
            </w:r>
          </w:p>
          <w:p w:rsidR="00526FCA" w:rsidRPr="00E904AC" w:rsidRDefault="00526FCA" w:rsidP="00414C27">
            <w:pPr>
              <w:numPr>
                <w:ilvl w:val="0"/>
                <w:numId w:val="14"/>
              </w:numPr>
              <w:ind w:left="279" w:hanging="279"/>
              <w:jc w:val="both"/>
              <w:rPr>
                <w:i/>
              </w:rPr>
            </w:pPr>
            <w:r w:rsidRPr="00E904AC">
              <w:rPr>
                <w:sz w:val="22"/>
                <w:szCs w:val="22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  <w:p w:rsidR="00526FCA" w:rsidRPr="00680E29" w:rsidRDefault="00526FCA" w:rsidP="002E11ED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2922" w:type="dxa"/>
            <w:gridSpan w:val="4"/>
          </w:tcPr>
          <w:p w:rsidR="00526FCA" w:rsidRPr="00E904AC" w:rsidRDefault="00526FCA" w:rsidP="00414C27">
            <w:pPr>
              <w:numPr>
                <w:ilvl w:val="0"/>
                <w:numId w:val="15"/>
              </w:numPr>
              <w:ind w:left="272" w:hanging="284"/>
              <w:jc w:val="both"/>
            </w:pPr>
            <w:r w:rsidRPr="00E904AC">
              <w:rPr>
                <w:sz w:val="22"/>
                <w:szCs w:val="22"/>
              </w:rPr>
              <w:t>Рефлексия собственной деятельности,</w:t>
            </w:r>
            <w:r w:rsidRPr="00E904AC">
              <w:rPr>
                <w:bCs/>
                <w:sz w:val="22"/>
                <w:szCs w:val="22"/>
              </w:rPr>
              <w:t xml:space="preserve"> </w:t>
            </w:r>
          </w:p>
          <w:p w:rsidR="00526FCA" w:rsidRPr="00E904AC" w:rsidRDefault="00526FCA" w:rsidP="00414C27">
            <w:pPr>
              <w:numPr>
                <w:ilvl w:val="0"/>
                <w:numId w:val="15"/>
              </w:numPr>
              <w:ind w:left="272" w:hanging="284"/>
              <w:jc w:val="both"/>
            </w:pPr>
            <w:r w:rsidRPr="00E904AC">
              <w:rPr>
                <w:bCs/>
                <w:sz w:val="22"/>
                <w:szCs w:val="22"/>
              </w:rPr>
              <w:t>самопознание и само</w:t>
            </w:r>
            <w:r w:rsidRPr="00E904AC">
              <w:rPr>
                <w:rFonts w:eastAsia="+mn-ea"/>
                <w:bCs/>
                <w:sz w:val="22"/>
                <w:szCs w:val="22"/>
              </w:rPr>
              <w:t xml:space="preserve">определение, </w:t>
            </w:r>
            <w:proofErr w:type="spellStart"/>
            <w:r w:rsidRPr="00E904AC">
              <w:rPr>
                <w:bCs/>
                <w:sz w:val="22"/>
                <w:szCs w:val="22"/>
              </w:rPr>
              <w:t>смысло</w:t>
            </w:r>
            <w:r w:rsidRPr="00E904AC">
              <w:rPr>
                <w:rFonts w:eastAsia="+mn-ea"/>
                <w:bCs/>
                <w:sz w:val="22"/>
                <w:szCs w:val="22"/>
              </w:rPr>
              <w:t>образование</w:t>
            </w:r>
            <w:proofErr w:type="spellEnd"/>
            <w:r w:rsidRPr="00E904AC">
              <w:rPr>
                <w:rFonts w:eastAsia="+mn-ea"/>
                <w:bCs/>
                <w:sz w:val="22"/>
                <w:szCs w:val="22"/>
              </w:rPr>
              <w:t>.</w:t>
            </w:r>
          </w:p>
          <w:p w:rsidR="00526FCA" w:rsidRPr="00E904AC" w:rsidRDefault="00526FCA" w:rsidP="00414C27">
            <w:pPr>
              <w:numPr>
                <w:ilvl w:val="0"/>
                <w:numId w:val="15"/>
              </w:numPr>
              <w:ind w:left="272" w:hanging="284"/>
            </w:pPr>
            <w:r w:rsidRPr="00E904AC">
              <w:rPr>
                <w:sz w:val="22"/>
                <w:szCs w:val="22"/>
              </w:rPr>
              <w:t>способность ставить цели и строить жизненные планы</w:t>
            </w:r>
          </w:p>
          <w:p w:rsidR="00526FCA" w:rsidRPr="00680E29" w:rsidRDefault="00526FCA" w:rsidP="002E11ED">
            <w:pPr>
              <w:spacing w:before="60" w:after="60"/>
              <w:rPr>
                <w:b/>
                <w:i/>
              </w:rPr>
            </w:pPr>
          </w:p>
        </w:tc>
      </w:tr>
    </w:tbl>
    <w:p w:rsidR="00026912" w:rsidRDefault="00026912" w:rsidP="00026912">
      <w:pPr>
        <w:spacing w:before="120"/>
        <w:rPr>
          <w:b/>
          <w:sz w:val="26"/>
          <w:szCs w:val="26"/>
        </w:rPr>
      </w:pPr>
    </w:p>
    <w:p w:rsidR="00E8486F" w:rsidRDefault="0080746A" w:rsidP="0080746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8486F" w:rsidRDefault="00E8486F" w:rsidP="0080746A">
      <w:pPr>
        <w:spacing w:line="360" w:lineRule="auto"/>
        <w:rPr>
          <w:b/>
          <w:sz w:val="26"/>
          <w:szCs w:val="26"/>
        </w:rPr>
      </w:pPr>
    </w:p>
    <w:p w:rsidR="001B13EB" w:rsidRDefault="001B13EB" w:rsidP="0080746A">
      <w:pPr>
        <w:spacing w:line="360" w:lineRule="auto"/>
        <w:rPr>
          <w:b/>
          <w:sz w:val="26"/>
          <w:szCs w:val="26"/>
        </w:rPr>
      </w:pPr>
    </w:p>
    <w:p w:rsidR="00AF4145" w:rsidRDefault="00AF4145" w:rsidP="0080746A">
      <w:pPr>
        <w:spacing w:line="360" w:lineRule="auto"/>
        <w:rPr>
          <w:b/>
          <w:sz w:val="26"/>
          <w:szCs w:val="26"/>
        </w:rPr>
      </w:pPr>
    </w:p>
    <w:p w:rsidR="00AF4145" w:rsidRDefault="00AF4145" w:rsidP="0080746A">
      <w:pPr>
        <w:spacing w:line="360" w:lineRule="auto"/>
        <w:rPr>
          <w:b/>
          <w:sz w:val="26"/>
          <w:szCs w:val="26"/>
        </w:rPr>
      </w:pPr>
    </w:p>
    <w:p w:rsidR="00AF4145" w:rsidRDefault="00AF4145" w:rsidP="0080746A">
      <w:pPr>
        <w:spacing w:line="360" w:lineRule="auto"/>
        <w:rPr>
          <w:b/>
          <w:sz w:val="26"/>
          <w:szCs w:val="26"/>
        </w:rPr>
      </w:pPr>
    </w:p>
    <w:p w:rsidR="00AF4145" w:rsidRDefault="00AF4145" w:rsidP="0080746A">
      <w:pPr>
        <w:spacing w:line="360" w:lineRule="auto"/>
        <w:rPr>
          <w:b/>
          <w:sz w:val="26"/>
          <w:szCs w:val="26"/>
        </w:rPr>
      </w:pPr>
    </w:p>
    <w:p w:rsidR="00AF4145" w:rsidRDefault="00AF4145" w:rsidP="0080746A">
      <w:pPr>
        <w:spacing w:line="360" w:lineRule="auto"/>
        <w:rPr>
          <w:b/>
          <w:sz w:val="26"/>
          <w:szCs w:val="26"/>
        </w:rPr>
      </w:pPr>
    </w:p>
    <w:p w:rsidR="00E8486F" w:rsidRDefault="00E8486F" w:rsidP="0080746A">
      <w:pPr>
        <w:spacing w:line="360" w:lineRule="auto"/>
        <w:rPr>
          <w:b/>
          <w:sz w:val="26"/>
          <w:szCs w:val="26"/>
        </w:rPr>
      </w:pPr>
    </w:p>
    <w:p w:rsidR="0080746A" w:rsidRPr="000F441A" w:rsidRDefault="0080746A" w:rsidP="0080746A">
      <w:pPr>
        <w:spacing w:line="360" w:lineRule="auto"/>
        <w:rPr>
          <w:b/>
          <w:sz w:val="28"/>
          <w:szCs w:val="28"/>
        </w:rPr>
      </w:pPr>
      <w:r w:rsidRPr="000F441A">
        <w:rPr>
          <w:b/>
          <w:sz w:val="28"/>
          <w:szCs w:val="28"/>
        </w:rPr>
        <w:lastRenderedPageBreak/>
        <w:t>§ 5. Учебный план темы</w:t>
      </w:r>
    </w:p>
    <w:p w:rsidR="0080746A" w:rsidRDefault="0080746A" w:rsidP="00807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Утверждаю                                                          Согласовано                                                     Рассмотрено </w:t>
      </w:r>
    </w:p>
    <w:p w:rsidR="0080746A" w:rsidRDefault="0080746A" w:rsidP="0080746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директор СОШ №  __                                              зам. директора по  УВР                                      на заседании ШМО</w:t>
      </w:r>
    </w:p>
    <w:p w:rsidR="0080746A" w:rsidRDefault="0080746A" w:rsidP="0080746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__________ Ф.И.О.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  _____________ Ф.И.О.                                  протокол № ________</w:t>
      </w:r>
    </w:p>
    <w:p w:rsidR="0080746A" w:rsidRDefault="0080746A" w:rsidP="0080746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от ________________ </w:t>
      </w:r>
    </w:p>
    <w:p w:rsidR="0080746A" w:rsidRDefault="0080746A" w:rsidP="0080746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руководитель ШМО</w:t>
      </w:r>
    </w:p>
    <w:p w:rsidR="0080746A" w:rsidRDefault="0080746A" w:rsidP="0080746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___________ Ф.И.О.</w:t>
      </w:r>
    </w:p>
    <w:p w:rsidR="0080746A" w:rsidRDefault="0080746A" w:rsidP="00807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Pr="00393E2E">
        <w:rPr>
          <w:b/>
          <w:sz w:val="32"/>
          <w:szCs w:val="32"/>
        </w:rPr>
        <w:t xml:space="preserve">ематическое </w:t>
      </w:r>
      <w:r>
        <w:rPr>
          <w:b/>
          <w:sz w:val="32"/>
          <w:szCs w:val="32"/>
        </w:rPr>
        <w:t xml:space="preserve">и почасовое </w:t>
      </w:r>
      <w:r w:rsidRPr="00393E2E">
        <w:rPr>
          <w:b/>
          <w:sz w:val="32"/>
          <w:szCs w:val="32"/>
        </w:rPr>
        <w:t xml:space="preserve">планирование </w:t>
      </w:r>
      <w:r>
        <w:rPr>
          <w:b/>
          <w:sz w:val="32"/>
          <w:szCs w:val="32"/>
        </w:rPr>
        <w:t>образовательных результатов освоения</w:t>
      </w:r>
      <w:r w:rsidRPr="00393E2E">
        <w:rPr>
          <w:b/>
          <w:sz w:val="32"/>
          <w:szCs w:val="32"/>
        </w:rPr>
        <w:t xml:space="preserve"> математики </w:t>
      </w:r>
    </w:p>
    <w:p w:rsidR="0080746A" w:rsidRPr="00393E2E" w:rsidRDefault="0080746A" w:rsidP="0080746A">
      <w:pPr>
        <w:jc w:val="center"/>
        <w:rPr>
          <w:b/>
          <w:sz w:val="32"/>
          <w:szCs w:val="32"/>
        </w:rPr>
      </w:pPr>
      <w:r w:rsidRPr="00393E2E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2</w:t>
      </w:r>
      <w:r w:rsidRPr="00393E2E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3</w:t>
      </w:r>
      <w:r w:rsidRPr="00393E2E">
        <w:rPr>
          <w:b/>
          <w:sz w:val="32"/>
          <w:szCs w:val="32"/>
        </w:rPr>
        <w:t xml:space="preserve"> учебный год (фрагмент)</w:t>
      </w:r>
    </w:p>
    <w:p w:rsidR="0080746A" w:rsidRPr="002B1CB7" w:rsidRDefault="0080746A" w:rsidP="0080746A">
      <w:pPr>
        <w:rPr>
          <w:i/>
          <w:sz w:val="28"/>
          <w:szCs w:val="28"/>
          <w:u w:val="single"/>
        </w:rPr>
      </w:pPr>
      <w:r w:rsidRPr="005406FA">
        <w:rPr>
          <w:b/>
          <w:sz w:val="28"/>
          <w:szCs w:val="28"/>
        </w:rPr>
        <w:t xml:space="preserve">Класс: </w:t>
      </w:r>
      <w:r>
        <w:rPr>
          <w:b/>
          <w:i/>
          <w:sz w:val="28"/>
          <w:szCs w:val="28"/>
          <w:u w:val="single"/>
        </w:rPr>
        <w:t>8</w:t>
      </w:r>
    </w:p>
    <w:p w:rsidR="0080746A" w:rsidRPr="005406FA" w:rsidRDefault="0080746A" w:rsidP="0080746A">
      <w:pPr>
        <w:rPr>
          <w:sz w:val="28"/>
          <w:szCs w:val="28"/>
        </w:rPr>
      </w:pPr>
      <w:r w:rsidRPr="005406FA">
        <w:rPr>
          <w:b/>
          <w:sz w:val="28"/>
          <w:szCs w:val="28"/>
        </w:rPr>
        <w:t xml:space="preserve">Учитель: </w:t>
      </w:r>
      <w:r>
        <w:rPr>
          <w:b/>
          <w:i/>
          <w:sz w:val="28"/>
          <w:szCs w:val="28"/>
          <w:u w:val="single"/>
        </w:rPr>
        <w:t>Емельянова Галина Викторовна</w:t>
      </w:r>
    </w:p>
    <w:p w:rsidR="0080746A" w:rsidRPr="005406FA" w:rsidRDefault="0080746A" w:rsidP="0080746A">
      <w:pPr>
        <w:rPr>
          <w:b/>
          <w:sz w:val="28"/>
          <w:szCs w:val="28"/>
        </w:rPr>
      </w:pPr>
      <w:r w:rsidRPr="005406FA">
        <w:rPr>
          <w:b/>
          <w:sz w:val="28"/>
          <w:szCs w:val="28"/>
        </w:rPr>
        <w:t>Количество часов:</w:t>
      </w:r>
      <w:r>
        <w:rPr>
          <w:b/>
          <w:sz w:val="28"/>
          <w:szCs w:val="28"/>
        </w:rPr>
        <w:t xml:space="preserve"> </w:t>
      </w:r>
      <w:r w:rsidRPr="005406FA">
        <w:rPr>
          <w:b/>
          <w:sz w:val="28"/>
          <w:szCs w:val="28"/>
        </w:rPr>
        <w:t>на учебный год:</w:t>
      </w:r>
      <w:r>
        <w:rPr>
          <w:b/>
          <w:sz w:val="28"/>
          <w:szCs w:val="28"/>
        </w:rPr>
        <w:t xml:space="preserve"> </w:t>
      </w:r>
      <w:r w:rsidRPr="005406F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170   </w:t>
      </w:r>
      <w:r w:rsidRPr="005406FA">
        <w:rPr>
          <w:b/>
          <w:sz w:val="28"/>
          <w:szCs w:val="28"/>
        </w:rPr>
        <w:t>в неделю</w:t>
      </w:r>
      <w:r>
        <w:rPr>
          <w:b/>
          <w:sz w:val="28"/>
          <w:szCs w:val="28"/>
        </w:rPr>
        <w:t xml:space="preserve">:  </w:t>
      </w:r>
      <w:r>
        <w:rPr>
          <w:b/>
          <w:i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</w:t>
      </w:r>
    </w:p>
    <w:p w:rsidR="0080746A" w:rsidRPr="001D0A63" w:rsidRDefault="0080746A" w:rsidP="0080746A">
      <w:pPr>
        <w:rPr>
          <w:b/>
          <w:i/>
          <w:sz w:val="28"/>
          <w:szCs w:val="28"/>
        </w:rPr>
      </w:pPr>
      <w:r w:rsidRPr="005406FA">
        <w:rPr>
          <w:b/>
          <w:sz w:val="28"/>
          <w:szCs w:val="28"/>
        </w:rPr>
        <w:t>Плановых контрольных уроков</w:t>
      </w:r>
      <w:r>
        <w:rPr>
          <w:b/>
          <w:sz w:val="28"/>
          <w:szCs w:val="28"/>
        </w:rPr>
        <w:t>: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1066A7">
        <w:rPr>
          <w:sz w:val="28"/>
          <w:szCs w:val="28"/>
          <w:lang w:val="en-US"/>
        </w:rPr>
        <w:t>I</w:t>
      </w:r>
      <w:r w:rsidRPr="001066A7">
        <w:rPr>
          <w:sz w:val="28"/>
          <w:szCs w:val="28"/>
        </w:rPr>
        <w:t xml:space="preserve"> ч. </w:t>
      </w:r>
      <w:proofErr w:type="gramStart"/>
      <w:r w:rsidRPr="001066A7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2</w:t>
      </w:r>
      <w:proofErr w:type="gramEnd"/>
      <w:r>
        <w:rPr>
          <w:sz w:val="28"/>
          <w:szCs w:val="28"/>
        </w:rPr>
        <w:t xml:space="preserve">;   </w:t>
      </w:r>
      <w:r w:rsidRPr="001066A7">
        <w:rPr>
          <w:sz w:val="28"/>
          <w:szCs w:val="28"/>
          <w:lang w:val="en-US"/>
        </w:rPr>
        <w:t>II</w:t>
      </w:r>
      <w:r w:rsidRPr="001066A7">
        <w:rPr>
          <w:sz w:val="28"/>
          <w:szCs w:val="28"/>
        </w:rPr>
        <w:t xml:space="preserve"> ч. –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2;</w:t>
      </w:r>
      <w:r>
        <w:rPr>
          <w:sz w:val="28"/>
          <w:szCs w:val="28"/>
        </w:rPr>
        <w:t xml:space="preserve">   </w:t>
      </w:r>
      <w:r w:rsidRPr="001066A7">
        <w:rPr>
          <w:sz w:val="28"/>
          <w:szCs w:val="28"/>
          <w:lang w:val="en-US"/>
        </w:rPr>
        <w:t>III</w:t>
      </w:r>
      <w:r w:rsidRPr="001066A7">
        <w:rPr>
          <w:sz w:val="28"/>
          <w:szCs w:val="28"/>
        </w:rPr>
        <w:t xml:space="preserve"> ч. – </w:t>
      </w:r>
      <w:r>
        <w:rPr>
          <w:b/>
          <w:i/>
          <w:sz w:val="28"/>
          <w:szCs w:val="28"/>
          <w:u w:val="single"/>
        </w:rPr>
        <w:t>3;</w:t>
      </w:r>
      <w:r>
        <w:rPr>
          <w:sz w:val="28"/>
          <w:szCs w:val="28"/>
        </w:rPr>
        <w:t xml:space="preserve">   </w:t>
      </w:r>
      <w:r w:rsidRPr="001066A7">
        <w:rPr>
          <w:sz w:val="28"/>
          <w:szCs w:val="28"/>
          <w:lang w:val="en-US"/>
        </w:rPr>
        <w:t>IV</w:t>
      </w:r>
      <w:r w:rsidRPr="001066A7">
        <w:rPr>
          <w:sz w:val="28"/>
          <w:szCs w:val="28"/>
        </w:rPr>
        <w:t xml:space="preserve"> ч. –</w:t>
      </w:r>
      <w:r w:rsidRPr="001066A7">
        <w:rPr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2.</w:t>
      </w:r>
    </w:p>
    <w:p w:rsidR="0080746A" w:rsidRDefault="0080746A" w:rsidP="0080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составлено на основе источников: </w:t>
      </w:r>
    </w:p>
    <w:p w:rsidR="0080746A" w:rsidRDefault="0080746A" w:rsidP="0080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Программы для общеобразовательных школ, гимназий, лицеев: Математика 5 – 6 классы. Алгебра 7 – 9 классы. Алгебра и начала анализа 10 – 11 классы. / Сост. И.И. Зубарева, А.Г. Мордкович. - М.: Мнемозина, 2007. </w:t>
      </w:r>
    </w:p>
    <w:p w:rsidR="0080746A" w:rsidRDefault="0080746A" w:rsidP="0080746A">
      <w:pPr>
        <w:jc w:val="both"/>
        <w:rPr>
          <w:sz w:val="28"/>
          <w:szCs w:val="28"/>
        </w:rPr>
      </w:pPr>
      <w:r w:rsidRPr="00CF296B">
        <w:rPr>
          <w:sz w:val="28"/>
          <w:szCs w:val="28"/>
        </w:rPr>
        <w:t>2</w:t>
      </w:r>
      <w:r w:rsidRPr="007A1CC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Учебник А. Г. Мордкович, Н. П. Николаев «Учебник алгебра 8», Л. И.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 «Задачник алгебра 8»</w:t>
      </w:r>
    </w:p>
    <w:p w:rsidR="0080746A" w:rsidRDefault="0080746A" w:rsidP="0080746A">
      <w:pPr>
        <w:jc w:val="both"/>
        <w:rPr>
          <w:sz w:val="28"/>
          <w:szCs w:val="28"/>
        </w:rPr>
      </w:pPr>
      <w:r w:rsidRPr="007D39F7">
        <w:rPr>
          <w:sz w:val="28"/>
          <w:szCs w:val="28"/>
        </w:rPr>
        <w:t>4)</w:t>
      </w:r>
      <w:r>
        <w:rPr>
          <w:sz w:val="28"/>
          <w:szCs w:val="28"/>
        </w:rPr>
        <w:t xml:space="preserve"> Методические рекомендации: http://www.shevkin.ru</w:t>
      </w:r>
    </w:p>
    <w:p w:rsidR="0080746A" w:rsidRDefault="0080746A" w:rsidP="0080746A">
      <w:pPr>
        <w:jc w:val="both"/>
        <w:rPr>
          <w:sz w:val="28"/>
          <w:szCs w:val="28"/>
        </w:rPr>
      </w:pPr>
      <w:r w:rsidRPr="007772FD">
        <w:rPr>
          <w:sz w:val="28"/>
          <w:szCs w:val="28"/>
        </w:rPr>
        <w:t xml:space="preserve">5) </w:t>
      </w:r>
      <w:r>
        <w:rPr>
          <w:sz w:val="28"/>
          <w:szCs w:val="28"/>
        </w:rPr>
        <w:t>Дидактические материалы:  http://www.shevkin.ru</w:t>
      </w:r>
    </w:p>
    <w:p w:rsidR="0080746A" w:rsidRDefault="0080746A" w:rsidP="00414C27">
      <w:pPr>
        <w:pStyle w:val="a3"/>
        <w:numPr>
          <w:ilvl w:val="0"/>
          <w:numId w:val="18"/>
        </w:numPr>
        <w:tabs>
          <w:tab w:val="left" w:pos="426"/>
          <w:tab w:val="left" w:pos="709"/>
          <w:tab w:val="left" w:pos="9072"/>
        </w:tabs>
        <w:spacing w:after="0" w:line="216" w:lineRule="auto"/>
        <w:jc w:val="both"/>
      </w:pPr>
      <w:r>
        <w:t xml:space="preserve"> В.Г. Коваленко Дидактические игры на уроках математики - </w:t>
      </w:r>
      <w:proofErr w:type="spellStart"/>
      <w:r>
        <w:t>М.:Просвещение</w:t>
      </w:r>
      <w:proofErr w:type="spellEnd"/>
      <w:r>
        <w:t>, 1990.</w:t>
      </w:r>
    </w:p>
    <w:p w:rsidR="0080746A" w:rsidRDefault="0080746A" w:rsidP="00414C27">
      <w:pPr>
        <w:pStyle w:val="a3"/>
        <w:numPr>
          <w:ilvl w:val="0"/>
          <w:numId w:val="18"/>
        </w:numPr>
        <w:tabs>
          <w:tab w:val="left" w:pos="426"/>
          <w:tab w:val="left" w:pos="709"/>
          <w:tab w:val="left" w:pos="9072"/>
        </w:tabs>
        <w:spacing w:after="0" w:line="216" w:lineRule="auto"/>
        <w:jc w:val="both"/>
      </w:pPr>
      <w:r>
        <w:t>Л.А.Александрова Контрольные работы М. изд. Мнемозина 2009</w:t>
      </w:r>
    </w:p>
    <w:p w:rsidR="0080746A" w:rsidRDefault="0080746A" w:rsidP="00414C27">
      <w:pPr>
        <w:pStyle w:val="a3"/>
        <w:numPr>
          <w:ilvl w:val="0"/>
          <w:numId w:val="18"/>
        </w:numPr>
        <w:tabs>
          <w:tab w:val="left" w:pos="426"/>
          <w:tab w:val="left" w:pos="709"/>
          <w:tab w:val="left" w:pos="9072"/>
        </w:tabs>
        <w:spacing w:after="0" w:line="216" w:lineRule="auto"/>
        <w:jc w:val="both"/>
      </w:pPr>
      <w:r>
        <w:t>Л.А.Александрова Самостоятельные работы М. изд. Мнемозина 2009</w:t>
      </w:r>
    </w:p>
    <w:p w:rsidR="0080746A" w:rsidRDefault="0080746A" w:rsidP="00414C27">
      <w:pPr>
        <w:pStyle w:val="a3"/>
        <w:numPr>
          <w:ilvl w:val="0"/>
          <w:numId w:val="18"/>
        </w:numPr>
        <w:tabs>
          <w:tab w:val="left" w:pos="426"/>
          <w:tab w:val="left" w:pos="709"/>
          <w:tab w:val="left" w:pos="9072"/>
        </w:tabs>
        <w:spacing w:after="0" w:line="216" w:lineRule="auto"/>
        <w:jc w:val="both"/>
      </w:pPr>
      <w:r>
        <w:t xml:space="preserve">М.П. Нечаев. </w:t>
      </w:r>
      <w:proofErr w:type="spellStart"/>
      <w:r>
        <w:t>Разноуровневый</w:t>
      </w:r>
      <w:proofErr w:type="spellEnd"/>
      <w:r>
        <w:t xml:space="preserve"> контроль качества знаний по математике 5 – 11 </w:t>
      </w:r>
      <w:proofErr w:type="spellStart"/>
      <w:r>
        <w:t>кл</w:t>
      </w:r>
      <w:proofErr w:type="spellEnd"/>
      <w:r>
        <w:t xml:space="preserve">. – </w:t>
      </w:r>
      <w:proofErr w:type="spellStart"/>
      <w:r>
        <w:t>М.:Знание</w:t>
      </w:r>
      <w:proofErr w:type="spellEnd"/>
      <w:r>
        <w:t>, 2007.</w:t>
      </w:r>
    </w:p>
    <w:p w:rsidR="00270D2F" w:rsidRDefault="00270D2F" w:rsidP="00414C27">
      <w:pPr>
        <w:pStyle w:val="a3"/>
        <w:numPr>
          <w:ilvl w:val="0"/>
          <w:numId w:val="18"/>
        </w:numPr>
        <w:tabs>
          <w:tab w:val="left" w:pos="426"/>
          <w:tab w:val="left" w:pos="709"/>
          <w:tab w:val="left" w:pos="9072"/>
        </w:tabs>
        <w:spacing w:after="0" w:line="216" w:lineRule="auto"/>
        <w:jc w:val="both"/>
      </w:pPr>
      <w:r>
        <w:t xml:space="preserve">Е. Е. </w:t>
      </w:r>
      <w:proofErr w:type="spellStart"/>
      <w:r>
        <w:t>Тульчинская</w:t>
      </w:r>
      <w:proofErr w:type="spellEnd"/>
      <w:r>
        <w:t xml:space="preserve"> Тесты 7- классы общеобразовательных школ М. Мнемозина 2008.</w:t>
      </w:r>
    </w:p>
    <w:p w:rsidR="0080746A" w:rsidRDefault="0080746A" w:rsidP="0080746A">
      <w:pPr>
        <w:pStyle w:val="a3"/>
        <w:spacing w:line="216" w:lineRule="auto"/>
        <w:rPr>
          <w:bCs/>
        </w:rPr>
      </w:pPr>
      <w:r>
        <w:rPr>
          <w:bCs/>
        </w:rPr>
        <w:t>6</w:t>
      </w:r>
      <w:proofErr w:type="gramStart"/>
      <w:r w:rsidRPr="00710AC4">
        <w:t xml:space="preserve"> </w:t>
      </w:r>
      <w:r>
        <w:t>)</w:t>
      </w:r>
      <w:proofErr w:type="gramEnd"/>
      <w:r>
        <w:t xml:space="preserve"> </w:t>
      </w:r>
      <w:proofErr w:type="spellStart"/>
      <w:r>
        <w:t>Боженкова</w:t>
      </w:r>
      <w:proofErr w:type="spellEnd"/>
      <w:r>
        <w:t xml:space="preserve"> Л.И. Алгебра в схемах, таблицах, алгоритмах: Учебные материалы. Калуга: КГПУ, 2012.</w:t>
      </w:r>
    </w:p>
    <w:p w:rsidR="0080746A" w:rsidRPr="00877484" w:rsidRDefault="0080746A" w:rsidP="0080746A">
      <w:pPr>
        <w:pStyle w:val="a3"/>
        <w:tabs>
          <w:tab w:val="left" w:pos="426"/>
          <w:tab w:val="left" w:pos="709"/>
          <w:tab w:val="left" w:pos="9072"/>
        </w:tabs>
        <w:spacing w:line="216" w:lineRule="auto"/>
      </w:pPr>
    </w:p>
    <w:p w:rsidR="0080746A" w:rsidRDefault="0080746A" w:rsidP="0080746A">
      <w:pPr>
        <w:tabs>
          <w:tab w:val="left" w:pos="11760"/>
        </w:tabs>
        <w:rPr>
          <w:b/>
          <w:sz w:val="28"/>
          <w:szCs w:val="28"/>
        </w:rPr>
      </w:pPr>
      <w:r w:rsidRPr="00285E2C">
        <w:rPr>
          <w:b/>
          <w:sz w:val="28"/>
          <w:szCs w:val="28"/>
        </w:rPr>
        <w:t>Тематическое планирование составил</w:t>
      </w:r>
      <w:r>
        <w:rPr>
          <w:b/>
          <w:sz w:val="28"/>
          <w:szCs w:val="28"/>
        </w:rPr>
        <w:t xml:space="preserve">: </w:t>
      </w:r>
      <w:r w:rsidRPr="00DA5D80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b/>
          <w:sz w:val="28"/>
          <w:szCs w:val="28"/>
        </w:rPr>
        <w:t xml:space="preserve">_                   </w:t>
      </w:r>
      <w:r>
        <w:rPr>
          <w:sz w:val="28"/>
          <w:szCs w:val="28"/>
        </w:rPr>
        <w:t>Дата</w:t>
      </w:r>
      <w:r w:rsidRPr="000D03DB">
        <w:rPr>
          <w:sz w:val="28"/>
          <w:szCs w:val="28"/>
          <w:u w:val="single"/>
        </w:rPr>
        <w:t xml:space="preserve">      </w:t>
      </w:r>
      <w:r w:rsidRPr="00DA5D80">
        <w:rPr>
          <w:sz w:val="28"/>
          <w:szCs w:val="28"/>
          <w:u w:val="single"/>
        </w:rPr>
        <w:t>2012</w:t>
      </w:r>
      <w:r>
        <w:rPr>
          <w:sz w:val="28"/>
          <w:szCs w:val="28"/>
        </w:rPr>
        <w:t xml:space="preserve">      Роспись</w:t>
      </w:r>
      <w:r>
        <w:rPr>
          <w:b/>
          <w:sz w:val="28"/>
          <w:szCs w:val="28"/>
        </w:rPr>
        <w:t xml:space="preserve"> _____________</w:t>
      </w:r>
    </w:p>
    <w:p w:rsidR="0080746A" w:rsidRDefault="0080746A" w:rsidP="0080746A">
      <w:pPr>
        <w:tabs>
          <w:tab w:val="left" w:pos="11760"/>
        </w:tabs>
        <w:rPr>
          <w:sz w:val="28"/>
          <w:szCs w:val="28"/>
        </w:rPr>
      </w:pPr>
    </w:p>
    <w:p w:rsidR="0080746A" w:rsidRDefault="0080746A" w:rsidP="0080746A">
      <w:pPr>
        <w:tabs>
          <w:tab w:val="left" w:pos="340"/>
          <w:tab w:val="center" w:pos="7285"/>
        </w:tabs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r>
        <w:rPr>
          <w:sz w:val="28"/>
          <w:szCs w:val="28"/>
        </w:rPr>
        <w:t xml:space="preserve">Условные обозначения: ПУУД – познавательные УУД; </w:t>
      </w:r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proofErr w:type="gramStart"/>
      <w:r w:rsidRPr="00E5778D">
        <w:rPr>
          <w:sz w:val="28"/>
          <w:szCs w:val="28"/>
        </w:rPr>
        <w:t>ПЛ</w:t>
      </w:r>
      <w:proofErr w:type="gramEnd"/>
      <w:r w:rsidRPr="00E5778D">
        <w:rPr>
          <w:sz w:val="28"/>
          <w:szCs w:val="28"/>
        </w:rPr>
        <w:t xml:space="preserve"> УУД - познавательные логические УУД; </w:t>
      </w:r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r w:rsidRPr="00E5778D">
        <w:rPr>
          <w:sz w:val="28"/>
          <w:szCs w:val="28"/>
        </w:rPr>
        <w:lastRenderedPageBreak/>
        <w:t xml:space="preserve">ПО УУД - познавательные </w:t>
      </w:r>
      <w:proofErr w:type="spellStart"/>
      <w:r w:rsidRPr="00E5778D">
        <w:rPr>
          <w:sz w:val="28"/>
          <w:szCs w:val="28"/>
        </w:rPr>
        <w:t>общеучебные</w:t>
      </w:r>
      <w:proofErr w:type="spellEnd"/>
      <w:r w:rsidRPr="00E5778D">
        <w:rPr>
          <w:sz w:val="28"/>
          <w:szCs w:val="28"/>
        </w:rPr>
        <w:t xml:space="preserve"> УУД; </w:t>
      </w:r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r w:rsidRPr="00E5778D">
        <w:rPr>
          <w:sz w:val="28"/>
          <w:szCs w:val="28"/>
        </w:rPr>
        <w:t xml:space="preserve">РУУД – регулятивные УУД; </w:t>
      </w:r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КсУУД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коммуникативные</w:t>
      </w:r>
      <w:proofErr w:type="gramEnd"/>
      <w:r>
        <w:rPr>
          <w:sz w:val="28"/>
          <w:szCs w:val="28"/>
        </w:rPr>
        <w:t xml:space="preserve"> УУД сотрудничество;</w:t>
      </w:r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КрУУД</w:t>
      </w:r>
      <w:proofErr w:type="spellEnd"/>
      <w:r>
        <w:rPr>
          <w:sz w:val="28"/>
          <w:szCs w:val="28"/>
        </w:rPr>
        <w:t xml:space="preserve"> – коммуникативные УУД для общения: развитие устной и письменной речи; </w:t>
      </w:r>
      <w:proofErr w:type="gramEnd"/>
    </w:p>
    <w:p w:rsidR="00E93E12" w:rsidRDefault="00E93E12" w:rsidP="00E93E12">
      <w:pPr>
        <w:tabs>
          <w:tab w:val="left" w:pos="11760"/>
        </w:tabs>
        <w:rPr>
          <w:sz w:val="28"/>
          <w:szCs w:val="28"/>
        </w:rPr>
      </w:pPr>
      <w:r>
        <w:rPr>
          <w:sz w:val="28"/>
          <w:szCs w:val="28"/>
        </w:rPr>
        <w:t xml:space="preserve">Ц1 –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5 – цель 1 – 5; ДЗ – домашнее задание; </w:t>
      </w:r>
    </w:p>
    <w:p w:rsidR="00E93E12" w:rsidRDefault="00E93E12" w:rsidP="00E93E12">
      <w:pPr>
        <w:tabs>
          <w:tab w:val="left" w:pos="117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УПД – учебно-познавательная деятельность. </w:t>
      </w:r>
    </w:p>
    <w:p w:rsidR="00E93E12" w:rsidRDefault="00E93E12" w:rsidP="00E93E12">
      <w:pPr>
        <w:tabs>
          <w:tab w:val="left" w:pos="11760"/>
        </w:tabs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2551"/>
        <w:gridCol w:w="9214"/>
      </w:tblGrid>
      <w:tr w:rsidR="00E93E12" w:rsidRPr="00877484" w:rsidTr="00AF2C57">
        <w:tc>
          <w:tcPr>
            <w:tcW w:w="817" w:type="dxa"/>
          </w:tcPr>
          <w:p w:rsidR="00E93E12" w:rsidRPr="00877484" w:rsidRDefault="00E93E12" w:rsidP="00AF2C57">
            <w:pPr>
              <w:tabs>
                <w:tab w:val="left" w:pos="11760"/>
              </w:tabs>
              <w:jc w:val="center"/>
              <w:rPr>
                <w:b/>
              </w:rPr>
            </w:pPr>
            <w:r w:rsidRPr="00877484">
              <w:rPr>
                <w:b/>
              </w:rPr>
              <w:t>№ уро-</w:t>
            </w:r>
          </w:p>
          <w:p w:rsidR="00E93E12" w:rsidRPr="00877484" w:rsidRDefault="00E93E12" w:rsidP="00AF2C57">
            <w:pPr>
              <w:tabs>
                <w:tab w:val="left" w:pos="11760"/>
              </w:tabs>
              <w:jc w:val="center"/>
              <w:rPr>
                <w:b/>
              </w:rPr>
            </w:pPr>
            <w:r w:rsidRPr="00877484">
              <w:rPr>
                <w:b/>
              </w:rPr>
              <w:t>ков</w:t>
            </w:r>
          </w:p>
        </w:tc>
        <w:tc>
          <w:tcPr>
            <w:tcW w:w="2410" w:type="dxa"/>
          </w:tcPr>
          <w:p w:rsidR="00E93E12" w:rsidRPr="00877484" w:rsidRDefault="00E93E12" w:rsidP="00AF2C57">
            <w:pPr>
              <w:tabs>
                <w:tab w:val="left" w:pos="11760"/>
              </w:tabs>
              <w:jc w:val="center"/>
              <w:rPr>
                <w:b/>
              </w:rPr>
            </w:pPr>
            <w:r w:rsidRPr="00877484">
              <w:rPr>
                <w:b/>
              </w:rPr>
              <w:t>Раздел, тема урока</w:t>
            </w:r>
          </w:p>
        </w:tc>
        <w:tc>
          <w:tcPr>
            <w:tcW w:w="2551" w:type="dxa"/>
          </w:tcPr>
          <w:p w:rsidR="00E93E12" w:rsidRPr="00877484" w:rsidRDefault="00E93E12" w:rsidP="00AF2C57">
            <w:pPr>
              <w:tabs>
                <w:tab w:val="left" w:pos="11760"/>
              </w:tabs>
              <w:jc w:val="center"/>
              <w:rPr>
                <w:b/>
              </w:rPr>
            </w:pPr>
            <w:r w:rsidRPr="00877484">
              <w:rPr>
                <w:b/>
              </w:rPr>
              <w:t xml:space="preserve">Форма урока; форма обучения </w:t>
            </w:r>
          </w:p>
        </w:tc>
        <w:tc>
          <w:tcPr>
            <w:tcW w:w="9214" w:type="dxa"/>
          </w:tcPr>
          <w:p w:rsidR="00E93E12" w:rsidRPr="00877484" w:rsidRDefault="00E93E12" w:rsidP="00AF2C57">
            <w:pPr>
              <w:tabs>
                <w:tab w:val="left" w:pos="11760"/>
              </w:tabs>
              <w:jc w:val="center"/>
              <w:rPr>
                <w:b/>
              </w:rPr>
            </w:pPr>
            <w:r w:rsidRPr="00877484">
              <w:rPr>
                <w:b/>
              </w:rPr>
              <w:t xml:space="preserve">Предметные и </w:t>
            </w:r>
            <w:proofErr w:type="spellStart"/>
            <w:r w:rsidRPr="00877484">
              <w:rPr>
                <w:b/>
              </w:rPr>
              <w:t>метапредметные</w:t>
            </w:r>
            <w:proofErr w:type="spellEnd"/>
            <w:r w:rsidRPr="00877484">
              <w:rPr>
                <w:b/>
              </w:rPr>
              <w:t xml:space="preserve"> результаты </w:t>
            </w:r>
          </w:p>
          <w:p w:rsidR="00E93E12" w:rsidRPr="00877484" w:rsidRDefault="00E93E12" w:rsidP="00AF2C57">
            <w:pPr>
              <w:tabs>
                <w:tab w:val="left" w:pos="11760"/>
              </w:tabs>
              <w:jc w:val="center"/>
              <w:rPr>
                <w:b/>
              </w:rPr>
            </w:pPr>
            <w:proofErr w:type="gramStart"/>
            <w:r w:rsidRPr="00877484">
              <w:rPr>
                <w:b/>
              </w:rPr>
              <w:t>Ц</w:t>
            </w:r>
            <w:proofErr w:type="gramEnd"/>
            <w:r w:rsidRPr="00877484">
              <w:rPr>
                <w:b/>
              </w:rPr>
              <w:t xml:space="preserve"> 1 (ПЛ УУД), Ц 2 (ПО УУД, РУУД), Ц 3 , Ц 4 (</w:t>
            </w:r>
            <w:proofErr w:type="spellStart"/>
            <w:r w:rsidRPr="00877484">
              <w:rPr>
                <w:b/>
              </w:rPr>
              <w:t>КсУУД</w:t>
            </w:r>
            <w:proofErr w:type="spellEnd"/>
            <w:r w:rsidRPr="00877484">
              <w:rPr>
                <w:b/>
              </w:rPr>
              <w:t>, КРУУД), Ц 5 (ПОУУД, РУУД)</w:t>
            </w:r>
          </w:p>
        </w:tc>
      </w:tr>
      <w:tr w:rsidR="00E93E12" w:rsidRPr="00877484" w:rsidTr="00AF2C57">
        <w:tc>
          <w:tcPr>
            <w:tcW w:w="817" w:type="dxa"/>
          </w:tcPr>
          <w:p w:rsidR="00E93E12" w:rsidRPr="00877484" w:rsidRDefault="00E93E12" w:rsidP="00AF2C57">
            <w:pPr>
              <w:tabs>
                <w:tab w:val="left" w:pos="11760"/>
              </w:tabs>
              <w:rPr>
                <w:b/>
                <w:i/>
              </w:rPr>
            </w:pPr>
            <w:r w:rsidRPr="00877484">
              <w:rPr>
                <w:b/>
                <w:i/>
              </w:rPr>
              <w:t xml:space="preserve">1 - </w:t>
            </w:r>
            <w:r>
              <w:rPr>
                <w:b/>
                <w:i/>
              </w:rPr>
              <w:t>15</w:t>
            </w:r>
          </w:p>
        </w:tc>
        <w:tc>
          <w:tcPr>
            <w:tcW w:w="2410" w:type="dxa"/>
          </w:tcPr>
          <w:p w:rsidR="00E93E12" w:rsidRPr="00877484" w:rsidRDefault="00E93E12" w:rsidP="00AF2C57">
            <w:pPr>
              <w:tabs>
                <w:tab w:val="left" w:pos="11760"/>
              </w:tabs>
              <w:rPr>
                <w:b/>
                <w:i/>
                <w:sz w:val="28"/>
                <w:szCs w:val="28"/>
              </w:rPr>
            </w:pPr>
            <w:r w:rsidRPr="00877484">
              <w:rPr>
                <w:b/>
                <w:i/>
                <w:sz w:val="28"/>
                <w:szCs w:val="28"/>
              </w:rPr>
              <w:t>Название темы: «</w:t>
            </w:r>
            <w:r>
              <w:rPr>
                <w:b/>
                <w:i/>
                <w:sz w:val="28"/>
                <w:szCs w:val="28"/>
              </w:rPr>
              <w:t>Квадратные неравенства</w:t>
            </w:r>
            <w:r w:rsidRPr="00877484">
              <w:rPr>
                <w:b/>
                <w:i/>
                <w:sz w:val="28"/>
                <w:szCs w:val="28"/>
              </w:rPr>
              <w:t>»</w:t>
            </w:r>
          </w:p>
          <w:p w:rsidR="00E93E12" w:rsidRPr="00877484" w:rsidRDefault="00E93E12" w:rsidP="00AF2C57">
            <w:pPr>
              <w:tabs>
                <w:tab w:val="left" w:pos="11760"/>
              </w:tabs>
              <w:rPr>
                <w:b/>
                <w:i/>
              </w:rPr>
            </w:pPr>
            <w:r w:rsidRPr="00877484">
              <w:rPr>
                <w:b/>
                <w:i/>
              </w:rPr>
              <w:t>Средства обучения</w:t>
            </w:r>
          </w:p>
          <w:p w:rsidR="00E93E12" w:rsidRPr="00877484" w:rsidRDefault="00E93E12" w:rsidP="00AF2C57">
            <w:pPr>
              <w:spacing w:line="192" w:lineRule="auto"/>
              <w:jc w:val="both"/>
            </w:pPr>
            <w:r w:rsidRPr="00877484">
              <w:t xml:space="preserve">1) таблицы….. </w:t>
            </w:r>
          </w:p>
          <w:p w:rsidR="00E93E12" w:rsidRPr="00877484" w:rsidRDefault="00E93E12" w:rsidP="00AF2C57">
            <w:pPr>
              <w:spacing w:line="192" w:lineRule="auto"/>
              <w:jc w:val="both"/>
            </w:pPr>
            <w:r w:rsidRPr="00877484">
              <w:t xml:space="preserve">2) подсказки к поиску решения </w:t>
            </w:r>
            <w:r>
              <w:t>неравенств</w:t>
            </w:r>
            <w:r w:rsidRPr="00877484">
              <w:t>;</w:t>
            </w:r>
          </w:p>
          <w:p w:rsidR="00E93E12" w:rsidRPr="00877484" w:rsidRDefault="00E93E12" w:rsidP="00AF2C57">
            <w:pPr>
              <w:spacing w:line="192" w:lineRule="auto"/>
              <w:jc w:val="both"/>
            </w:pPr>
            <w:r w:rsidRPr="00877484">
              <w:t xml:space="preserve"> 3) предписания… </w:t>
            </w:r>
          </w:p>
          <w:p w:rsidR="00E93E12" w:rsidRPr="00877484" w:rsidRDefault="00E93E12" w:rsidP="00AF2C57">
            <w:pPr>
              <w:spacing w:line="192" w:lineRule="auto"/>
              <w:jc w:val="both"/>
            </w:pPr>
            <w:r w:rsidRPr="00877484">
              <w:t xml:space="preserve">4) карточки с </w:t>
            </w:r>
            <w:r>
              <w:t>алгоритмами</w:t>
            </w:r>
            <w:r w:rsidRPr="00877484">
              <w:t xml:space="preserve">; </w:t>
            </w:r>
          </w:p>
          <w:p w:rsidR="00E93E12" w:rsidRPr="00877484" w:rsidRDefault="00E93E12" w:rsidP="00AF2C57">
            <w:pPr>
              <w:spacing w:line="192" w:lineRule="auto"/>
              <w:jc w:val="both"/>
              <w:rPr>
                <w:b/>
                <w:i/>
              </w:rPr>
            </w:pPr>
            <w:r w:rsidRPr="00877484">
              <w:t xml:space="preserve">5) Карта темы </w:t>
            </w:r>
          </w:p>
        </w:tc>
        <w:tc>
          <w:tcPr>
            <w:tcW w:w="2551" w:type="dxa"/>
          </w:tcPr>
          <w:p w:rsidR="00E93E12" w:rsidRPr="00877484" w:rsidRDefault="00E93E12" w:rsidP="00AF2C57">
            <w:pPr>
              <w:tabs>
                <w:tab w:val="left" w:pos="11760"/>
              </w:tabs>
              <w:rPr>
                <w:b/>
                <w:i/>
              </w:rPr>
            </w:pPr>
            <w:r w:rsidRPr="00877484">
              <w:rPr>
                <w:b/>
                <w:i/>
              </w:rPr>
              <w:t>Уроки: семинар, практикум, лекция, др.</w:t>
            </w:r>
          </w:p>
          <w:p w:rsidR="00E93E12" w:rsidRPr="00877484" w:rsidRDefault="00E93E12" w:rsidP="00AF2C57">
            <w:pPr>
              <w:tabs>
                <w:tab w:val="left" w:pos="11760"/>
              </w:tabs>
              <w:jc w:val="both"/>
              <w:rPr>
                <w:b/>
                <w:i/>
              </w:rPr>
            </w:pPr>
            <w:r w:rsidRPr="00877484">
              <w:rPr>
                <w:b/>
                <w:i/>
              </w:rPr>
              <w:t xml:space="preserve">Фронтальная, индивидуальная </w:t>
            </w:r>
          </w:p>
          <w:p w:rsidR="00E93E12" w:rsidRPr="00877484" w:rsidRDefault="00E93E12" w:rsidP="00AF2C57">
            <w:pPr>
              <w:tabs>
                <w:tab w:val="left" w:pos="11760"/>
              </w:tabs>
              <w:jc w:val="both"/>
              <w:rPr>
                <w:b/>
                <w:i/>
              </w:rPr>
            </w:pPr>
            <w:r w:rsidRPr="00877484">
              <w:rPr>
                <w:b/>
                <w:i/>
              </w:rPr>
              <w:t>групповая</w:t>
            </w:r>
          </w:p>
          <w:p w:rsidR="00E93E12" w:rsidRPr="00877484" w:rsidRDefault="00E93E12" w:rsidP="00AF2C57">
            <w:pPr>
              <w:tabs>
                <w:tab w:val="left" w:pos="11760"/>
              </w:tabs>
              <w:jc w:val="both"/>
              <w:rPr>
                <w:b/>
                <w:i/>
              </w:rPr>
            </w:pPr>
            <w:r w:rsidRPr="00877484">
              <w:rPr>
                <w:b/>
                <w:i/>
              </w:rPr>
              <w:t>формы обучения</w:t>
            </w:r>
          </w:p>
        </w:tc>
        <w:tc>
          <w:tcPr>
            <w:tcW w:w="9214" w:type="dxa"/>
          </w:tcPr>
          <w:p w:rsidR="00E93E12" w:rsidRPr="00414306" w:rsidRDefault="00E93E12" w:rsidP="00AF2C57">
            <w:pPr>
              <w:spacing w:line="216" w:lineRule="auto"/>
              <w:ind w:firstLine="34"/>
              <w:jc w:val="both"/>
              <w:rPr>
                <w:b/>
                <w:i/>
                <w:color w:val="000000"/>
              </w:rPr>
            </w:pPr>
            <w:proofErr w:type="gramStart"/>
            <w:r w:rsidRPr="00414306">
              <w:rPr>
                <w:b/>
                <w:i/>
                <w:color w:val="000000"/>
              </w:rPr>
              <w:t>Ц</w:t>
            </w:r>
            <w:proofErr w:type="gramEnd"/>
            <w:r w:rsidRPr="00414306">
              <w:rPr>
                <w:b/>
                <w:i/>
                <w:color w:val="000000"/>
              </w:rPr>
              <w:t xml:space="preserve"> 1: приобретение учебной информации и развитие интеллектуальных умений при изучении: а) понятий; б) алгоритмов; в) типов задач</w:t>
            </w:r>
          </w:p>
          <w:p w:rsidR="00E93E12" w:rsidRPr="00414306" w:rsidRDefault="00E93E12" w:rsidP="00AF2C57">
            <w:pPr>
              <w:spacing w:line="216" w:lineRule="auto"/>
              <w:ind w:firstLine="34"/>
              <w:jc w:val="both"/>
              <w:rPr>
                <w:b/>
                <w:i/>
                <w:color w:val="000000"/>
              </w:rPr>
            </w:pPr>
            <w:proofErr w:type="gramStart"/>
            <w:r w:rsidRPr="00414306">
              <w:rPr>
                <w:b/>
                <w:i/>
                <w:color w:val="000000"/>
              </w:rPr>
              <w:t>Ц</w:t>
            </w:r>
            <w:proofErr w:type="gramEnd"/>
            <w:r w:rsidRPr="00414306">
              <w:rPr>
                <w:b/>
                <w:i/>
                <w:color w:val="000000"/>
              </w:rPr>
              <w:t xml:space="preserve"> 2: контроль усвоения теоретических знаний: а) математических понятий; б) правил, алгоритмов; в) типов и классов задач</w:t>
            </w:r>
          </w:p>
          <w:p w:rsidR="00E93E12" w:rsidRPr="00414306" w:rsidRDefault="00E93E12" w:rsidP="00AF2C57">
            <w:pPr>
              <w:pStyle w:val="2"/>
              <w:spacing w:line="216" w:lineRule="auto"/>
              <w:ind w:firstLine="34"/>
              <w:rPr>
                <w:color w:val="000000"/>
                <w:sz w:val="24"/>
                <w:szCs w:val="24"/>
              </w:rPr>
            </w:pPr>
            <w:proofErr w:type="gramStart"/>
            <w:r w:rsidRPr="00414306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414306">
              <w:rPr>
                <w:color w:val="000000"/>
                <w:sz w:val="24"/>
                <w:szCs w:val="24"/>
              </w:rPr>
              <w:t xml:space="preserve"> 3: применение знаний и интеллектуальных умений при решении учебных задач</w:t>
            </w:r>
          </w:p>
          <w:p w:rsidR="00E93E12" w:rsidRPr="00414306" w:rsidRDefault="00E93E12" w:rsidP="00AF2C57">
            <w:pPr>
              <w:spacing w:line="216" w:lineRule="auto"/>
              <w:ind w:firstLine="34"/>
              <w:jc w:val="both"/>
              <w:rPr>
                <w:b/>
                <w:i/>
                <w:color w:val="000000"/>
              </w:rPr>
            </w:pPr>
            <w:proofErr w:type="gramStart"/>
            <w:r w:rsidRPr="00414306">
              <w:rPr>
                <w:b/>
                <w:i/>
                <w:color w:val="000000"/>
              </w:rPr>
              <w:t>Ц</w:t>
            </w:r>
            <w:proofErr w:type="gramEnd"/>
            <w:r w:rsidRPr="00414306">
              <w:rPr>
                <w:b/>
                <w:i/>
                <w:color w:val="000000"/>
              </w:rPr>
              <w:t xml:space="preserve"> 4: развитие коммуникативных умений через: включение в групповую работу; взаимопомощь, рецензирование ответов; организацию взаимоконтроля и взаимопроверки на всех этапах УПД</w:t>
            </w:r>
          </w:p>
          <w:p w:rsidR="00E93E12" w:rsidRPr="00414306" w:rsidRDefault="00E93E12" w:rsidP="00AF2C57">
            <w:pPr>
              <w:tabs>
                <w:tab w:val="left" w:pos="11760"/>
              </w:tabs>
              <w:spacing w:line="216" w:lineRule="auto"/>
              <w:jc w:val="both"/>
              <w:rPr>
                <w:b/>
                <w:i/>
                <w:color w:val="000000"/>
              </w:rPr>
            </w:pPr>
            <w:proofErr w:type="gramStart"/>
            <w:r w:rsidRPr="00414306">
              <w:rPr>
                <w:b/>
                <w:i/>
                <w:color w:val="000000"/>
              </w:rPr>
              <w:t>Ц</w:t>
            </w:r>
            <w:proofErr w:type="gramEnd"/>
            <w:r w:rsidRPr="00414306">
              <w:rPr>
                <w:b/>
                <w:i/>
                <w:color w:val="000000"/>
              </w:rPr>
              <w:t xml:space="preserve"> 5: развитие организационных умений (</w:t>
            </w:r>
            <w:proofErr w:type="spellStart"/>
            <w:r w:rsidRPr="00414306">
              <w:rPr>
                <w:b/>
                <w:i/>
                <w:color w:val="000000"/>
              </w:rPr>
              <w:t>целеполагание</w:t>
            </w:r>
            <w:proofErr w:type="spellEnd"/>
            <w:r w:rsidRPr="00414306">
              <w:rPr>
                <w:b/>
                <w:i/>
                <w:color w:val="000000"/>
              </w:rPr>
              <w:t xml:space="preserve">, планирование, реализация плана, </w:t>
            </w:r>
            <w:proofErr w:type="spellStart"/>
            <w:r w:rsidRPr="00414306">
              <w:rPr>
                <w:b/>
                <w:i/>
                <w:color w:val="000000"/>
              </w:rPr>
              <w:t>саморегуляция</w:t>
            </w:r>
            <w:proofErr w:type="spellEnd"/>
            <w:r w:rsidRPr="00414306">
              <w:rPr>
                <w:b/>
                <w:i/>
                <w:color w:val="000000"/>
              </w:rPr>
              <w:t xml:space="preserve"> УПД</w:t>
            </w:r>
            <w:r>
              <w:rPr>
                <w:b/>
                <w:i/>
                <w:color w:val="000000"/>
              </w:rPr>
              <w:t>)</w:t>
            </w: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 xml:space="preserve">1 </w:t>
            </w:r>
          </w:p>
        </w:tc>
        <w:tc>
          <w:tcPr>
            <w:tcW w:w="2410" w:type="dxa"/>
          </w:tcPr>
          <w:p w:rsidR="00E93E12" w:rsidRPr="00A82972" w:rsidRDefault="004A68B9" w:rsidP="00AF2C57">
            <w:pPr>
              <w:tabs>
                <w:tab w:val="left" w:pos="11760"/>
              </w:tabs>
            </w:pPr>
            <w:r>
              <w:t>Линейные неравенства</w:t>
            </w:r>
          </w:p>
        </w:tc>
        <w:tc>
          <w:tcPr>
            <w:tcW w:w="2551" w:type="dxa"/>
          </w:tcPr>
          <w:p w:rsidR="00E93E12" w:rsidRPr="00B61388" w:rsidRDefault="00E93E12" w:rsidP="00AF2C57">
            <w:pPr>
              <w:tabs>
                <w:tab w:val="left" w:pos="11760"/>
              </w:tabs>
            </w:pPr>
            <w:r w:rsidRPr="00B61388">
              <w:t>Урок смешанного типа</w:t>
            </w:r>
          </w:p>
          <w:p w:rsidR="00E93E12" w:rsidRPr="00B61388" w:rsidRDefault="00E93E12" w:rsidP="00AF2C57">
            <w:pPr>
              <w:tabs>
                <w:tab w:val="left" w:pos="11760"/>
              </w:tabs>
            </w:pPr>
            <w:r w:rsidRPr="00B61388">
              <w:t xml:space="preserve">Фронтально-индивидуальная </w:t>
            </w:r>
          </w:p>
        </w:tc>
        <w:tc>
          <w:tcPr>
            <w:tcW w:w="9214" w:type="dxa"/>
          </w:tcPr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5:</w:t>
            </w:r>
            <w:r w:rsidRPr="002E40B0">
              <w:rPr>
                <w:color w:val="000000"/>
              </w:rPr>
              <w:t xml:space="preserve"> Введение в тему, постановка и  формулирование целей своей учебной деятельности;</w:t>
            </w:r>
          </w:p>
          <w:p w:rsidR="00E93E12" w:rsidRPr="002E40B0" w:rsidRDefault="00E93E12" w:rsidP="00AF2C57">
            <w:pPr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1:</w:t>
            </w:r>
            <w:r w:rsidRPr="002E40B0">
              <w:rPr>
                <w:color w:val="000000"/>
              </w:rPr>
              <w:t xml:space="preserve"> Развитие познавательных УУД</w:t>
            </w:r>
            <w:proofErr w:type="gramStart"/>
            <w:r w:rsidRPr="002E40B0">
              <w:rPr>
                <w:b/>
                <w:color w:val="000000"/>
              </w:rPr>
              <w:t xml:space="preserve"> ,</w:t>
            </w:r>
            <w:proofErr w:type="gramEnd"/>
          </w:p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>2</w:t>
            </w:r>
          </w:p>
        </w:tc>
        <w:tc>
          <w:tcPr>
            <w:tcW w:w="2410" w:type="dxa"/>
          </w:tcPr>
          <w:p w:rsidR="00E93E12" w:rsidRPr="00A82972" w:rsidRDefault="004A68B9" w:rsidP="00AF2C57">
            <w:pPr>
              <w:tabs>
                <w:tab w:val="left" w:pos="11760"/>
              </w:tabs>
            </w:pPr>
            <w:r>
              <w:t>Линейные неравенства</w:t>
            </w:r>
          </w:p>
        </w:tc>
        <w:tc>
          <w:tcPr>
            <w:tcW w:w="2551" w:type="dxa"/>
          </w:tcPr>
          <w:p w:rsidR="00E93E12" w:rsidRPr="00B61388" w:rsidRDefault="00E93E12" w:rsidP="00AF2C57">
            <w:pPr>
              <w:tabs>
                <w:tab w:val="left" w:pos="11760"/>
              </w:tabs>
            </w:pPr>
            <w:r w:rsidRPr="00B61388">
              <w:t xml:space="preserve">Практикум: </w:t>
            </w:r>
          </w:p>
          <w:p w:rsidR="00E93E12" w:rsidRPr="00B61388" w:rsidRDefault="00E93E12" w:rsidP="00AF2C57">
            <w:pPr>
              <w:tabs>
                <w:tab w:val="left" w:pos="11760"/>
              </w:tabs>
            </w:pPr>
            <w:r w:rsidRPr="00B61388">
              <w:t xml:space="preserve">Фронтальная и парная формы </w:t>
            </w:r>
          </w:p>
        </w:tc>
        <w:tc>
          <w:tcPr>
            <w:tcW w:w="9214" w:type="dxa"/>
          </w:tcPr>
          <w:p w:rsidR="00E93E12" w:rsidRPr="00414306" w:rsidRDefault="00E93E12" w:rsidP="00AF2C57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414306">
              <w:rPr>
                <w:b/>
                <w:color w:val="000000"/>
              </w:rPr>
              <w:t>Ц</w:t>
            </w:r>
            <w:proofErr w:type="gramEnd"/>
            <w:r w:rsidRPr="00414306"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E93E12" w:rsidRPr="00414306" w:rsidRDefault="00E93E12" w:rsidP="00AF2C57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414306">
              <w:rPr>
                <w:b/>
                <w:color w:val="000000"/>
              </w:rPr>
              <w:t>Ц</w:t>
            </w:r>
            <w:proofErr w:type="gramEnd"/>
            <w:r w:rsidRPr="00414306">
              <w:rPr>
                <w:b/>
                <w:color w:val="000000"/>
              </w:rPr>
              <w:t xml:space="preserve"> 3: </w:t>
            </w:r>
            <w:r w:rsidR="00DC5E62" w:rsidRPr="002E40B0">
              <w:rPr>
                <w:color w:val="000000"/>
              </w:rPr>
              <w:t>решает аналогичные, используя помощь</w:t>
            </w:r>
          </w:p>
          <w:p w:rsidR="004A68B9" w:rsidRPr="002E40B0" w:rsidRDefault="00E93E12" w:rsidP="004A68B9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14306">
              <w:rPr>
                <w:b/>
                <w:color w:val="000000"/>
              </w:rPr>
              <w:t>Ц</w:t>
            </w:r>
            <w:proofErr w:type="gramEnd"/>
            <w:r w:rsidRPr="00414306">
              <w:rPr>
                <w:b/>
                <w:color w:val="000000"/>
              </w:rPr>
              <w:t xml:space="preserve"> 4:</w:t>
            </w:r>
            <w:r w:rsidR="004A68B9" w:rsidRPr="002E40B0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414306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</w:p>
          <w:p w:rsidR="00E93E12" w:rsidRPr="00414306" w:rsidRDefault="00E93E12" w:rsidP="00AF2C57">
            <w:pPr>
              <w:jc w:val="both"/>
              <w:rPr>
                <w:b/>
                <w:color w:val="000000"/>
              </w:rPr>
            </w:pP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>3</w:t>
            </w:r>
          </w:p>
        </w:tc>
        <w:tc>
          <w:tcPr>
            <w:tcW w:w="2410" w:type="dxa"/>
          </w:tcPr>
          <w:p w:rsidR="00E93E12" w:rsidRPr="00A82972" w:rsidRDefault="00E93E12" w:rsidP="004A68B9">
            <w:pPr>
              <w:tabs>
                <w:tab w:val="left" w:pos="11760"/>
              </w:tabs>
            </w:pPr>
            <w:r w:rsidRPr="00A82972">
              <w:t xml:space="preserve"> </w:t>
            </w:r>
            <w:r w:rsidR="004A68B9">
              <w:t>Линейные неравенства</w:t>
            </w:r>
          </w:p>
        </w:tc>
        <w:tc>
          <w:tcPr>
            <w:tcW w:w="2551" w:type="dxa"/>
          </w:tcPr>
          <w:p w:rsidR="004A68B9" w:rsidRPr="00B61388" w:rsidRDefault="00E93E12" w:rsidP="004A68B9">
            <w:pPr>
              <w:tabs>
                <w:tab w:val="left" w:pos="11760"/>
              </w:tabs>
            </w:pPr>
            <w:r w:rsidRPr="00B61388">
              <w:t xml:space="preserve"> </w:t>
            </w:r>
            <w:r w:rsidR="004A68B9" w:rsidRPr="00B61388">
              <w:t xml:space="preserve">Практикум: </w:t>
            </w:r>
          </w:p>
          <w:p w:rsidR="00E93E12" w:rsidRPr="00B61388" w:rsidRDefault="004A68B9" w:rsidP="004A68B9">
            <w:pPr>
              <w:tabs>
                <w:tab w:val="left" w:pos="11760"/>
              </w:tabs>
            </w:pPr>
            <w:r w:rsidRPr="00B61388">
              <w:t>Фронтальная и парная формы</w:t>
            </w:r>
          </w:p>
        </w:tc>
        <w:tc>
          <w:tcPr>
            <w:tcW w:w="9214" w:type="dxa"/>
          </w:tcPr>
          <w:p w:rsidR="004A68B9" w:rsidRPr="002E40B0" w:rsidRDefault="004A68B9" w:rsidP="004A68B9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2: </w:t>
            </w:r>
            <w:r w:rsidRPr="002E40B0">
              <w:rPr>
                <w:color w:val="000000"/>
              </w:rPr>
              <w:t xml:space="preserve">использует предписания для решения типов задач своего уровня сложности; 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4A68B9" w:rsidRPr="002E40B0" w:rsidRDefault="004A68B9" w:rsidP="004A68B9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3: </w:t>
            </w:r>
            <w:r w:rsidRPr="002E40B0">
              <w:rPr>
                <w:color w:val="000000"/>
              </w:rPr>
              <w:t>аналогичные, обратные задачи и решает, используя помощь</w:t>
            </w:r>
          </w:p>
          <w:p w:rsidR="004A68B9" w:rsidRPr="002E40B0" w:rsidRDefault="004A68B9" w:rsidP="004A68B9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4:</w:t>
            </w:r>
            <w:r w:rsidRPr="002E40B0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lastRenderedPageBreak/>
              <w:t>4</w:t>
            </w:r>
          </w:p>
        </w:tc>
        <w:tc>
          <w:tcPr>
            <w:tcW w:w="2410" w:type="dxa"/>
          </w:tcPr>
          <w:p w:rsidR="00E93E12" w:rsidRPr="00A82972" w:rsidRDefault="00E93E12" w:rsidP="004A68B9">
            <w:pPr>
              <w:tabs>
                <w:tab w:val="left" w:pos="11760"/>
              </w:tabs>
            </w:pPr>
            <w:r w:rsidRPr="00A82972">
              <w:t xml:space="preserve"> </w:t>
            </w:r>
            <w:r w:rsidR="004A68B9">
              <w:t>Квадратные неравенства</w:t>
            </w:r>
          </w:p>
        </w:tc>
        <w:tc>
          <w:tcPr>
            <w:tcW w:w="2551" w:type="dxa"/>
          </w:tcPr>
          <w:p w:rsidR="004A68B9" w:rsidRPr="00B61388" w:rsidRDefault="004A68B9" w:rsidP="004A68B9">
            <w:pPr>
              <w:tabs>
                <w:tab w:val="left" w:pos="11760"/>
              </w:tabs>
            </w:pPr>
            <w:r w:rsidRPr="00B61388">
              <w:t>Урок смешанного типа</w:t>
            </w:r>
          </w:p>
          <w:p w:rsidR="00E93E12" w:rsidRPr="00B61388" w:rsidRDefault="004A68B9" w:rsidP="004A68B9">
            <w:pPr>
              <w:tabs>
                <w:tab w:val="left" w:pos="11760"/>
              </w:tabs>
            </w:pPr>
            <w:r w:rsidRPr="00B61388">
              <w:t>Фронтально-индивидуальная</w:t>
            </w:r>
          </w:p>
        </w:tc>
        <w:tc>
          <w:tcPr>
            <w:tcW w:w="9214" w:type="dxa"/>
          </w:tcPr>
          <w:p w:rsidR="004A68B9" w:rsidRPr="002E40B0" w:rsidRDefault="004A68B9" w:rsidP="004A68B9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5:</w:t>
            </w:r>
            <w:r w:rsidRPr="002E40B0">
              <w:rPr>
                <w:color w:val="000000"/>
              </w:rPr>
              <w:t xml:space="preserve"> Введение в тему, постановка и  формулирование целей своей учебной деятельности;</w:t>
            </w:r>
          </w:p>
          <w:p w:rsidR="004A68B9" w:rsidRPr="002E40B0" w:rsidRDefault="004A68B9" w:rsidP="004A68B9">
            <w:pPr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1:</w:t>
            </w:r>
            <w:r w:rsidRPr="002E40B0">
              <w:rPr>
                <w:color w:val="000000"/>
              </w:rPr>
              <w:t xml:space="preserve"> Развитие познавательных УУД</w:t>
            </w:r>
            <w:proofErr w:type="gramStart"/>
            <w:r w:rsidRPr="002E40B0">
              <w:rPr>
                <w:b/>
                <w:color w:val="000000"/>
              </w:rPr>
              <w:t xml:space="preserve"> ,</w:t>
            </w:r>
            <w:proofErr w:type="gramEnd"/>
          </w:p>
          <w:p w:rsidR="00E93E12" w:rsidRPr="002E40B0" w:rsidRDefault="00E93E12" w:rsidP="004A68B9">
            <w:pPr>
              <w:jc w:val="both"/>
              <w:rPr>
                <w:b/>
                <w:color w:val="000000"/>
              </w:rPr>
            </w:pPr>
          </w:p>
        </w:tc>
      </w:tr>
      <w:tr w:rsidR="00E93E12" w:rsidRPr="00B61388" w:rsidTr="00AF2C57">
        <w:trPr>
          <w:trHeight w:val="1005"/>
        </w:trPr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>5</w:t>
            </w:r>
          </w:p>
        </w:tc>
        <w:tc>
          <w:tcPr>
            <w:tcW w:w="2410" w:type="dxa"/>
          </w:tcPr>
          <w:p w:rsidR="00E93E12" w:rsidRPr="00A82972" w:rsidRDefault="00DC5E62" w:rsidP="00AF2C57">
            <w:pPr>
              <w:tabs>
                <w:tab w:val="left" w:pos="11760"/>
              </w:tabs>
            </w:pPr>
            <w:r>
              <w:t>Квадратные неравенства</w:t>
            </w:r>
          </w:p>
        </w:tc>
        <w:tc>
          <w:tcPr>
            <w:tcW w:w="2551" w:type="dxa"/>
          </w:tcPr>
          <w:p w:rsidR="00E93E12" w:rsidRPr="00B61388" w:rsidRDefault="00E93E12" w:rsidP="00AF2C57">
            <w:pPr>
              <w:tabs>
                <w:tab w:val="left" w:pos="11760"/>
              </w:tabs>
              <w:ind w:right="-108"/>
              <w:jc w:val="both"/>
            </w:pPr>
            <w:r w:rsidRPr="00B61388">
              <w:t xml:space="preserve">Практикум: </w:t>
            </w:r>
          </w:p>
          <w:p w:rsidR="00E93E12" w:rsidRPr="00B61388" w:rsidRDefault="00E93E12" w:rsidP="00AF2C57">
            <w:pPr>
              <w:tabs>
                <w:tab w:val="left" w:pos="11760"/>
              </w:tabs>
              <w:ind w:right="-108"/>
              <w:jc w:val="both"/>
            </w:pPr>
            <w:r w:rsidRPr="00B61388">
              <w:t xml:space="preserve">Парное </w:t>
            </w:r>
            <w:proofErr w:type="spellStart"/>
            <w:r w:rsidRPr="00B61388">
              <w:t>взаимообучение</w:t>
            </w:r>
            <w:proofErr w:type="spellEnd"/>
            <w:r w:rsidRPr="00B61388">
              <w:t xml:space="preserve"> </w:t>
            </w:r>
          </w:p>
          <w:p w:rsidR="00E93E12" w:rsidRPr="00B61388" w:rsidRDefault="00E93E12" w:rsidP="00AF2C57">
            <w:pPr>
              <w:tabs>
                <w:tab w:val="left" w:pos="11760"/>
              </w:tabs>
            </w:pPr>
          </w:p>
          <w:p w:rsidR="00E93E12" w:rsidRPr="00B61388" w:rsidRDefault="00E93E12" w:rsidP="00AF2C57">
            <w:pPr>
              <w:tabs>
                <w:tab w:val="left" w:pos="11760"/>
              </w:tabs>
            </w:pPr>
          </w:p>
        </w:tc>
        <w:tc>
          <w:tcPr>
            <w:tcW w:w="9214" w:type="dxa"/>
          </w:tcPr>
          <w:p w:rsidR="00E93E12" w:rsidRPr="002E40B0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2: </w:t>
            </w:r>
            <w:r w:rsidRPr="002E40B0">
              <w:rPr>
                <w:color w:val="000000"/>
              </w:rPr>
              <w:t xml:space="preserve">использует предписания для решения типов задач своего уровня сложности; 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E93E12" w:rsidRPr="002E40B0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3: </w:t>
            </w:r>
            <w:r w:rsidRPr="002E40B0">
              <w:rPr>
                <w:color w:val="000000"/>
              </w:rPr>
              <w:t>аналогичные, обратные задачи и решает, используя помощь</w:t>
            </w:r>
          </w:p>
          <w:p w:rsidR="00E93E12" w:rsidRPr="002E40B0" w:rsidRDefault="00E93E12" w:rsidP="00AF2C57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4:</w:t>
            </w:r>
            <w:r w:rsidRPr="002E40B0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>6</w:t>
            </w:r>
          </w:p>
        </w:tc>
        <w:tc>
          <w:tcPr>
            <w:tcW w:w="2410" w:type="dxa"/>
          </w:tcPr>
          <w:p w:rsidR="00E93E12" w:rsidRPr="00A82972" w:rsidRDefault="00DC5E62" w:rsidP="00AF2C57">
            <w:pPr>
              <w:tabs>
                <w:tab w:val="left" w:pos="11760"/>
              </w:tabs>
            </w:pPr>
            <w:r>
              <w:t>Квадратные неравенства</w:t>
            </w:r>
          </w:p>
        </w:tc>
        <w:tc>
          <w:tcPr>
            <w:tcW w:w="2551" w:type="dxa"/>
          </w:tcPr>
          <w:p w:rsidR="00E93E12" w:rsidRPr="00B61388" w:rsidRDefault="00E93E12" w:rsidP="00AF2C57">
            <w:pPr>
              <w:tabs>
                <w:tab w:val="left" w:pos="11760"/>
              </w:tabs>
              <w:ind w:right="-108"/>
              <w:jc w:val="both"/>
            </w:pPr>
            <w:r w:rsidRPr="00B61388">
              <w:t>Групповая работа</w:t>
            </w:r>
          </w:p>
          <w:p w:rsidR="00E93E12" w:rsidRPr="00B61388" w:rsidRDefault="00E93E12" w:rsidP="00AF2C57">
            <w:pPr>
              <w:tabs>
                <w:tab w:val="left" w:pos="11760"/>
              </w:tabs>
              <w:ind w:right="-108"/>
              <w:jc w:val="both"/>
            </w:pPr>
            <w:r w:rsidRPr="00B61388">
              <w:t>Индивидуальная</w:t>
            </w:r>
          </w:p>
        </w:tc>
        <w:tc>
          <w:tcPr>
            <w:tcW w:w="9214" w:type="dxa"/>
          </w:tcPr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E93E12" w:rsidRPr="002E40B0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3: </w:t>
            </w:r>
            <w:r w:rsidRPr="002E40B0">
              <w:rPr>
                <w:color w:val="000000"/>
              </w:rPr>
              <w:t>аналогичные, обратные задачи и решает, используя помощь</w:t>
            </w:r>
          </w:p>
          <w:p w:rsidR="00E93E12" w:rsidRPr="002E40B0" w:rsidRDefault="00E93E12" w:rsidP="00AF2C57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4:</w:t>
            </w:r>
            <w:r w:rsidRPr="002E40B0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2E40B0" w:rsidRDefault="00E93E12" w:rsidP="00AF2C57">
            <w:pPr>
              <w:jc w:val="both"/>
              <w:rPr>
                <w:b/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5:</w:t>
            </w:r>
            <w:r w:rsidRPr="002E40B0">
              <w:rPr>
                <w:color w:val="000000"/>
              </w:rPr>
              <w:t xml:space="preserve"> осуществляет самопроверку с использованием образцов, приёмов;</w:t>
            </w:r>
            <w:r w:rsidRPr="002E40B0">
              <w:rPr>
                <w:b/>
                <w:color w:val="000000"/>
              </w:rPr>
              <w:t xml:space="preserve"> </w:t>
            </w:r>
            <w:r w:rsidRPr="002E40B0">
              <w:rPr>
                <w:color w:val="000000"/>
              </w:rPr>
              <w:t xml:space="preserve"> </w:t>
            </w: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>7</w:t>
            </w:r>
          </w:p>
        </w:tc>
        <w:tc>
          <w:tcPr>
            <w:tcW w:w="2410" w:type="dxa"/>
          </w:tcPr>
          <w:p w:rsidR="00E93E12" w:rsidRPr="00A82972" w:rsidRDefault="00DC5E62" w:rsidP="00AF2C57">
            <w:pPr>
              <w:tabs>
                <w:tab w:val="left" w:pos="11760"/>
              </w:tabs>
            </w:pPr>
            <w:r>
              <w:t>Доказательство неравенств</w:t>
            </w:r>
          </w:p>
        </w:tc>
        <w:tc>
          <w:tcPr>
            <w:tcW w:w="2551" w:type="dxa"/>
          </w:tcPr>
          <w:p w:rsidR="00E93E12" w:rsidRPr="00B61388" w:rsidRDefault="00E93E12" w:rsidP="00AF2C57">
            <w:pPr>
              <w:tabs>
                <w:tab w:val="left" w:pos="11760"/>
              </w:tabs>
            </w:pPr>
            <w:r w:rsidRPr="00B61388">
              <w:t>Урок смешанного типа</w:t>
            </w:r>
          </w:p>
          <w:p w:rsidR="00E93E12" w:rsidRPr="00B61388" w:rsidRDefault="00E93E12" w:rsidP="00AF2C57">
            <w:pPr>
              <w:tabs>
                <w:tab w:val="left" w:pos="11760"/>
              </w:tabs>
            </w:pPr>
            <w:r w:rsidRPr="00B61388">
              <w:t xml:space="preserve">Фронтально-индивидуальная </w:t>
            </w:r>
          </w:p>
        </w:tc>
        <w:tc>
          <w:tcPr>
            <w:tcW w:w="9214" w:type="dxa"/>
          </w:tcPr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5:</w:t>
            </w:r>
            <w:r w:rsidRPr="002E40B0">
              <w:rPr>
                <w:color w:val="000000"/>
              </w:rPr>
              <w:t xml:space="preserve"> Введение в тему, постановка и  формулирование целей своей учебной деятельности;</w:t>
            </w:r>
          </w:p>
          <w:p w:rsidR="00E93E12" w:rsidRPr="002E40B0" w:rsidRDefault="00E93E12" w:rsidP="00AF2C57">
            <w:pPr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1:</w:t>
            </w:r>
            <w:r w:rsidRPr="002E40B0">
              <w:rPr>
                <w:color w:val="000000"/>
              </w:rPr>
              <w:t xml:space="preserve"> Развитие познавательных УУД</w:t>
            </w:r>
            <w:proofErr w:type="gramStart"/>
            <w:r w:rsidRPr="002E40B0">
              <w:rPr>
                <w:b/>
                <w:color w:val="000000"/>
              </w:rPr>
              <w:t xml:space="preserve"> ,</w:t>
            </w:r>
            <w:proofErr w:type="gramEnd"/>
          </w:p>
          <w:p w:rsidR="00E93E12" w:rsidRPr="002E40B0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</w:p>
        </w:tc>
      </w:tr>
      <w:tr w:rsidR="00E93E12" w:rsidRPr="004652F7" w:rsidTr="00AF2C57">
        <w:tc>
          <w:tcPr>
            <w:tcW w:w="817" w:type="dxa"/>
          </w:tcPr>
          <w:p w:rsidR="00E93E12" w:rsidRPr="004652F7" w:rsidRDefault="00E93E12" w:rsidP="00AF2C57">
            <w:pPr>
              <w:tabs>
                <w:tab w:val="left" w:pos="11760"/>
              </w:tabs>
              <w:jc w:val="center"/>
              <w:rPr>
                <w:color w:val="000000"/>
              </w:rPr>
            </w:pPr>
            <w:r w:rsidRPr="004652F7"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:rsidR="00E93E12" w:rsidRPr="004652F7" w:rsidRDefault="00DC5E62" w:rsidP="00AF2C57">
            <w:pPr>
              <w:tabs>
                <w:tab w:val="left" w:pos="11760"/>
              </w:tabs>
              <w:rPr>
                <w:color w:val="000000"/>
              </w:rPr>
            </w:pPr>
            <w:r>
              <w:t>Доказательство неравенств</w:t>
            </w:r>
          </w:p>
        </w:tc>
        <w:tc>
          <w:tcPr>
            <w:tcW w:w="2551" w:type="dxa"/>
          </w:tcPr>
          <w:p w:rsidR="00E93E12" w:rsidRPr="004652F7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 xml:space="preserve">Практикум: </w:t>
            </w:r>
          </w:p>
          <w:p w:rsidR="00E93E12" w:rsidRPr="004652F7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 xml:space="preserve">Фронтальная и парная формы </w:t>
            </w:r>
          </w:p>
        </w:tc>
        <w:tc>
          <w:tcPr>
            <w:tcW w:w="9214" w:type="dxa"/>
          </w:tcPr>
          <w:p w:rsidR="00E93E12" w:rsidRPr="004652F7" w:rsidRDefault="00E93E12" w:rsidP="00AF2C57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E93E12" w:rsidRPr="00DC5E62" w:rsidRDefault="00E93E12" w:rsidP="00AF2C57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3: </w:t>
            </w:r>
            <w:r w:rsidR="00DC5E62" w:rsidRPr="00DC5E62">
              <w:rPr>
                <w:color w:val="000000"/>
              </w:rPr>
              <w:t>аналогичные</w:t>
            </w:r>
            <w:r w:rsidR="00DC5E62">
              <w:rPr>
                <w:color w:val="000000"/>
              </w:rPr>
              <w:t>,</w:t>
            </w:r>
            <w:r w:rsidR="00DC5E62" w:rsidRPr="00DC5E62">
              <w:rPr>
                <w:color w:val="000000"/>
              </w:rPr>
              <w:t xml:space="preserve"> используя помощь</w:t>
            </w:r>
          </w:p>
          <w:p w:rsidR="00E93E12" w:rsidRPr="004652F7" w:rsidRDefault="00E93E12" w:rsidP="00AF2C57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4:</w:t>
            </w:r>
            <w:r w:rsidRPr="004652F7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4652F7" w:rsidRDefault="00E93E12" w:rsidP="00AF2C57">
            <w:pPr>
              <w:jc w:val="both"/>
              <w:rPr>
                <w:b/>
                <w:color w:val="000000"/>
              </w:rPr>
            </w:pPr>
          </w:p>
        </w:tc>
      </w:tr>
      <w:tr w:rsidR="00E93E12" w:rsidRPr="004652F7" w:rsidTr="00AF2C57">
        <w:tc>
          <w:tcPr>
            <w:tcW w:w="817" w:type="dxa"/>
          </w:tcPr>
          <w:p w:rsidR="00E93E12" w:rsidRPr="004652F7" w:rsidRDefault="00E93E12" w:rsidP="00AF2C57">
            <w:pPr>
              <w:tabs>
                <w:tab w:val="left" w:pos="11760"/>
              </w:tabs>
              <w:jc w:val="center"/>
              <w:rPr>
                <w:color w:val="000000"/>
              </w:rPr>
            </w:pPr>
            <w:r w:rsidRPr="004652F7"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:rsidR="00E93E12" w:rsidRPr="004652F7" w:rsidRDefault="00DC5E62" w:rsidP="00AF2C57">
            <w:pPr>
              <w:tabs>
                <w:tab w:val="left" w:pos="11760"/>
              </w:tabs>
              <w:rPr>
                <w:color w:val="000000"/>
              </w:rPr>
            </w:pPr>
            <w:r>
              <w:t>Доказательство неравенств</w:t>
            </w:r>
          </w:p>
        </w:tc>
        <w:tc>
          <w:tcPr>
            <w:tcW w:w="2551" w:type="dxa"/>
          </w:tcPr>
          <w:p w:rsidR="00E93E12" w:rsidRPr="004652F7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 xml:space="preserve">Практикум: </w:t>
            </w:r>
          </w:p>
          <w:p w:rsidR="00E93E12" w:rsidRPr="004652F7" w:rsidRDefault="00E93E12" w:rsidP="00AF2C57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 xml:space="preserve">Фронтально-индивидуальная </w:t>
            </w:r>
          </w:p>
        </w:tc>
        <w:tc>
          <w:tcPr>
            <w:tcW w:w="9214" w:type="dxa"/>
          </w:tcPr>
          <w:p w:rsidR="00E93E12" w:rsidRPr="004652F7" w:rsidRDefault="00E93E12" w:rsidP="00AF2C57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DC5E62" w:rsidRPr="002E40B0" w:rsidRDefault="00E93E12" w:rsidP="00DC5E62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3:</w:t>
            </w:r>
            <w:r w:rsidR="00DC5E62" w:rsidRPr="002E40B0">
              <w:rPr>
                <w:color w:val="000000"/>
              </w:rPr>
              <w:t xml:space="preserve"> аналогичные, обратные задачи и решает, используя помощь</w:t>
            </w:r>
          </w:p>
          <w:p w:rsidR="00E93E12" w:rsidRPr="004652F7" w:rsidRDefault="00E93E12" w:rsidP="00AF2C57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4:</w:t>
            </w:r>
            <w:r w:rsidRPr="004652F7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4652F7" w:rsidRDefault="00E93E12" w:rsidP="00AF2C57">
            <w:pPr>
              <w:jc w:val="both"/>
              <w:rPr>
                <w:b/>
                <w:color w:val="000000"/>
              </w:rPr>
            </w:pPr>
          </w:p>
        </w:tc>
      </w:tr>
      <w:tr w:rsidR="00E93E12" w:rsidRPr="004652F7" w:rsidTr="00AF2C57">
        <w:tc>
          <w:tcPr>
            <w:tcW w:w="817" w:type="dxa"/>
          </w:tcPr>
          <w:p w:rsidR="00E93E12" w:rsidRPr="004652F7" w:rsidRDefault="00E93E12" w:rsidP="00AF2C57">
            <w:pPr>
              <w:tabs>
                <w:tab w:val="left" w:pos="11760"/>
              </w:tabs>
              <w:jc w:val="center"/>
              <w:rPr>
                <w:color w:val="000000"/>
              </w:rPr>
            </w:pPr>
            <w:r w:rsidRPr="004652F7"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:rsidR="00E93E12" w:rsidRPr="004652F7" w:rsidRDefault="00DC5E62" w:rsidP="00AF2C57">
            <w:pPr>
              <w:tabs>
                <w:tab w:val="left" w:pos="11760"/>
              </w:tabs>
              <w:ind w:right="-108"/>
              <w:jc w:val="both"/>
              <w:rPr>
                <w:color w:val="000000"/>
              </w:rPr>
            </w:pPr>
            <w:r>
              <w:t>Доказательство неравенств</w:t>
            </w:r>
          </w:p>
        </w:tc>
        <w:tc>
          <w:tcPr>
            <w:tcW w:w="2551" w:type="dxa"/>
          </w:tcPr>
          <w:p w:rsidR="00DC5E62" w:rsidRPr="004652F7" w:rsidRDefault="00E93E12" w:rsidP="00DC5E62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 xml:space="preserve"> </w:t>
            </w:r>
            <w:r w:rsidR="00DC5E62" w:rsidRPr="004652F7">
              <w:rPr>
                <w:color w:val="000000"/>
              </w:rPr>
              <w:t xml:space="preserve">Практикум: </w:t>
            </w:r>
          </w:p>
          <w:p w:rsidR="00E93E12" w:rsidRPr="004652F7" w:rsidRDefault="00DC5E62" w:rsidP="00DC5E62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>Фронтально-индивидуальная</w:t>
            </w:r>
          </w:p>
        </w:tc>
        <w:tc>
          <w:tcPr>
            <w:tcW w:w="9214" w:type="dxa"/>
          </w:tcPr>
          <w:p w:rsidR="0051155A" w:rsidRPr="004652F7" w:rsidRDefault="0051155A" w:rsidP="0051155A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51155A" w:rsidRPr="002E40B0" w:rsidRDefault="0051155A" w:rsidP="0051155A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3:</w:t>
            </w:r>
            <w:r w:rsidRPr="002E40B0">
              <w:rPr>
                <w:color w:val="000000"/>
              </w:rPr>
              <w:t xml:space="preserve"> аналогичные, обратные задачи и решает, используя помощь</w:t>
            </w:r>
          </w:p>
          <w:p w:rsidR="0051155A" w:rsidRPr="004652F7" w:rsidRDefault="0051155A" w:rsidP="0051155A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4:</w:t>
            </w:r>
            <w:r w:rsidRPr="004652F7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E93E12" w:rsidRPr="00B6215D" w:rsidRDefault="0051155A" w:rsidP="0051155A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5:</w:t>
            </w:r>
            <w:r w:rsidRPr="004652F7">
              <w:rPr>
                <w:color w:val="000000"/>
              </w:rPr>
              <w:t xml:space="preserve"> выбирает задачи и решает их,  осуществляет самопроверку с использованием образцов, приёмов;</w:t>
            </w:r>
            <w:r w:rsidRPr="004652F7">
              <w:rPr>
                <w:b/>
                <w:color w:val="000000"/>
              </w:rPr>
              <w:t xml:space="preserve"> </w:t>
            </w:r>
            <w:r w:rsidRPr="004652F7">
              <w:rPr>
                <w:color w:val="000000"/>
              </w:rPr>
              <w:t xml:space="preserve"> </w:t>
            </w:r>
          </w:p>
        </w:tc>
      </w:tr>
      <w:tr w:rsidR="00E93E12" w:rsidRPr="00B61388" w:rsidTr="00AF2C57">
        <w:tc>
          <w:tcPr>
            <w:tcW w:w="817" w:type="dxa"/>
          </w:tcPr>
          <w:p w:rsidR="00E93E12" w:rsidRPr="00A82972" w:rsidRDefault="00E93E12" w:rsidP="00AF2C57">
            <w:pPr>
              <w:tabs>
                <w:tab w:val="left" w:pos="11760"/>
              </w:tabs>
              <w:jc w:val="center"/>
            </w:pPr>
            <w:r w:rsidRPr="00A82972">
              <w:t>11</w:t>
            </w:r>
          </w:p>
        </w:tc>
        <w:tc>
          <w:tcPr>
            <w:tcW w:w="2410" w:type="dxa"/>
          </w:tcPr>
          <w:p w:rsidR="00E93E12" w:rsidRPr="00A82972" w:rsidRDefault="0051155A" w:rsidP="0051155A">
            <w:pPr>
              <w:tabs>
                <w:tab w:val="left" w:pos="11760"/>
              </w:tabs>
              <w:ind w:right="-108"/>
              <w:jc w:val="both"/>
            </w:pPr>
            <w:r>
              <w:t xml:space="preserve">Приближенные </w:t>
            </w:r>
            <w:proofErr w:type="spellStart"/>
            <w:r>
              <w:lastRenderedPageBreak/>
              <w:t>вычислениия</w:t>
            </w:r>
            <w:proofErr w:type="spellEnd"/>
          </w:p>
        </w:tc>
        <w:tc>
          <w:tcPr>
            <w:tcW w:w="2551" w:type="dxa"/>
          </w:tcPr>
          <w:p w:rsidR="0051155A" w:rsidRPr="00B61388" w:rsidRDefault="00E93E12" w:rsidP="0051155A">
            <w:pPr>
              <w:tabs>
                <w:tab w:val="left" w:pos="11760"/>
              </w:tabs>
            </w:pPr>
            <w:r w:rsidRPr="00B61388">
              <w:lastRenderedPageBreak/>
              <w:t xml:space="preserve"> </w:t>
            </w:r>
            <w:r w:rsidR="0051155A" w:rsidRPr="00B61388">
              <w:t xml:space="preserve">Урок смешанного </w:t>
            </w:r>
            <w:r w:rsidR="0051155A" w:rsidRPr="00B61388">
              <w:lastRenderedPageBreak/>
              <w:t>типа</w:t>
            </w:r>
          </w:p>
          <w:p w:rsidR="00E93E12" w:rsidRPr="00B61388" w:rsidRDefault="0051155A" w:rsidP="0051155A">
            <w:pPr>
              <w:tabs>
                <w:tab w:val="left" w:pos="11760"/>
              </w:tabs>
            </w:pPr>
            <w:r w:rsidRPr="00B61388">
              <w:t>Фронтально-индивидуальная</w:t>
            </w:r>
          </w:p>
        </w:tc>
        <w:tc>
          <w:tcPr>
            <w:tcW w:w="9214" w:type="dxa"/>
          </w:tcPr>
          <w:p w:rsidR="0051155A" w:rsidRPr="002E40B0" w:rsidRDefault="0051155A" w:rsidP="0051155A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lastRenderedPageBreak/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5:</w:t>
            </w:r>
            <w:r w:rsidRPr="002E40B0">
              <w:rPr>
                <w:color w:val="000000"/>
              </w:rPr>
              <w:t xml:space="preserve"> Введение в тему, постановка и  формулирование целей своей учебной </w:t>
            </w:r>
            <w:r w:rsidRPr="002E40B0">
              <w:rPr>
                <w:color w:val="000000"/>
              </w:rPr>
              <w:lastRenderedPageBreak/>
              <w:t>деятельности;</w:t>
            </w:r>
          </w:p>
          <w:p w:rsidR="0051155A" w:rsidRPr="002E40B0" w:rsidRDefault="0051155A" w:rsidP="0051155A">
            <w:pPr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1:</w:t>
            </w:r>
            <w:r w:rsidRPr="002E40B0">
              <w:rPr>
                <w:color w:val="000000"/>
              </w:rPr>
              <w:t xml:space="preserve"> Развитие познавательных УУД</w:t>
            </w:r>
            <w:proofErr w:type="gramStart"/>
            <w:r w:rsidRPr="002E40B0">
              <w:rPr>
                <w:b/>
                <w:color w:val="000000"/>
              </w:rPr>
              <w:t xml:space="preserve"> ,</w:t>
            </w:r>
            <w:proofErr w:type="gramEnd"/>
          </w:p>
          <w:p w:rsidR="00E93E12" w:rsidRPr="004B14D7" w:rsidRDefault="00E93E12" w:rsidP="0051155A">
            <w:pPr>
              <w:spacing w:line="216" w:lineRule="auto"/>
              <w:ind w:left="34" w:right="-107"/>
              <w:jc w:val="both"/>
            </w:pPr>
          </w:p>
        </w:tc>
      </w:tr>
      <w:tr w:rsidR="0051155A" w:rsidRPr="00B61388" w:rsidTr="00AF2C57">
        <w:tc>
          <w:tcPr>
            <w:tcW w:w="817" w:type="dxa"/>
          </w:tcPr>
          <w:p w:rsidR="0051155A" w:rsidRPr="00A82972" w:rsidRDefault="0051155A" w:rsidP="00AF2C57">
            <w:pPr>
              <w:tabs>
                <w:tab w:val="left" w:pos="11760"/>
              </w:tabs>
              <w:jc w:val="center"/>
            </w:pPr>
            <w:r w:rsidRPr="00A82972">
              <w:lastRenderedPageBreak/>
              <w:t>12</w:t>
            </w:r>
          </w:p>
        </w:tc>
        <w:tc>
          <w:tcPr>
            <w:tcW w:w="2410" w:type="dxa"/>
          </w:tcPr>
          <w:p w:rsidR="0051155A" w:rsidRPr="00A82972" w:rsidRDefault="0051155A" w:rsidP="002E11ED">
            <w:pPr>
              <w:tabs>
                <w:tab w:val="left" w:pos="11760"/>
              </w:tabs>
              <w:ind w:right="-108"/>
              <w:jc w:val="both"/>
            </w:pPr>
            <w:r>
              <w:t xml:space="preserve">Приближенные </w:t>
            </w:r>
            <w:proofErr w:type="spellStart"/>
            <w:r>
              <w:t>вычислениия</w:t>
            </w:r>
            <w:proofErr w:type="spellEnd"/>
          </w:p>
        </w:tc>
        <w:tc>
          <w:tcPr>
            <w:tcW w:w="2551" w:type="dxa"/>
          </w:tcPr>
          <w:p w:rsidR="0051155A" w:rsidRPr="004652F7" w:rsidRDefault="0051155A" w:rsidP="0051155A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color w:val="000000"/>
              </w:rPr>
              <w:t xml:space="preserve">Практикум: </w:t>
            </w:r>
          </w:p>
          <w:p w:rsidR="0051155A" w:rsidRPr="00B61388" w:rsidRDefault="0051155A" w:rsidP="0051155A">
            <w:pPr>
              <w:tabs>
                <w:tab w:val="left" w:pos="11760"/>
              </w:tabs>
            </w:pPr>
            <w:r w:rsidRPr="004652F7">
              <w:rPr>
                <w:color w:val="000000"/>
              </w:rPr>
              <w:t>Фронтальная и парная формы</w:t>
            </w:r>
          </w:p>
        </w:tc>
        <w:tc>
          <w:tcPr>
            <w:tcW w:w="9214" w:type="dxa"/>
          </w:tcPr>
          <w:p w:rsidR="0051155A" w:rsidRPr="004652F7" w:rsidRDefault="0051155A" w:rsidP="002E11ED">
            <w:pPr>
              <w:tabs>
                <w:tab w:val="left" w:pos="11760"/>
              </w:tabs>
              <w:jc w:val="both"/>
              <w:rPr>
                <w:b/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51155A" w:rsidRPr="00DC5E62" w:rsidRDefault="0051155A" w:rsidP="002E11ED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3: </w:t>
            </w:r>
            <w:r w:rsidRPr="00DC5E62">
              <w:rPr>
                <w:color w:val="000000"/>
              </w:rPr>
              <w:t>аналогичные</w:t>
            </w:r>
            <w:r>
              <w:rPr>
                <w:color w:val="000000"/>
              </w:rPr>
              <w:t>,</w:t>
            </w:r>
            <w:r w:rsidRPr="00DC5E62">
              <w:rPr>
                <w:color w:val="000000"/>
              </w:rPr>
              <w:t xml:space="preserve"> используя помощь</w:t>
            </w:r>
          </w:p>
          <w:p w:rsidR="0051155A" w:rsidRPr="004652F7" w:rsidRDefault="0051155A" w:rsidP="002E11ED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4:</w:t>
            </w:r>
            <w:r w:rsidRPr="004652F7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51155A" w:rsidRPr="004652F7" w:rsidRDefault="0051155A" w:rsidP="002E11ED">
            <w:pPr>
              <w:jc w:val="both"/>
              <w:rPr>
                <w:b/>
                <w:color w:val="000000"/>
              </w:rPr>
            </w:pPr>
          </w:p>
        </w:tc>
      </w:tr>
      <w:tr w:rsidR="0051155A" w:rsidRPr="00B61388" w:rsidTr="00AF2C57">
        <w:tc>
          <w:tcPr>
            <w:tcW w:w="817" w:type="dxa"/>
          </w:tcPr>
          <w:p w:rsidR="0051155A" w:rsidRPr="00A82972" w:rsidRDefault="0051155A" w:rsidP="00AF2C57">
            <w:pPr>
              <w:tabs>
                <w:tab w:val="left" w:pos="11760"/>
              </w:tabs>
              <w:jc w:val="center"/>
            </w:pPr>
            <w:r w:rsidRPr="00A82972">
              <w:t>13</w:t>
            </w:r>
          </w:p>
        </w:tc>
        <w:tc>
          <w:tcPr>
            <w:tcW w:w="2410" w:type="dxa"/>
          </w:tcPr>
          <w:p w:rsidR="0051155A" w:rsidRPr="00A82972" w:rsidRDefault="0051155A" w:rsidP="00AF2C57">
            <w:pPr>
              <w:tabs>
                <w:tab w:val="left" w:pos="11760"/>
              </w:tabs>
            </w:pPr>
            <w:r>
              <w:t>Стандартный вид положительного числа</w:t>
            </w:r>
          </w:p>
        </w:tc>
        <w:tc>
          <w:tcPr>
            <w:tcW w:w="2551" w:type="dxa"/>
          </w:tcPr>
          <w:p w:rsidR="0051155A" w:rsidRPr="00B61388" w:rsidRDefault="0051155A" w:rsidP="0051155A">
            <w:pPr>
              <w:tabs>
                <w:tab w:val="left" w:pos="11760"/>
              </w:tabs>
            </w:pPr>
            <w:r w:rsidRPr="00B61388">
              <w:t>Урок смешанного типа</w:t>
            </w:r>
          </w:p>
          <w:p w:rsidR="0051155A" w:rsidRPr="00B61388" w:rsidRDefault="0051155A" w:rsidP="0051155A">
            <w:pPr>
              <w:tabs>
                <w:tab w:val="left" w:pos="11760"/>
              </w:tabs>
            </w:pPr>
            <w:r w:rsidRPr="00B61388">
              <w:t>Фронтально-индивидуальная</w:t>
            </w:r>
          </w:p>
        </w:tc>
        <w:tc>
          <w:tcPr>
            <w:tcW w:w="9214" w:type="dxa"/>
          </w:tcPr>
          <w:p w:rsidR="0051155A" w:rsidRPr="002E40B0" w:rsidRDefault="0051155A" w:rsidP="0051155A">
            <w:pPr>
              <w:tabs>
                <w:tab w:val="left" w:pos="11760"/>
              </w:tabs>
              <w:jc w:val="both"/>
              <w:rPr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5:</w:t>
            </w:r>
            <w:r w:rsidRPr="002E40B0">
              <w:rPr>
                <w:color w:val="000000"/>
              </w:rPr>
              <w:t xml:space="preserve"> Введение в тему, постановка и  формулирование целей своей учебной деятельности;</w:t>
            </w:r>
          </w:p>
          <w:p w:rsidR="0051155A" w:rsidRDefault="0051155A" w:rsidP="0051155A">
            <w:pPr>
              <w:jc w:val="both"/>
              <w:rPr>
                <w:b/>
                <w:color w:val="000000"/>
              </w:rPr>
            </w:pPr>
            <w:proofErr w:type="gramStart"/>
            <w:r w:rsidRPr="002E40B0">
              <w:rPr>
                <w:b/>
                <w:color w:val="000000"/>
              </w:rPr>
              <w:t>Ц</w:t>
            </w:r>
            <w:proofErr w:type="gramEnd"/>
            <w:r w:rsidRPr="002E40B0">
              <w:rPr>
                <w:b/>
                <w:color w:val="000000"/>
              </w:rPr>
              <w:t xml:space="preserve"> 1:</w:t>
            </w:r>
            <w:r w:rsidRPr="002E40B0">
              <w:rPr>
                <w:color w:val="000000"/>
              </w:rPr>
              <w:t xml:space="preserve"> Развитие познавательных УУД</w:t>
            </w:r>
            <w:proofErr w:type="gramStart"/>
            <w:r w:rsidRPr="002E40B0">
              <w:rPr>
                <w:b/>
                <w:color w:val="000000"/>
              </w:rPr>
              <w:t xml:space="preserve"> ,</w:t>
            </w:r>
            <w:proofErr w:type="gramEnd"/>
          </w:p>
          <w:p w:rsidR="0051155A" w:rsidRPr="00CF6F44" w:rsidRDefault="0051155A" w:rsidP="001B13EB">
            <w:pPr>
              <w:tabs>
                <w:tab w:val="left" w:pos="11760"/>
              </w:tabs>
              <w:rPr>
                <w:b/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3:</w:t>
            </w:r>
            <w:r w:rsidRPr="002E40B0">
              <w:rPr>
                <w:color w:val="000000"/>
              </w:rPr>
              <w:t xml:space="preserve"> аналогичные, обратные задачи и решает, используя помощь</w:t>
            </w:r>
          </w:p>
        </w:tc>
      </w:tr>
      <w:tr w:rsidR="0051155A" w:rsidRPr="00B61388" w:rsidTr="00AF2C57">
        <w:tc>
          <w:tcPr>
            <w:tcW w:w="817" w:type="dxa"/>
          </w:tcPr>
          <w:p w:rsidR="0051155A" w:rsidRPr="00A82972" w:rsidRDefault="0051155A" w:rsidP="00AF2C57">
            <w:pPr>
              <w:tabs>
                <w:tab w:val="left" w:pos="11760"/>
              </w:tabs>
              <w:jc w:val="center"/>
            </w:pPr>
            <w:r w:rsidRPr="00A82972">
              <w:t>14</w:t>
            </w:r>
          </w:p>
        </w:tc>
        <w:tc>
          <w:tcPr>
            <w:tcW w:w="2410" w:type="dxa"/>
          </w:tcPr>
          <w:p w:rsidR="0051155A" w:rsidRPr="00A82972" w:rsidRDefault="0051155A" w:rsidP="00AF2C57">
            <w:pPr>
              <w:tabs>
                <w:tab w:val="left" w:pos="11760"/>
              </w:tabs>
            </w:pPr>
            <w:r>
              <w:t>Подготовка к контрольной работе</w:t>
            </w:r>
          </w:p>
        </w:tc>
        <w:tc>
          <w:tcPr>
            <w:tcW w:w="2551" w:type="dxa"/>
          </w:tcPr>
          <w:p w:rsidR="0051155A" w:rsidRPr="00B61388" w:rsidRDefault="0051155A" w:rsidP="002E11ED">
            <w:pPr>
              <w:tabs>
                <w:tab w:val="left" w:pos="11760"/>
              </w:tabs>
            </w:pPr>
            <w:r w:rsidRPr="00B61388">
              <w:t>Практикум.</w:t>
            </w:r>
          </w:p>
          <w:p w:rsidR="0051155A" w:rsidRPr="00B61388" w:rsidRDefault="0051155A" w:rsidP="002E11ED">
            <w:pPr>
              <w:tabs>
                <w:tab w:val="left" w:pos="11760"/>
              </w:tabs>
            </w:pPr>
            <w:r w:rsidRPr="00B61388">
              <w:t>Индивидуальная</w:t>
            </w:r>
          </w:p>
        </w:tc>
        <w:tc>
          <w:tcPr>
            <w:tcW w:w="9214" w:type="dxa"/>
          </w:tcPr>
          <w:p w:rsidR="0051155A" w:rsidRDefault="0051155A" w:rsidP="002E11ED">
            <w:pPr>
              <w:tabs>
                <w:tab w:val="left" w:pos="11760"/>
              </w:tabs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Ц</w:t>
            </w:r>
            <w:proofErr w:type="gramEnd"/>
            <w:r>
              <w:rPr>
                <w:b/>
                <w:color w:val="000000"/>
              </w:rPr>
              <w:t xml:space="preserve"> 2: </w:t>
            </w:r>
            <w:r w:rsidRPr="00B6215D">
              <w:rPr>
                <w:color w:val="000000"/>
              </w:rPr>
              <w:t xml:space="preserve">контроль усвоения изученного материала в процессе </w:t>
            </w:r>
            <w:r>
              <w:rPr>
                <w:color w:val="000000"/>
              </w:rPr>
              <w:t>изучения нового материала</w:t>
            </w:r>
          </w:p>
          <w:p w:rsidR="0051155A" w:rsidRDefault="0051155A" w:rsidP="002E11ED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Ц</w:t>
            </w:r>
            <w:proofErr w:type="gramEnd"/>
            <w:r>
              <w:rPr>
                <w:b/>
                <w:color w:val="000000"/>
              </w:rPr>
              <w:t xml:space="preserve"> : </w:t>
            </w:r>
            <w:r w:rsidRPr="004652F7">
              <w:rPr>
                <w:b/>
                <w:color w:val="000000"/>
              </w:rPr>
              <w:t>3,</w:t>
            </w:r>
            <w:r w:rsidR="00BD1839" w:rsidRPr="002E40B0">
              <w:rPr>
                <w:color w:val="000000"/>
              </w:rPr>
              <w:t xml:space="preserve"> аналогичные, обратные задачи и решает, используя помощь</w:t>
            </w:r>
          </w:p>
          <w:p w:rsidR="000F7F4F" w:rsidRPr="004652F7" w:rsidRDefault="000F7F4F" w:rsidP="000F7F4F">
            <w:pPr>
              <w:spacing w:line="216" w:lineRule="auto"/>
              <w:ind w:left="34" w:right="-107"/>
              <w:jc w:val="both"/>
              <w:rPr>
                <w:color w:val="000000"/>
              </w:rPr>
            </w:pPr>
            <w:proofErr w:type="gramStart"/>
            <w:r w:rsidRPr="004652F7">
              <w:rPr>
                <w:b/>
                <w:color w:val="000000"/>
              </w:rPr>
              <w:t>Ц</w:t>
            </w:r>
            <w:proofErr w:type="gramEnd"/>
            <w:r w:rsidRPr="004652F7">
              <w:rPr>
                <w:b/>
                <w:color w:val="000000"/>
              </w:rPr>
              <w:t xml:space="preserve"> 4:</w:t>
            </w:r>
            <w:r w:rsidRPr="004652F7">
              <w:rPr>
                <w:color w:val="000000"/>
              </w:rPr>
              <w:t xml:space="preserve"> рецензирует ответы товарищей по выполненным заданиям предыдущих уровней с обоснованием; оказывает помощь, работающим на предыдущих уровнях;</w:t>
            </w:r>
          </w:p>
          <w:p w:rsidR="0051155A" w:rsidRPr="004652F7" w:rsidRDefault="0051155A" w:rsidP="002E11ED">
            <w:pPr>
              <w:tabs>
                <w:tab w:val="left" w:pos="11760"/>
              </w:tabs>
              <w:rPr>
                <w:color w:val="000000"/>
              </w:rPr>
            </w:pPr>
            <w:r w:rsidRPr="004652F7"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Ц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4652F7">
              <w:rPr>
                <w:b/>
                <w:color w:val="000000"/>
              </w:rPr>
              <w:t>5:</w:t>
            </w:r>
            <w:r w:rsidRPr="004652F7">
              <w:rPr>
                <w:color w:val="000000"/>
              </w:rPr>
              <w:t xml:space="preserve"> выбирает задачи своего уровня сложности , решает их, осуществляет самопроверку; делает выводы о качестве собственных знаний, необходимых для выполнения контрольной работы </w:t>
            </w:r>
          </w:p>
        </w:tc>
      </w:tr>
      <w:tr w:rsidR="0051155A" w:rsidRPr="00B61388" w:rsidTr="00AF2C57">
        <w:tc>
          <w:tcPr>
            <w:tcW w:w="817" w:type="dxa"/>
          </w:tcPr>
          <w:p w:rsidR="0051155A" w:rsidRPr="00A82972" w:rsidRDefault="0051155A" w:rsidP="00AF2C57">
            <w:pPr>
              <w:tabs>
                <w:tab w:val="left" w:pos="11760"/>
              </w:tabs>
              <w:jc w:val="center"/>
            </w:pPr>
            <w:r w:rsidRPr="00A82972">
              <w:t>15</w:t>
            </w:r>
          </w:p>
        </w:tc>
        <w:tc>
          <w:tcPr>
            <w:tcW w:w="2410" w:type="dxa"/>
          </w:tcPr>
          <w:p w:rsidR="0051155A" w:rsidRPr="00A82972" w:rsidRDefault="0051155A" w:rsidP="00AF2C57">
            <w:pPr>
              <w:tabs>
                <w:tab w:val="left" w:pos="11760"/>
              </w:tabs>
            </w:pPr>
            <w:r>
              <w:t>Контрольная работа</w:t>
            </w:r>
          </w:p>
        </w:tc>
        <w:tc>
          <w:tcPr>
            <w:tcW w:w="2551" w:type="dxa"/>
          </w:tcPr>
          <w:p w:rsidR="0051155A" w:rsidRPr="00B61388" w:rsidRDefault="0051155A" w:rsidP="002E11ED">
            <w:pPr>
              <w:tabs>
                <w:tab w:val="left" w:pos="11760"/>
              </w:tabs>
            </w:pPr>
            <w:r w:rsidRPr="00B61388">
              <w:t>Проверка знаний, индивидуальная работа</w:t>
            </w:r>
          </w:p>
        </w:tc>
        <w:tc>
          <w:tcPr>
            <w:tcW w:w="9214" w:type="dxa"/>
          </w:tcPr>
          <w:p w:rsidR="0051155A" w:rsidRPr="004652F7" w:rsidRDefault="0051155A" w:rsidP="002E11ED">
            <w:pPr>
              <w:tabs>
                <w:tab w:val="left" w:pos="11760"/>
              </w:tabs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Ц</w:t>
            </w:r>
            <w:proofErr w:type="gramEnd"/>
            <w:r>
              <w:rPr>
                <w:b/>
                <w:color w:val="000000"/>
              </w:rPr>
              <w:t xml:space="preserve"> : </w:t>
            </w:r>
            <w:r w:rsidRPr="004652F7">
              <w:rPr>
                <w:b/>
                <w:color w:val="000000"/>
              </w:rPr>
              <w:t>3, 5:</w:t>
            </w:r>
            <w:r w:rsidRPr="004652F7">
              <w:rPr>
                <w:color w:val="000000"/>
              </w:rPr>
              <w:t xml:space="preserve"> выбирает задачи свое</w:t>
            </w:r>
            <w:r>
              <w:rPr>
                <w:color w:val="000000"/>
              </w:rPr>
              <w:t>го уровня сложности , решает их</w:t>
            </w:r>
            <w:r w:rsidRPr="004652F7">
              <w:rPr>
                <w:color w:val="000000"/>
              </w:rPr>
              <w:t xml:space="preserve">; </w:t>
            </w:r>
          </w:p>
        </w:tc>
      </w:tr>
      <w:tr w:rsidR="0051155A" w:rsidRPr="00C03C68" w:rsidTr="00AF2C57">
        <w:tc>
          <w:tcPr>
            <w:tcW w:w="14992" w:type="dxa"/>
            <w:gridSpan w:val="4"/>
          </w:tcPr>
          <w:p w:rsidR="0051155A" w:rsidRPr="00C03C68" w:rsidRDefault="0051155A" w:rsidP="00AF2C57">
            <w:pPr>
              <w:tabs>
                <w:tab w:val="left" w:pos="11760"/>
              </w:tabs>
              <w:rPr>
                <w:color w:val="000000"/>
              </w:rPr>
            </w:pPr>
            <w:r w:rsidRPr="00C03C68">
              <w:rPr>
                <w:b/>
                <w:color w:val="000000"/>
                <w:sz w:val="26"/>
                <w:szCs w:val="26"/>
              </w:rPr>
              <w:t xml:space="preserve">Внеурочная самостоятельная деятельность: </w:t>
            </w:r>
          </w:p>
        </w:tc>
      </w:tr>
      <w:tr w:rsidR="0051155A" w:rsidRPr="00C03C68" w:rsidTr="00AF2C57">
        <w:tc>
          <w:tcPr>
            <w:tcW w:w="14992" w:type="dxa"/>
            <w:gridSpan w:val="4"/>
          </w:tcPr>
          <w:p w:rsidR="0051155A" w:rsidRPr="00C03C68" w:rsidRDefault="0051155A" w:rsidP="00AF2C57">
            <w:pPr>
              <w:tabs>
                <w:tab w:val="left" w:pos="11760"/>
              </w:tabs>
              <w:ind w:right="-108"/>
              <w:rPr>
                <w:b/>
                <w:i/>
                <w:color w:val="000000"/>
                <w:sz w:val="26"/>
                <w:szCs w:val="26"/>
              </w:rPr>
            </w:pPr>
            <w:r w:rsidRPr="00C03C68">
              <w:rPr>
                <w:b/>
                <w:i/>
                <w:color w:val="000000"/>
                <w:sz w:val="26"/>
                <w:szCs w:val="26"/>
                <w:lang w:val="en-US"/>
              </w:rPr>
              <w:t>I</w:t>
            </w:r>
            <w:r w:rsidRPr="00C03C68">
              <w:rPr>
                <w:b/>
                <w:i/>
                <w:color w:val="000000"/>
                <w:sz w:val="26"/>
                <w:szCs w:val="26"/>
              </w:rPr>
              <w:t>. Тематика для подготовки рефератов, выступлений на конференцию, математический вечер, декаду математики и др. (по итогам изучения курса за четверть, за 1-е полугодие, за год)</w:t>
            </w:r>
          </w:p>
          <w:p w:rsidR="0051155A" w:rsidRPr="00C03C68" w:rsidRDefault="0051155A" w:rsidP="00AF2C57">
            <w:pPr>
              <w:tabs>
                <w:tab w:val="left" w:pos="11760"/>
              </w:tabs>
              <w:rPr>
                <w:color w:val="000000"/>
              </w:rPr>
            </w:pPr>
            <w:r w:rsidRPr="00C03C68">
              <w:rPr>
                <w:color w:val="000000"/>
              </w:rPr>
              <w:t>1</w:t>
            </w:r>
            <w:r w:rsidR="00C97B36">
              <w:rPr>
                <w:color w:val="000000"/>
              </w:rPr>
              <w:t>)</w:t>
            </w:r>
            <w:r w:rsidR="00F532B9">
              <w:rPr>
                <w:color w:val="000000"/>
              </w:rPr>
              <w:t>квадратные неравенства в окружающем мире</w:t>
            </w:r>
            <w:proofErr w:type="gramStart"/>
            <w:r w:rsidRPr="00C03C68">
              <w:rPr>
                <w:color w:val="000000"/>
              </w:rPr>
              <w:t xml:space="preserve"> </w:t>
            </w:r>
            <w:r w:rsidR="00F532B9">
              <w:rPr>
                <w:color w:val="000000"/>
              </w:rPr>
              <w:t>;</w:t>
            </w:r>
            <w:proofErr w:type="gramEnd"/>
            <w:r w:rsidRPr="00C03C68">
              <w:rPr>
                <w:color w:val="000000"/>
              </w:rPr>
              <w:t xml:space="preserve"> 2) </w:t>
            </w:r>
            <w:r w:rsidR="00BD183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Роберт Рекорд</w:t>
            </w:r>
            <w:r w:rsidRPr="00C03C68">
              <w:rPr>
                <w:color w:val="000000"/>
              </w:rPr>
              <w:t xml:space="preserve">. 3) </w:t>
            </w:r>
            <w:r w:rsidR="00BD183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английский</w:t>
            </w:r>
            <w:r w:rsidR="00BD183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BD1839" w:rsidRPr="00BD1839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ученый</w:t>
            </w:r>
            <w:r w:rsidR="00BD183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BD183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Гарриот</w:t>
            </w:r>
            <w:proofErr w:type="spellEnd"/>
            <w:r w:rsidR="00BD183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03C68">
              <w:rPr>
                <w:color w:val="000000"/>
              </w:rPr>
              <w:t xml:space="preserve">.  4) История возникновения </w:t>
            </w:r>
            <w:r w:rsidR="00BD1839">
              <w:rPr>
                <w:color w:val="000000"/>
              </w:rPr>
              <w:t>неравенств</w:t>
            </w:r>
            <w:r w:rsidRPr="00C03C68">
              <w:rPr>
                <w:color w:val="000000"/>
              </w:rPr>
              <w:t xml:space="preserve">. 5) </w:t>
            </w:r>
            <w:r w:rsidR="00BD1839">
              <w:rPr>
                <w:color w:val="000000"/>
              </w:rPr>
              <w:t>квадратные неравенства и космос</w:t>
            </w:r>
            <w:r w:rsidRPr="00C03C68">
              <w:rPr>
                <w:color w:val="000000"/>
              </w:rPr>
              <w:t xml:space="preserve">. </w:t>
            </w:r>
            <w:r w:rsidR="00BD1839">
              <w:rPr>
                <w:color w:val="000000"/>
              </w:rPr>
              <w:t>6</w:t>
            </w:r>
            <w:r w:rsidRPr="00C03C68">
              <w:rPr>
                <w:color w:val="000000"/>
              </w:rPr>
              <w:t xml:space="preserve">) Старинные задачи на </w:t>
            </w:r>
            <w:r w:rsidR="00C97B36">
              <w:rPr>
                <w:color w:val="000000"/>
              </w:rPr>
              <w:t>неравенства и квадратные неравенства</w:t>
            </w:r>
            <w:r w:rsidRPr="00C03C68">
              <w:rPr>
                <w:color w:val="000000"/>
              </w:rPr>
              <w:t>.</w:t>
            </w:r>
          </w:p>
          <w:p w:rsidR="0051155A" w:rsidRPr="00C03C68" w:rsidRDefault="0051155A" w:rsidP="00AF2C57">
            <w:pPr>
              <w:tabs>
                <w:tab w:val="left" w:pos="11760"/>
              </w:tabs>
              <w:rPr>
                <w:b/>
                <w:i/>
                <w:color w:val="000000"/>
                <w:sz w:val="26"/>
                <w:szCs w:val="26"/>
              </w:rPr>
            </w:pPr>
            <w:r w:rsidRPr="00C03C68">
              <w:rPr>
                <w:b/>
                <w:i/>
                <w:color w:val="000000"/>
                <w:sz w:val="26"/>
                <w:szCs w:val="26"/>
                <w:lang w:val="en-US"/>
              </w:rPr>
              <w:t>II</w:t>
            </w:r>
            <w:r w:rsidRPr="00C03C68">
              <w:rPr>
                <w:b/>
                <w:i/>
                <w:color w:val="000000"/>
                <w:sz w:val="26"/>
                <w:szCs w:val="26"/>
              </w:rPr>
              <w:t xml:space="preserve">. Тематика долгосрочных проектов по разделу </w:t>
            </w:r>
          </w:p>
          <w:p w:rsidR="0051155A" w:rsidRPr="00C03C68" w:rsidRDefault="0051155A" w:rsidP="00BD1839">
            <w:pPr>
              <w:tabs>
                <w:tab w:val="left" w:pos="11760"/>
              </w:tabs>
              <w:rPr>
                <w:color w:val="000000"/>
              </w:rPr>
            </w:pPr>
            <w:r w:rsidRPr="00C03C68">
              <w:rPr>
                <w:color w:val="000000"/>
              </w:rPr>
              <w:t xml:space="preserve">1) История возникновения </w:t>
            </w:r>
            <w:r w:rsidR="00BD1839">
              <w:rPr>
                <w:color w:val="000000"/>
              </w:rPr>
              <w:t>неравенств</w:t>
            </w:r>
            <w:r w:rsidRPr="00C03C68">
              <w:rPr>
                <w:color w:val="000000"/>
              </w:rPr>
              <w:t xml:space="preserve">, </w:t>
            </w:r>
            <w:r w:rsidR="00BD1839">
              <w:rPr>
                <w:color w:val="000000"/>
              </w:rPr>
              <w:t>квадратных неравенств</w:t>
            </w:r>
            <w:r>
              <w:rPr>
                <w:color w:val="000000"/>
              </w:rPr>
              <w:t>.</w:t>
            </w:r>
          </w:p>
        </w:tc>
      </w:tr>
    </w:tbl>
    <w:p w:rsidR="00EF4E5F" w:rsidRDefault="00EF4E5F" w:rsidP="0080746A">
      <w:pPr>
        <w:rPr>
          <w:sz w:val="26"/>
          <w:szCs w:val="26"/>
        </w:rPr>
        <w:sectPr w:rsidR="00EF4E5F" w:rsidSect="007C7F67">
          <w:pgSz w:w="16838" w:h="11906" w:orient="landscape" w:code="9"/>
          <w:pgMar w:top="851" w:right="851" w:bottom="425" w:left="1361" w:header="709" w:footer="709" w:gutter="0"/>
          <w:cols w:space="708"/>
          <w:docGrid w:linePitch="360"/>
        </w:sectPr>
      </w:pPr>
    </w:p>
    <w:p w:rsidR="007346AF" w:rsidRDefault="00115A47" w:rsidP="00115A47">
      <w:pPr>
        <w:rPr>
          <w:b/>
          <w:color w:val="000000"/>
          <w:sz w:val="28"/>
          <w:szCs w:val="28"/>
        </w:rPr>
      </w:pPr>
      <w:r w:rsidRPr="002774A5">
        <w:rPr>
          <w:b/>
          <w:color w:val="000000"/>
          <w:sz w:val="28"/>
          <w:szCs w:val="28"/>
        </w:rPr>
        <w:lastRenderedPageBreak/>
        <w:t>§ 6. Примеры реализации целей обучения теме</w:t>
      </w:r>
    </w:p>
    <w:p w:rsidR="007346AF" w:rsidRDefault="007346AF" w:rsidP="00115A47">
      <w:pPr>
        <w:rPr>
          <w:b/>
          <w:color w:val="000000"/>
          <w:sz w:val="28"/>
          <w:szCs w:val="28"/>
        </w:rPr>
      </w:pPr>
    </w:p>
    <w:p w:rsidR="00115A47" w:rsidRDefault="007346AF" w:rsidP="00115A4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Фрагмент урока введения понятия</w:t>
      </w:r>
      <w:r w:rsidR="00115A47" w:rsidRPr="002774A5">
        <w:rPr>
          <w:b/>
          <w:color w:val="000000"/>
          <w:sz w:val="28"/>
          <w:szCs w:val="28"/>
        </w:rPr>
        <w:t xml:space="preserve"> </w:t>
      </w:r>
    </w:p>
    <w:p w:rsidR="00EF4E5F" w:rsidRPr="002774A5" w:rsidRDefault="00EF4E5F" w:rsidP="00EF4E5F">
      <w:pPr>
        <w:rPr>
          <w:b/>
          <w:color w:val="000000"/>
          <w:sz w:val="28"/>
          <w:szCs w:val="28"/>
        </w:rPr>
      </w:pPr>
    </w:p>
    <w:tbl>
      <w:tblPr>
        <w:tblStyle w:val="ab"/>
        <w:tblW w:w="15494" w:type="dxa"/>
        <w:tblLayout w:type="fixed"/>
        <w:tblLook w:val="04A0"/>
      </w:tblPr>
      <w:tblGrid>
        <w:gridCol w:w="1668"/>
        <w:gridCol w:w="5103"/>
        <w:gridCol w:w="4961"/>
        <w:gridCol w:w="3762"/>
      </w:tblGrid>
      <w:tr w:rsidR="007346AF" w:rsidTr="007346AF">
        <w:tc>
          <w:tcPr>
            <w:tcW w:w="1668" w:type="dxa"/>
          </w:tcPr>
          <w:p w:rsidR="007346AF" w:rsidRPr="00995950" w:rsidRDefault="007346AF" w:rsidP="00734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5950">
              <w:rPr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46AF" w:rsidRPr="00995950" w:rsidRDefault="007346AF" w:rsidP="00734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46AF" w:rsidRPr="00995950" w:rsidRDefault="007346AF" w:rsidP="0073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3762" w:type="dxa"/>
          </w:tcPr>
          <w:p w:rsidR="007346AF" w:rsidRPr="00995950" w:rsidRDefault="007346AF" w:rsidP="00734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5950">
              <w:rPr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995950">
              <w:rPr>
                <w:b/>
                <w:color w:val="000000"/>
                <w:sz w:val="24"/>
                <w:szCs w:val="24"/>
              </w:rPr>
              <w:t>целейУУД</w:t>
            </w:r>
            <w:proofErr w:type="spellEnd"/>
          </w:p>
        </w:tc>
      </w:tr>
      <w:tr w:rsidR="007346AF" w:rsidTr="007346AF">
        <w:tc>
          <w:tcPr>
            <w:tcW w:w="1668" w:type="dxa"/>
          </w:tcPr>
          <w:p w:rsidR="007346AF" w:rsidRPr="00995950" w:rsidRDefault="00DE0AA6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346AF" w:rsidRPr="00995950">
              <w:rPr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46AF" w:rsidRPr="00995950" w:rsidRDefault="00ED3962" w:rsidP="00ED39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Сегодня мы продолжим изучение темы «Неравенства»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46AF" w:rsidRPr="00995950" w:rsidRDefault="007346AF" w:rsidP="00487B44">
            <w:pPr>
              <w:rPr>
                <w:color w:val="000000"/>
              </w:rPr>
            </w:pPr>
          </w:p>
        </w:tc>
        <w:tc>
          <w:tcPr>
            <w:tcW w:w="3762" w:type="dxa"/>
          </w:tcPr>
          <w:p w:rsidR="007346AF" w:rsidRPr="00995950" w:rsidRDefault="007346AF" w:rsidP="00EF4E5F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346AF" w:rsidTr="007346AF">
        <w:tc>
          <w:tcPr>
            <w:tcW w:w="1668" w:type="dxa"/>
          </w:tcPr>
          <w:p w:rsidR="007346AF" w:rsidRDefault="00DE0AA6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7346AF" w:rsidRPr="00995950">
              <w:rPr>
                <w:color w:val="000000"/>
                <w:sz w:val="24"/>
                <w:szCs w:val="24"/>
              </w:rPr>
              <w:t>Атуализация знаний</w:t>
            </w:r>
          </w:p>
          <w:p w:rsidR="00ED3962" w:rsidRPr="00995950" w:rsidRDefault="00ED3962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Цель: вспомнить схему определения понятия неравенства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46AF" w:rsidRPr="00995950" w:rsidRDefault="007346AF" w:rsidP="00EF4E5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D3962" w:rsidRDefault="00ED3962" w:rsidP="00EF4E5F">
            <w:pPr>
              <w:rPr>
                <w:b/>
                <w:color w:val="000000"/>
              </w:rPr>
            </w:pPr>
          </w:p>
          <w:p w:rsidR="00ED3962" w:rsidRPr="00995950" w:rsidRDefault="00ED3962" w:rsidP="00EF4E5F">
            <w:pPr>
              <w:rPr>
                <w:b/>
                <w:color w:val="000000"/>
              </w:rPr>
            </w:pPr>
          </w:p>
        </w:tc>
        <w:tc>
          <w:tcPr>
            <w:tcW w:w="3762" w:type="dxa"/>
          </w:tcPr>
          <w:p w:rsidR="00ED3962" w:rsidRDefault="00ED3962" w:rsidP="00EF4E5F">
            <w:pPr>
              <w:rPr>
                <w:color w:val="000000"/>
                <w:sz w:val="24"/>
                <w:szCs w:val="24"/>
              </w:rPr>
            </w:pPr>
          </w:p>
          <w:p w:rsidR="00ED3962" w:rsidRDefault="00ED3962" w:rsidP="00EF4E5F">
            <w:pPr>
              <w:rPr>
                <w:color w:val="000000"/>
                <w:sz w:val="24"/>
                <w:szCs w:val="24"/>
              </w:rPr>
            </w:pPr>
          </w:p>
          <w:p w:rsidR="007346AF" w:rsidRDefault="007346AF" w:rsidP="00EF4E5F">
            <w:pPr>
              <w:rPr>
                <w:color w:val="000000"/>
                <w:sz w:val="24"/>
                <w:szCs w:val="24"/>
              </w:rPr>
            </w:pPr>
          </w:p>
          <w:p w:rsidR="00ED3962" w:rsidRPr="00995950" w:rsidRDefault="00ED3962" w:rsidP="00EF4E5F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346AF" w:rsidTr="007346AF">
        <w:tc>
          <w:tcPr>
            <w:tcW w:w="1668" w:type="dxa"/>
          </w:tcPr>
          <w:p w:rsidR="007346AF" w:rsidRPr="00995950" w:rsidRDefault="007346AF" w:rsidP="00EF4E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46AF" w:rsidRDefault="00ED3962" w:rsidP="00EF4E5F">
            <w:pPr>
              <w:rPr>
                <w:color w:val="000000"/>
                <w:sz w:val="24"/>
                <w:szCs w:val="24"/>
              </w:rPr>
            </w:pPr>
            <w:r w:rsidRPr="00ED3962">
              <w:rPr>
                <w:color w:val="000000"/>
                <w:sz w:val="24"/>
                <w:szCs w:val="24"/>
              </w:rPr>
              <w:t>Что такое неравенство?</w:t>
            </w:r>
          </w:p>
          <w:p w:rsidR="00ED3962" w:rsidRDefault="00ED3962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Вспомним схему определения понятия «неравенство»</w:t>
            </w:r>
          </w:p>
          <w:p w:rsidR="00B110CE" w:rsidRDefault="00B110CE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виды неравенства вы знаете</w:t>
            </w:r>
          </w:p>
          <w:p w:rsidR="00DE0AA6" w:rsidRDefault="00DE0AA6" w:rsidP="00EF4E5F">
            <w:pPr>
              <w:rPr>
                <w:color w:val="000000"/>
                <w:sz w:val="24"/>
                <w:szCs w:val="24"/>
              </w:rPr>
            </w:pPr>
          </w:p>
          <w:p w:rsidR="00DE0AA6" w:rsidRDefault="00DE0AA6" w:rsidP="00EF4E5F">
            <w:pPr>
              <w:rPr>
                <w:color w:val="000000"/>
                <w:sz w:val="24"/>
                <w:szCs w:val="24"/>
              </w:rPr>
            </w:pPr>
          </w:p>
          <w:p w:rsidR="00DE0AA6" w:rsidRDefault="00DE0AA6" w:rsidP="00EF4E5F">
            <w:pPr>
              <w:rPr>
                <w:color w:val="000000"/>
                <w:sz w:val="24"/>
                <w:szCs w:val="24"/>
              </w:rPr>
            </w:pPr>
          </w:p>
          <w:p w:rsidR="00DE0AA6" w:rsidRDefault="00DE0AA6" w:rsidP="00EF4E5F">
            <w:pPr>
              <w:rPr>
                <w:color w:val="000000"/>
                <w:sz w:val="24"/>
                <w:szCs w:val="24"/>
              </w:rPr>
            </w:pPr>
          </w:p>
          <w:p w:rsidR="00DE0AA6" w:rsidRDefault="00DE0AA6" w:rsidP="00EF4E5F">
            <w:pPr>
              <w:rPr>
                <w:color w:val="000000"/>
                <w:sz w:val="24"/>
                <w:szCs w:val="24"/>
              </w:rPr>
            </w:pPr>
          </w:p>
          <w:p w:rsidR="00DE0AA6" w:rsidRPr="00ED3962" w:rsidRDefault="00DE0AA6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правила решения неравенств вы знаете?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46AF" w:rsidRPr="00B110CE" w:rsidRDefault="00ED3962" w:rsidP="00EF4E5F">
            <w:pPr>
              <w:rPr>
                <w:color w:val="000000"/>
                <w:sz w:val="24"/>
                <w:szCs w:val="24"/>
              </w:rPr>
            </w:pPr>
            <w:r w:rsidRPr="00B110CE">
              <w:rPr>
                <w:color w:val="000000"/>
                <w:sz w:val="24"/>
                <w:szCs w:val="24"/>
              </w:rPr>
              <w:t>Сравнение величин  с помощью знаков &gt; ≥,≤</w:t>
            </w:r>
            <w:proofErr w:type="gramStart"/>
            <w:r w:rsidRPr="00B110C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10CE">
              <w:rPr>
                <w:color w:val="000000"/>
                <w:sz w:val="24"/>
                <w:szCs w:val="24"/>
              </w:rPr>
              <w:t>&lt;.</w:t>
            </w:r>
          </w:p>
          <w:p w:rsidR="00B110CE" w:rsidRPr="00B110CE" w:rsidRDefault="00B110CE" w:rsidP="00EF4E5F">
            <w:pPr>
              <w:rPr>
                <w:color w:val="000000"/>
                <w:sz w:val="24"/>
                <w:szCs w:val="24"/>
              </w:rPr>
            </w:pPr>
          </w:p>
          <w:p w:rsidR="00B110CE" w:rsidRPr="00B110CE" w:rsidRDefault="00B110CE" w:rsidP="00EF4E5F">
            <w:pPr>
              <w:rPr>
                <w:color w:val="000000"/>
                <w:sz w:val="24"/>
                <w:szCs w:val="24"/>
              </w:rPr>
            </w:pPr>
          </w:p>
          <w:p w:rsidR="00B110CE" w:rsidRPr="00B110CE" w:rsidRDefault="00B110CE" w:rsidP="00EF4E5F">
            <w:pPr>
              <w:rPr>
                <w:color w:val="000000"/>
                <w:sz w:val="24"/>
                <w:szCs w:val="24"/>
              </w:rPr>
            </w:pPr>
          </w:p>
          <w:p w:rsidR="00B110CE" w:rsidRPr="00B110CE" w:rsidRDefault="00B110CE" w:rsidP="00EF4E5F">
            <w:pPr>
              <w:rPr>
                <w:color w:val="000000"/>
                <w:sz w:val="24"/>
                <w:szCs w:val="24"/>
              </w:rPr>
            </w:pPr>
            <w:r w:rsidRPr="00B110CE">
              <w:rPr>
                <w:color w:val="000000"/>
                <w:sz w:val="24"/>
                <w:szCs w:val="24"/>
              </w:rPr>
              <w:t>Строгие и нестрогие или</w:t>
            </w:r>
          </w:p>
          <w:p w:rsidR="00B110CE" w:rsidRPr="00B110CE" w:rsidRDefault="00B110CE" w:rsidP="00EF4E5F">
            <w:pPr>
              <w:rPr>
                <w:color w:val="000000"/>
                <w:sz w:val="24"/>
                <w:szCs w:val="24"/>
              </w:rPr>
            </w:pPr>
            <w:r w:rsidRPr="00B110CE">
              <w:rPr>
                <w:color w:val="000000"/>
                <w:sz w:val="24"/>
                <w:szCs w:val="24"/>
              </w:rPr>
              <w:t>Числовые</w:t>
            </w:r>
          </w:p>
          <w:p w:rsidR="00B110CE" w:rsidRPr="00B110CE" w:rsidRDefault="00B110CE" w:rsidP="00EF4E5F">
            <w:pPr>
              <w:rPr>
                <w:color w:val="000000"/>
                <w:sz w:val="24"/>
                <w:szCs w:val="24"/>
              </w:rPr>
            </w:pPr>
            <w:r w:rsidRPr="00B110CE">
              <w:rPr>
                <w:color w:val="000000"/>
                <w:sz w:val="24"/>
                <w:szCs w:val="24"/>
              </w:rPr>
              <w:t>Буквенные</w:t>
            </w:r>
          </w:p>
          <w:p w:rsidR="00B110CE" w:rsidRDefault="00DE0AA6" w:rsidP="00EF4E5F">
            <w:pPr>
              <w:rPr>
                <w:color w:val="000000"/>
                <w:sz w:val="24"/>
                <w:szCs w:val="24"/>
              </w:rPr>
            </w:pPr>
            <w:r w:rsidRPr="00B110CE">
              <w:rPr>
                <w:color w:val="000000"/>
                <w:sz w:val="24"/>
                <w:szCs w:val="24"/>
              </w:rPr>
              <w:t>Л</w:t>
            </w:r>
            <w:r w:rsidR="00B110CE" w:rsidRPr="00B110CE">
              <w:rPr>
                <w:color w:val="000000"/>
                <w:sz w:val="24"/>
                <w:szCs w:val="24"/>
              </w:rPr>
              <w:t>инейные</w:t>
            </w:r>
          </w:p>
          <w:p w:rsidR="00DE0AA6" w:rsidRDefault="00DE0AA6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Любой член неравенства можно с противоположным знаком перенести из одной части в другую</w:t>
            </w:r>
          </w:p>
          <w:p w:rsidR="00DE0AA6" w:rsidRDefault="00DE0AA6" w:rsidP="00DE0A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 части неравенства можно умножить или разделить на одно и то же положительное число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 изменив при этом знак неравенства</w:t>
            </w:r>
          </w:p>
          <w:p w:rsidR="00DE0AA6" w:rsidRDefault="00DE0AA6" w:rsidP="00DE0A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 части неравенства можно умножить или разделить на одно и то же отрицательное число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изменив при этом знак неравенства</w:t>
            </w:r>
          </w:p>
          <w:p w:rsidR="00DE0AA6" w:rsidRPr="00ED3962" w:rsidRDefault="00DE0AA6" w:rsidP="00DE0AA6">
            <w:pPr>
              <w:rPr>
                <w:color w:val="000000"/>
              </w:rPr>
            </w:pPr>
          </w:p>
        </w:tc>
        <w:tc>
          <w:tcPr>
            <w:tcW w:w="3762" w:type="dxa"/>
          </w:tcPr>
          <w:p w:rsidR="007346AF" w:rsidRPr="00995950" w:rsidRDefault="007346AF" w:rsidP="00EF4E5F">
            <w:pPr>
              <w:rPr>
                <w:color w:val="000000"/>
                <w:sz w:val="24"/>
                <w:szCs w:val="24"/>
              </w:rPr>
            </w:pPr>
            <w:r w:rsidRPr="00995950">
              <w:rPr>
                <w:color w:val="000000"/>
                <w:sz w:val="24"/>
                <w:szCs w:val="24"/>
              </w:rPr>
              <w:t xml:space="preserve">ПОУУД: </w:t>
            </w:r>
            <w:r w:rsidR="00B110CE">
              <w:rPr>
                <w:color w:val="000000"/>
                <w:sz w:val="24"/>
                <w:szCs w:val="24"/>
              </w:rPr>
              <w:t>осознание построения речевого высказывания, информационный поиск.</w:t>
            </w:r>
          </w:p>
          <w:p w:rsidR="007346AF" w:rsidRPr="00995950" w:rsidRDefault="007346AF" w:rsidP="00DE0AA6">
            <w:pPr>
              <w:rPr>
                <w:color w:val="000000"/>
                <w:sz w:val="24"/>
                <w:szCs w:val="24"/>
              </w:rPr>
            </w:pPr>
            <w:r w:rsidRPr="00995950">
              <w:rPr>
                <w:color w:val="000000"/>
                <w:sz w:val="24"/>
                <w:szCs w:val="24"/>
              </w:rPr>
              <w:t>ПЛУУД:  анализ, с целью выделения существенных и несущественных признаков, выбор оснований и критериев для сравнения и классификации</w:t>
            </w:r>
            <w:r w:rsidR="00DE0A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7346AF" w:rsidTr="007346AF">
        <w:tc>
          <w:tcPr>
            <w:tcW w:w="1668" w:type="dxa"/>
          </w:tcPr>
          <w:p w:rsidR="007346AF" w:rsidRPr="00995950" w:rsidRDefault="00DE0AA6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.Введение понятия</w:t>
            </w:r>
          </w:p>
          <w:p w:rsidR="007346AF" w:rsidRPr="00995950" w:rsidRDefault="007346AF" w:rsidP="00EF4E5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46AF" w:rsidRDefault="00DE0AA6" w:rsidP="009728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Карточки с заданиями разбить данные выражения на 2 группы неравенства и другие</w:t>
            </w:r>
            <w:r w:rsidR="009000D8">
              <w:rPr>
                <w:color w:val="000000"/>
                <w:sz w:val="24"/>
                <w:szCs w:val="24"/>
              </w:rPr>
              <w:t xml:space="preserve"> выражения</w:t>
            </w:r>
          </w:p>
          <w:p w:rsidR="00167B17" w:rsidRDefault="009000D8" w:rsidP="00167B17">
            <w:pPr>
              <w:ind w:left="567"/>
            </w:pPr>
            <w:r>
              <w:rPr>
                <w:position w:val="-14"/>
              </w:rPr>
              <w:t xml:space="preserve"> </w:t>
            </w:r>
            <w:r w:rsidR="00DE0AA6">
              <w:rPr>
                <w:rFonts w:ascii="Arial" w:hAnsi="Arial" w:cs="Arial"/>
                <w:sz w:val="20"/>
                <w:szCs w:val="20"/>
              </w:rPr>
              <w:t>(</w:t>
            </w:r>
            <w:r w:rsidR="00167B17" w:rsidRPr="003C50A2">
              <w:rPr>
                <w:position w:val="-10"/>
                <w:sz w:val="24"/>
                <w:szCs w:val="24"/>
              </w:rPr>
              <w:object w:dxaOrig="999" w:dyaOrig="360">
                <v:shape id="_x0000_i1062" type="#_x0000_t75" style="width:49.8pt;height:18.65pt" o:ole="">
                  <v:imagedata r:id="rId67" o:title=""/>
                </v:shape>
                <o:OLEObject Type="Embed" ProgID="Equation.DSMT4" ShapeID="_x0000_i1062" DrawAspect="Content" ObjectID="_1426156226" r:id="rId116"/>
              </w:object>
            </w:r>
          </w:p>
          <w:p w:rsidR="00E221F2" w:rsidRDefault="009000D8" w:rsidP="009000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2F5">
              <w:rPr>
                <w:position w:val="-10"/>
                <w:sz w:val="24"/>
                <w:szCs w:val="24"/>
              </w:rPr>
              <w:object w:dxaOrig="1040" w:dyaOrig="320">
                <v:shape id="_x0000_i1063" type="#_x0000_t75" style="width:53.35pt;height:16.9pt" o:ole="">
                  <v:imagedata r:id="rId117" o:title=""/>
                </v:shape>
                <o:OLEObject Type="Embed" ProgID="Equation.DSMT4" ShapeID="_x0000_i1063" DrawAspect="Content" ObjectID="_1426156227" r:id="rId118"/>
              </w:object>
            </w:r>
            <w:r>
              <w:rPr>
                <w:position w:val="-10"/>
              </w:rPr>
              <w:t xml:space="preserve"> 3</w:t>
            </w:r>
            <w:r w:rsidRPr="009000D8">
              <w:rPr>
                <w:position w:val="-10"/>
                <w:sz w:val="24"/>
                <w:szCs w:val="24"/>
              </w:rPr>
              <w:t xml:space="preserve">&lt;5, </w:t>
            </w:r>
            <w:r>
              <w:rPr>
                <w:position w:val="-10"/>
                <w:sz w:val="24"/>
                <w:szCs w:val="24"/>
              </w:rPr>
              <w:t>-12 &gt; -32; 5х – 2 =5, 31х =2</w:t>
            </w: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-7х+12 &gt;0;</w:t>
            </w:r>
            <w:r w:rsidRPr="00DE0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0AA6" w:rsidRDefault="009000D8" w:rsidP="009000D8">
            <w:pPr>
              <w:jc w:val="both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</w:rPr>
              <w:t xml:space="preserve"> </w:t>
            </w:r>
            <w:r w:rsidRPr="009000D8">
              <w:rPr>
                <w:position w:val="-14"/>
                <w:sz w:val="24"/>
                <w:szCs w:val="24"/>
              </w:rPr>
              <w:t>а</w:t>
            </w:r>
            <w:r>
              <w:rPr>
                <w:position w:val="-14"/>
                <w:sz w:val="24"/>
                <w:szCs w:val="24"/>
              </w:rPr>
              <w:t xml:space="preserve"> </w:t>
            </w:r>
            <w:r w:rsidRPr="009000D8">
              <w:rPr>
                <w:position w:val="-14"/>
                <w:sz w:val="24"/>
                <w:szCs w:val="24"/>
              </w:rPr>
              <w:t>+</w:t>
            </w:r>
            <w:r>
              <w:rPr>
                <w:position w:val="-14"/>
                <w:sz w:val="24"/>
                <w:szCs w:val="24"/>
              </w:rPr>
              <w:t xml:space="preserve"> </w:t>
            </w:r>
            <w:r w:rsidRPr="009000D8">
              <w:rPr>
                <w:position w:val="-14"/>
                <w:sz w:val="24"/>
                <w:szCs w:val="24"/>
              </w:rPr>
              <w:t>в;</w:t>
            </w:r>
            <w:r w:rsidR="00E221F2">
              <w:rPr>
                <w:position w:val="-14"/>
                <w:sz w:val="24"/>
                <w:szCs w:val="24"/>
              </w:rPr>
              <w:t xml:space="preserve"> </w:t>
            </w:r>
            <w:proofErr w:type="spellStart"/>
            <w:r w:rsidR="00E221F2">
              <w:rPr>
                <w:position w:val="-14"/>
                <w:sz w:val="24"/>
                <w:szCs w:val="24"/>
              </w:rPr>
              <w:t>х</w:t>
            </w:r>
            <w:proofErr w:type="spellEnd"/>
            <w:r w:rsidR="00E221F2">
              <w:rPr>
                <w:position w:val="-14"/>
                <w:sz w:val="24"/>
                <w:szCs w:val="24"/>
              </w:rPr>
              <w:t xml:space="preserve"> -6 ≤0</w:t>
            </w:r>
          </w:p>
          <w:p w:rsidR="00E221F2" w:rsidRDefault="00E221F2" w:rsidP="009000D8">
            <w:pPr>
              <w:jc w:val="both"/>
              <w:rPr>
                <w:position w:val="-14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t xml:space="preserve">Выделите из неравенств 2 </w:t>
            </w:r>
            <w:proofErr w:type="spellStart"/>
            <w:r>
              <w:rPr>
                <w:position w:val="-14"/>
                <w:sz w:val="24"/>
                <w:szCs w:val="24"/>
              </w:rPr>
              <w:t>группы</w:t>
            </w:r>
            <w:proofErr w:type="gramStart"/>
            <w:r>
              <w:rPr>
                <w:position w:val="-14"/>
                <w:sz w:val="24"/>
                <w:szCs w:val="24"/>
              </w:rPr>
              <w:t>:ч</w:t>
            </w:r>
            <w:proofErr w:type="gramEnd"/>
            <w:r>
              <w:rPr>
                <w:position w:val="-14"/>
                <w:sz w:val="24"/>
                <w:szCs w:val="24"/>
              </w:rPr>
              <w:t>исловые</w:t>
            </w:r>
            <w:proofErr w:type="spellEnd"/>
            <w:r>
              <w:rPr>
                <w:position w:val="-14"/>
                <w:sz w:val="24"/>
                <w:szCs w:val="24"/>
              </w:rPr>
              <w:t xml:space="preserve"> и буквенные</w:t>
            </w:r>
          </w:p>
          <w:p w:rsidR="00E221F2" w:rsidRDefault="00E221F2" w:rsidP="009000D8">
            <w:pPr>
              <w:jc w:val="both"/>
              <w:rPr>
                <w:position w:val="-14"/>
                <w:sz w:val="24"/>
                <w:szCs w:val="24"/>
              </w:rPr>
            </w:pPr>
          </w:p>
          <w:p w:rsidR="009000D8" w:rsidRDefault="009000D8" w:rsidP="009000D8">
            <w:pPr>
              <w:jc w:val="both"/>
              <w:rPr>
                <w:position w:val="-14"/>
                <w:sz w:val="24"/>
                <w:szCs w:val="24"/>
              </w:rPr>
            </w:pPr>
          </w:p>
          <w:p w:rsidR="009000D8" w:rsidRDefault="009000D8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Среди буквенных неравенств выделите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линейные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нелинейные</w:t>
            </w: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604B" w:rsidRDefault="00DD604B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604B" w:rsidRDefault="00DD604B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604B" w:rsidRDefault="00167B17" w:rsidP="009000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Преобразуйте нелинейные неравенства так,</w:t>
            </w:r>
          </w:p>
          <w:p w:rsidR="00167B17" w:rsidRDefault="00167B17" w:rsidP="009000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чтобы в правой части стояла цифра 0</w:t>
            </w:r>
          </w:p>
          <w:p w:rsidR="00167B17" w:rsidRDefault="00167B17" w:rsidP="009000D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21F2" w:rsidRDefault="00E221F2" w:rsidP="009000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«3»</w:t>
            </w:r>
          </w:p>
          <w:p w:rsidR="00167B17" w:rsidRDefault="00167B17" w:rsidP="009000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 неравенства 1 и 2 группы и с помощью учебника параграфа 41 дай понятие квадратного неравенства</w:t>
            </w:r>
          </w:p>
          <w:p w:rsidR="00167B17" w:rsidRDefault="00167B17" w:rsidP="00167B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«4»</w:t>
            </w:r>
          </w:p>
          <w:p w:rsidR="00DD604B" w:rsidRDefault="00DD604B" w:rsidP="00167B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Квадратные неравенства – это неравенства вида…….</w:t>
            </w:r>
          </w:p>
          <w:p w:rsidR="00DD604B" w:rsidRDefault="00DD604B" w:rsidP="00DD60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«5»</w:t>
            </w:r>
          </w:p>
          <w:p w:rsidR="00DD604B" w:rsidRDefault="00DD604B" w:rsidP="00DD60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схему понятия «квадратное неравенство»</w:t>
            </w:r>
          </w:p>
          <w:p w:rsidR="00167B17" w:rsidRPr="00995950" w:rsidRDefault="00DD604B" w:rsidP="00DD60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доске схема понятия,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46AF" w:rsidRDefault="007346AF" w:rsidP="00972851">
            <w:pPr>
              <w:rPr>
                <w:color w:val="000000"/>
              </w:rPr>
            </w:pPr>
          </w:p>
          <w:p w:rsidR="009000D8" w:rsidRDefault="009000D8" w:rsidP="00972851">
            <w:pPr>
              <w:rPr>
                <w:color w:val="000000"/>
              </w:rPr>
            </w:pPr>
            <w:r>
              <w:rPr>
                <w:color w:val="000000"/>
              </w:rPr>
              <w:t>Неравенства</w:t>
            </w:r>
          </w:p>
          <w:p w:rsidR="00167B17" w:rsidRDefault="00167B17" w:rsidP="00167B17">
            <w:pPr>
              <w:ind w:left="567"/>
            </w:pPr>
            <w:r w:rsidRPr="003C50A2">
              <w:rPr>
                <w:position w:val="-10"/>
                <w:sz w:val="24"/>
                <w:szCs w:val="24"/>
              </w:rPr>
              <w:object w:dxaOrig="999" w:dyaOrig="360">
                <v:shape id="_x0000_i1064" type="#_x0000_t75" style="width:49.8pt;height:18.65pt" o:ole="">
                  <v:imagedata r:id="rId67" o:title=""/>
                </v:shape>
                <o:OLEObject Type="Embed" ProgID="Equation.DSMT4" ShapeID="_x0000_i1064" DrawAspect="Content" ObjectID="_1426156228" r:id="rId119"/>
              </w:object>
            </w:r>
          </w:p>
          <w:p w:rsidR="009000D8" w:rsidRDefault="009000D8" w:rsidP="009000D8">
            <w:pPr>
              <w:rPr>
                <w:rFonts w:ascii="Arial" w:hAnsi="Arial" w:cs="Arial"/>
                <w:sz w:val="24"/>
                <w:szCs w:val="24"/>
              </w:rPr>
            </w:pPr>
            <w:r w:rsidRPr="006B42F5">
              <w:rPr>
                <w:position w:val="-10"/>
                <w:sz w:val="24"/>
                <w:szCs w:val="24"/>
              </w:rPr>
              <w:object w:dxaOrig="1040" w:dyaOrig="320">
                <v:shape id="_x0000_i1065" type="#_x0000_t75" style="width:53.35pt;height:16.9pt" o:ole="">
                  <v:imagedata r:id="rId117" o:title=""/>
                </v:shape>
                <o:OLEObject Type="Embed" ProgID="Equation.DSMT4" ShapeID="_x0000_i1065" DrawAspect="Content" ObjectID="_1426156229" r:id="rId120"/>
              </w:object>
            </w:r>
            <w:r>
              <w:rPr>
                <w:position w:val="-10"/>
              </w:rPr>
              <w:t xml:space="preserve"> 3</w:t>
            </w:r>
            <w:r w:rsidRPr="009000D8">
              <w:rPr>
                <w:position w:val="-10"/>
                <w:sz w:val="24"/>
                <w:szCs w:val="24"/>
              </w:rPr>
              <w:t xml:space="preserve">&lt;5, </w:t>
            </w:r>
            <w:r>
              <w:rPr>
                <w:position w:val="-10"/>
                <w:sz w:val="24"/>
                <w:szCs w:val="24"/>
              </w:rPr>
              <w:t xml:space="preserve">-12 &gt; -32;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-7х+12 &gt;0;</w:t>
            </w:r>
            <w:r w:rsidRPr="00DE0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0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21F2">
              <w:rPr>
                <w:position w:val="-14"/>
                <w:sz w:val="24"/>
                <w:szCs w:val="24"/>
              </w:rPr>
              <w:t>х</w:t>
            </w:r>
            <w:proofErr w:type="spellEnd"/>
            <w:r w:rsidR="00E221F2">
              <w:rPr>
                <w:position w:val="-14"/>
                <w:sz w:val="24"/>
                <w:szCs w:val="24"/>
              </w:rPr>
              <w:t xml:space="preserve"> -6 ≤0</w:t>
            </w:r>
          </w:p>
          <w:p w:rsidR="009000D8" w:rsidRDefault="009000D8" w:rsidP="009000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</w:t>
            </w:r>
          </w:p>
          <w:p w:rsidR="00E221F2" w:rsidRDefault="009000D8" w:rsidP="009000D8">
            <w:pPr>
              <w:rPr>
                <w:color w:val="000000"/>
              </w:rPr>
            </w:pPr>
            <w:r>
              <w:rPr>
                <w:position w:val="-10"/>
                <w:sz w:val="24"/>
                <w:szCs w:val="24"/>
              </w:rPr>
              <w:t xml:space="preserve"> 5х – 2 =5, 31х =2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0D8">
              <w:rPr>
                <w:position w:val="-14"/>
                <w:sz w:val="24"/>
                <w:szCs w:val="24"/>
              </w:rPr>
              <w:t>а</w:t>
            </w:r>
            <w:r>
              <w:rPr>
                <w:position w:val="-14"/>
                <w:sz w:val="24"/>
                <w:szCs w:val="24"/>
              </w:rPr>
              <w:t xml:space="preserve"> </w:t>
            </w:r>
            <w:r w:rsidRPr="009000D8">
              <w:rPr>
                <w:position w:val="-14"/>
                <w:sz w:val="24"/>
                <w:szCs w:val="24"/>
              </w:rPr>
              <w:t>+</w:t>
            </w:r>
            <w:r>
              <w:rPr>
                <w:position w:val="-14"/>
                <w:sz w:val="24"/>
                <w:szCs w:val="24"/>
              </w:rPr>
              <w:t xml:space="preserve"> </w:t>
            </w:r>
            <w:r w:rsidRPr="009000D8">
              <w:rPr>
                <w:position w:val="-14"/>
                <w:sz w:val="24"/>
                <w:szCs w:val="24"/>
              </w:rPr>
              <w:t>в;</w:t>
            </w:r>
          </w:p>
          <w:p w:rsidR="00E221F2" w:rsidRDefault="00E221F2" w:rsidP="00E221F2"/>
          <w:p w:rsidR="009000D8" w:rsidRDefault="00E221F2" w:rsidP="00E221F2">
            <w:pPr>
              <w:rPr>
                <w:position w:val="-10"/>
                <w:sz w:val="24"/>
                <w:szCs w:val="24"/>
              </w:rPr>
            </w:pPr>
            <w:r>
              <w:t>числовые</w:t>
            </w:r>
            <w:r>
              <w:rPr>
                <w:position w:val="-10"/>
              </w:rPr>
              <w:t>3</w:t>
            </w:r>
            <w:r w:rsidRPr="009000D8">
              <w:rPr>
                <w:position w:val="-10"/>
                <w:sz w:val="24"/>
                <w:szCs w:val="24"/>
              </w:rPr>
              <w:t xml:space="preserve">&lt;5, </w:t>
            </w:r>
            <w:r>
              <w:rPr>
                <w:position w:val="-10"/>
                <w:sz w:val="24"/>
                <w:szCs w:val="24"/>
              </w:rPr>
              <w:t>-12 &gt; -32;</w:t>
            </w:r>
          </w:p>
          <w:p w:rsidR="00E221F2" w:rsidRDefault="00E221F2" w:rsidP="00E221F2">
            <w:pPr>
              <w:rPr>
                <w:position w:val="-10"/>
                <w:sz w:val="24"/>
                <w:szCs w:val="24"/>
              </w:rPr>
            </w:pPr>
          </w:p>
          <w:p w:rsidR="00167B17" w:rsidRDefault="00E221F2" w:rsidP="00167B17">
            <w:pPr>
              <w:ind w:left="567"/>
            </w:pPr>
            <w:r>
              <w:rPr>
                <w:position w:val="-10"/>
                <w:sz w:val="24"/>
                <w:szCs w:val="24"/>
              </w:rPr>
              <w:t>буквенные</w:t>
            </w:r>
            <w:r w:rsidR="00167B17" w:rsidRPr="003C50A2">
              <w:rPr>
                <w:position w:val="-10"/>
                <w:sz w:val="24"/>
                <w:szCs w:val="24"/>
              </w:rPr>
              <w:object w:dxaOrig="999" w:dyaOrig="360">
                <v:shape id="_x0000_i1066" type="#_x0000_t75" style="width:49.8pt;height:18.65pt" o:ole="">
                  <v:imagedata r:id="rId67" o:title=""/>
                </v:shape>
                <o:OLEObject Type="Embed" ProgID="Equation.DSMT4" ShapeID="_x0000_i1066" DrawAspect="Content" ObjectID="_1426156230" r:id="rId121"/>
              </w:object>
            </w:r>
          </w:p>
          <w:p w:rsidR="00E221F2" w:rsidRDefault="00E221F2" w:rsidP="00E221F2">
            <w:r w:rsidRPr="006B42F5">
              <w:rPr>
                <w:position w:val="-10"/>
                <w:sz w:val="24"/>
                <w:szCs w:val="24"/>
              </w:rPr>
              <w:object w:dxaOrig="1040" w:dyaOrig="320">
                <v:shape id="_x0000_i1067" type="#_x0000_t75" style="width:53.35pt;height:16.9pt" o:ole="">
                  <v:imagedata r:id="rId117" o:title=""/>
                </v:shape>
                <o:OLEObject Type="Embed" ProgID="Equation.DSMT4" ShapeID="_x0000_i1067" DrawAspect="Content" ObjectID="_1426156231" r:id="rId122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-7х+12 &gt;0;</w:t>
            </w:r>
            <w:r w:rsidRPr="00DE0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-14"/>
                <w:sz w:val="24"/>
                <w:szCs w:val="24"/>
              </w:rPr>
              <w:t>х</w:t>
            </w:r>
            <w:proofErr w:type="spellEnd"/>
            <w:r>
              <w:rPr>
                <w:position w:val="-14"/>
                <w:sz w:val="24"/>
                <w:szCs w:val="24"/>
              </w:rPr>
              <w:t xml:space="preserve"> -6 ≤0</w:t>
            </w:r>
          </w:p>
          <w:p w:rsidR="00E221F2" w:rsidRDefault="00E221F2" w:rsidP="00E221F2"/>
          <w:p w:rsidR="00E221F2" w:rsidRDefault="00E221F2" w:rsidP="00E221F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линейные </w:t>
            </w:r>
            <w:r w:rsidRPr="006B42F5">
              <w:rPr>
                <w:position w:val="-10"/>
                <w:sz w:val="24"/>
                <w:szCs w:val="24"/>
              </w:rPr>
              <w:object w:dxaOrig="1040" w:dyaOrig="320">
                <v:shape id="_x0000_i1068" type="#_x0000_t75" style="width:53.35pt;height:16.9pt" o:ole="">
                  <v:imagedata r:id="rId117" o:title=""/>
                </v:shape>
                <o:OLEObject Type="Embed" ProgID="Equation.DSMT4" ShapeID="_x0000_i1068" DrawAspect="Content" ObjectID="_1426156232" r:id="rId123"/>
              </w:object>
            </w:r>
            <w:r w:rsidRPr="00DE0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-14"/>
                <w:sz w:val="24"/>
                <w:szCs w:val="24"/>
              </w:rPr>
              <w:t>х</w:t>
            </w:r>
            <w:proofErr w:type="spellEnd"/>
            <w:r>
              <w:rPr>
                <w:position w:val="-14"/>
                <w:sz w:val="24"/>
                <w:szCs w:val="24"/>
              </w:rPr>
              <w:t xml:space="preserve"> -6 ≤0</w:t>
            </w:r>
          </w:p>
          <w:p w:rsidR="00167B17" w:rsidRDefault="00E221F2" w:rsidP="00167B17">
            <w:pPr>
              <w:ind w:left="567"/>
            </w:pPr>
            <w:r>
              <w:lastRenderedPageBreak/>
              <w:t xml:space="preserve">нелинейные </w:t>
            </w:r>
            <w:r w:rsidR="00167B17" w:rsidRPr="003C50A2">
              <w:rPr>
                <w:position w:val="-10"/>
                <w:sz w:val="24"/>
                <w:szCs w:val="24"/>
              </w:rPr>
              <w:object w:dxaOrig="999" w:dyaOrig="360">
                <v:shape id="_x0000_i1069" type="#_x0000_t75" style="width:49.8pt;height:18.65pt" o:ole="">
                  <v:imagedata r:id="rId67" o:title=""/>
                </v:shape>
                <o:OLEObject Type="Embed" ProgID="Equation.DSMT4" ShapeID="_x0000_i1069" DrawAspect="Content" ObjectID="_1426156233" r:id="rId124"/>
              </w:object>
            </w:r>
          </w:p>
          <w:p w:rsidR="00E221F2" w:rsidRDefault="00E221F2" w:rsidP="00E221F2">
            <w:pPr>
              <w:rPr>
                <w:position w:val="-10"/>
              </w:rPr>
            </w:pPr>
          </w:p>
          <w:p w:rsidR="00E221F2" w:rsidRDefault="00E221F2" w:rsidP="00E22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-7х+12 &gt;0;</w:t>
            </w:r>
            <w:r w:rsidRPr="00DE0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604B" w:rsidRDefault="00167B17" w:rsidP="00DD604B">
            <w:pPr>
              <w:ind w:left="567"/>
            </w:pPr>
            <w:r>
              <w:rPr>
                <w:position w:val="-14"/>
              </w:rPr>
              <w:t xml:space="preserve">   </w:t>
            </w:r>
          </w:p>
          <w:p w:rsidR="00167B17" w:rsidRDefault="00167B17" w:rsidP="00167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-7х+12 &gt;0;</w:t>
            </w:r>
            <w:r w:rsidRPr="00DE0A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604B" w:rsidRDefault="00DD604B" w:rsidP="00DD604B">
            <w:pPr>
              <w:ind w:left="567"/>
            </w:pPr>
          </w:p>
          <w:p w:rsidR="00DD604B" w:rsidRDefault="00DD604B" w:rsidP="00E221F2">
            <w:proofErr w:type="spellStart"/>
            <w:r>
              <w:t>х</w:t>
            </w:r>
            <w:proofErr w:type="spellEnd"/>
            <w:r w:rsidRPr="00DD604B">
              <w:rPr>
                <w:position w:val="-4"/>
                <w:sz w:val="24"/>
                <w:szCs w:val="24"/>
              </w:rPr>
              <w:object w:dxaOrig="160" w:dyaOrig="300">
                <v:shape id="_x0000_i1070" type="#_x0000_t75" style="width:8pt;height:15.1pt" o:ole="">
                  <v:imagedata r:id="rId125" o:title=""/>
                </v:shape>
                <o:OLEObject Type="Embed" ProgID="Equation.3" ShapeID="_x0000_i1070" DrawAspect="Content" ObjectID="_1426156234" r:id="rId126"/>
              </w:object>
            </w:r>
            <w:r>
              <w:t xml:space="preserve">-1.7 </w:t>
            </w:r>
            <w:proofErr w:type="spellStart"/>
            <w:r>
              <w:t>х</w:t>
            </w:r>
            <w:proofErr w:type="spellEnd"/>
            <w:r>
              <w:t xml:space="preserve"> &lt;0</w:t>
            </w:r>
          </w:p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Pr="00DD604B" w:rsidRDefault="00DD604B" w:rsidP="00DD604B"/>
          <w:p w:rsidR="00DD604B" w:rsidRDefault="00DD604B" w:rsidP="00DD604B"/>
          <w:p w:rsidR="00DD604B" w:rsidRDefault="00DD604B" w:rsidP="00DD604B"/>
          <w:p w:rsidR="00E221F2" w:rsidRPr="00DD604B" w:rsidRDefault="00DD604B" w:rsidP="00DD604B">
            <w:pPr>
              <w:ind w:firstLine="708"/>
              <w:rPr>
                <w:sz w:val="24"/>
                <w:szCs w:val="24"/>
              </w:rPr>
            </w:pPr>
            <w:r w:rsidRPr="00DD604B">
              <w:rPr>
                <w:sz w:val="24"/>
                <w:szCs w:val="24"/>
              </w:rPr>
              <w:t>Понятие проговаривают хором</w:t>
            </w:r>
          </w:p>
        </w:tc>
        <w:tc>
          <w:tcPr>
            <w:tcW w:w="3762" w:type="dxa"/>
          </w:tcPr>
          <w:p w:rsidR="007346AF" w:rsidRDefault="007346AF" w:rsidP="009000D8">
            <w:pPr>
              <w:rPr>
                <w:color w:val="000000"/>
                <w:sz w:val="24"/>
                <w:szCs w:val="24"/>
              </w:rPr>
            </w:pPr>
            <w:r w:rsidRPr="00995950">
              <w:rPr>
                <w:color w:val="000000"/>
                <w:sz w:val="24"/>
                <w:szCs w:val="24"/>
              </w:rPr>
              <w:lastRenderedPageBreak/>
              <w:t xml:space="preserve">ПОУУД: </w:t>
            </w:r>
            <w:r w:rsidR="009000D8">
              <w:rPr>
                <w:color w:val="000000"/>
                <w:sz w:val="24"/>
                <w:szCs w:val="24"/>
              </w:rPr>
              <w:t>структурирование, составление схемы понятия</w:t>
            </w:r>
          </w:p>
          <w:p w:rsidR="00DD604B" w:rsidRDefault="009000D8" w:rsidP="009000D8">
            <w:pPr>
              <w:rPr>
                <w:color w:val="000000"/>
                <w:sz w:val="24"/>
                <w:szCs w:val="24"/>
              </w:rPr>
            </w:pPr>
            <w:r w:rsidRPr="00995950">
              <w:rPr>
                <w:color w:val="000000"/>
                <w:sz w:val="24"/>
                <w:szCs w:val="24"/>
              </w:rPr>
              <w:t>ПЛУУД:</w:t>
            </w:r>
            <w:r>
              <w:rPr>
                <w:color w:val="000000"/>
                <w:sz w:val="24"/>
                <w:szCs w:val="24"/>
              </w:rPr>
              <w:t xml:space="preserve"> сравнение, конкретизация, анализ.</w:t>
            </w: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Default="00DD604B" w:rsidP="00DD604B">
            <w:pPr>
              <w:rPr>
                <w:sz w:val="24"/>
                <w:szCs w:val="24"/>
              </w:rPr>
            </w:pP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</w:p>
          <w:p w:rsidR="00DD604B" w:rsidRDefault="00DD604B" w:rsidP="00DD604B">
            <w:pPr>
              <w:rPr>
                <w:sz w:val="24"/>
                <w:szCs w:val="24"/>
              </w:rPr>
            </w:pPr>
          </w:p>
          <w:p w:rsidR="009000D8" w:rsidRDefault="00DD604B" w:rsidP="00DD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РУУД контроль, коррекция</w:t>
            </w:r>
          </w:p>
          <w:p w:rsidR="00DD604B" w:rsidRPr="00DD604B" w:rsidRDefault="00DD604B" w:rsidP="00DD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КУУД: построение речевого высказывания</w:t>
            </w:r>
          </w:p>
        </w:tc>
      </w:tr>
      <w:tr w:rsidR="007346AF" w:rsidTr="007346AF">
        <w:tc>
          <w:tcPr>
            <w:tcW w:w="1668" w:type="dxa"/>
          </w:tcPr>
          <w:p w:rsidR="007346AF" w:rsidRPr="00995950" w:rsidRDefault="00DD604B" w:rsidP="00EF4E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 Закрепление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46AF" w:rsidRPr="00DD604B" w:rsidRDefault="00DD604B" w:rsidP="00EF4E5F">
            <w:pPr>
              <w:rPr>
                <w:color w:val="000000"/>
                <w:sz w:val="24"/>
                <w:szCs w:val="24"/>
              </w:rPr>
            </w:pPr>
            <w:r w:rsidRPr="00DD604B">
              <w:rPr>
                <w:color w:val="000000"/>
                <w:sz w:val="24"/>
                <w:szCs w:val="24"/>
              </w:rPr>
              <w:t>Высвечивают поочередно неравенства</w:t>
            </w:r>
          </w:p>
          <w:p w:rsidR="00DD604B" w:rsidRDefault="00DD604B" w:rsidP="00EF4E5F">
            <w:pPr>
              <w:rPr>
                <w:color w:val="000000"/>
                <w:sz w:val="24"/>
                <w:szCs w:val="24"/>
              </w:rPr>
            </w:pPr>
            <w:r w:rsidRPr="00DD604B">
              <w:rPr>
                <w:color w:val="000000"/>
                <w:sz w:val="24"/>
                <w:szCs w:val="24"/>
              </w:rPr>
              <w:t xml:space="preserve"> Эти неравенства квадратные?</w:t>
            </w:r>
          </w:p>
          <w:p w:rsidR="00314388" w:rsidRDefault="00DD604B" w:rsidP="00EF4E5F">
            <w:pPr>
              <w:rPr>
                <w:position w:val="-24"/>
              </w:rPr>
            </w:pPr>
            <w:r w:rsidRPr="00B5478A">
              <w:rPr>
                <w:position w:val="-24"/>
                <w:sz w:val="24"/>
                <w:szCs w:val="24"/>
              </w:rPr>
              <w:object w:dxaOrig="760" w:dyaOrig="620">
                <v:shape id="_x0000_i1071" type="#_x0000_t75" style="width:37.35pt;height:31.1pt" o:ole="">
                  <v:imagedata r:id="rId127" o:title=""/>
                </v:shape>
                <o:OLEObject Type="Embed" ProgID="Equation.DSMT4" ShapeID="_x0000_i1071" DrawAspect="Content" ObjectID="_1426156235" r:id="rId128"/>
              </w:object>
            </w:r>
          </w:p>
          <w:p w:rsidR="00BB5110" w:rsidRDefault="00BB5110" w:rsidP="00EF4E5F">
            <w:pPr>
              <w:rPr>
                <w:position w:val="-4"/>
                <w:sz w:val="24"/>
                <w:szCs w:val="24"/>
              </w:rPr>
            </w:pPr>
            <w:proofErr w:type="spellStart"/>
            <w:r>
              <w:rPr>
                <w:position w:val="-4"/>
                <w:sz w:val="24"/>
                <w:szCs w:val="24"/>
              </w:rPr>
              <w:t>х</w:t>
            </w:r>
            <w:proofErr w:type="spellEnd"/>
            <w:r w:rsidRPr="00314388">
              <w:rPr>
                <w:position w:val="-4"/>
                <w:sz w:val="24"/>
                <w:szCs w:val="24"/>
              </w:rPr>
              <w:object w:dxaOrig="139" w:dyaOrig="300">
                <v:shape id="_x0000_i1072" type="#_x0000_t75" style="width:12.45pt;height:25.8pt" o:ole="">
                  <v:imagedata r:id="rId129" o:title=""/>
                </v:shape>
                <o:OLEObject Type="Embed" ProgID="Equation.3" ShapeID="_x0000_i1072" DrawAspect="Content" ObjectID="_1426156236" r:id="rId130"/>
              </w:object>
            </w:r>
            <w:r>
              <w:rPr>
                <w:position w:val="-4"/>
                <w:sz w:val="24"/>
                <w:szCs w:val="24"/>
              </w:rPr>
              <w:t>-1&lt;0</w:t>
            </w:r>
          </w:p>
          <w:p w:rsidR="00DD604B" w:rsidRDefault="00314388" w:rsidP="00EF4E5F">
            <w:r w:rsidRPr="006B42F5">
              <w:rPr>
                <w:position w:val="-10"/>
                <w:sz w:val="24"/>
                <w:szCs w:val="24"/>
              </w:rPr>
              <w:object w:dxaOrig="1040" w:dyaOrig="320">
                <v:shape id="_x0000_i1073" type="#_x0000_t75" style="width:53.35pt;height:16.9pt" o:ole="">
                  <v:imagedata r:id="rId117" o:title=""/>
                </v:shape>
                <o:OLEObject Type="Embed" ProgID="Equation.DSMT4" ShapeID="_x0000_i1073" DrawAspect="Content" ObjectID="_1426156237" r:id="rId131"/>
              </w:object>
            </w:r>
            <w:r w:rsidR="00DD604B">
              <w:tab/>
            </w:r>
          </w:p>
          <w:p w:rsidR="00314388" w:rsidRDefault="00314388" w:rsidP="00EF4E5F">
            <w:pPr>
              <w:rPr>
                <w:position w:val="-10"/>
              </w:rPr>
            </w:pPr>
            <w:r w:rsidRPr="003C50A2">
              <w:rPr>
                <w:position w:val="-10"/>
                <w:sz w:val="24"/>
                <w:szCs w:val="24"/>
              </w:rPr>
              <w:object w:dxaOrig="1719" w:dyaOrig="360">
                <v:shape id="_x0000_i1074" type="#_x0000_t75" style="width:86.2pt;height:18.65pt" o:ole="">
                  <v:imagedata r:id="rId49" o:title=""/>
                </v:shape>
                <o:OLEObject Type="Embed" ProgID="Equation.DSMT4" ShapeID="_x0000_i1074" DrawAspect="Content" ObjectID="_1426156238" r:id="rId132"/>
              </w:object>
            </w:r>
          </w:p>
          <w:p w:rsidR="00314388" w:rsidRDefault="00314388" w:rsidP="00EF4E5F">
            <w:r w:rsidRPr="007D450F">
              <w:rPr>
                <w:position w:val="-10"/>
                <w:sz w:val="24"/>
                <w:szCs w:val="24"/>
              </w:rPr>
              <w:object w:dxaOrig="1800" w:dyaOrig="360">
                <v:shape id="_x0000_i1075" type="#_x0000_t75" style="width:90.65pt;height:18.65pt" o:ole="">
                  <v:imagedata r:id="rId133" o:title=""/>
                </v:shape>
                <o:OLEObject Type="Embed" ProgID="Equation.DSMT4" ShapeID="_x0000_i1075" DrawAspect="Content" ObjectID="_1426156239" r:id="rId134"/>
              </w:object>
            </w:r>
            <w:r>
              <w:tab/>
            </w:r>
          </w:p>
          <w:p w:rsidR="00314388" w:rsidRPr="00995950" w:rsidRDefault="00314388" w:rsidP="00EF4E5F">
            <w:pPr>
              <w:rPr>
                <w:b/>
                <w:color w:val="000000"/>
                <w:sz w:val="24"/>
                <w:szCs w:val="24"/>
              </w:rPr>
            </w:pPr>
            <w:r w:rsidRPr="003C50A2">
              <w:rPr>
                <w:position w:val="-10"/>
                <w:sz w:val="24"/>
                <w:szCs w:val="24"/>
              </w:rPr>
              <w:object w:dxaOrig="1080" w:dyaOrig="360">
                <v:shape id="_x0000_i1076" type="#_x0000_t75" style="width:53.35pt;height:18.65pt" o:ole="">
                  <v:imagedata r:id="rId59" o:title=""/>
                </v:shape>
                <o:OLEObject Type="Embed" ProgID="Equation.DSMT4" ShapeID="_x0000_i1076" DrawAspect="Content" ObjectID="_1426156240" r:id="rId135"/>
              </w:objec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346AF" w:rsidRDefault="007346AF" w:rsidP="00EF4E5F">
            <w:pPr>
              <w:rPr>
                <w:b/>
                <w:color w:val="000000"/>
              </w:rPr>
            </w:pPr>
          </w:p>
          <w:p w:rsidR="00DD604B" w:rsidRDefault="00DD604B" w:rsidP="00EF4E5F">
            <w:pPr>
              <w:rPr>
                <w:b/>
                <w:color w:val="000000"/>
              </w:rPr>
            </w:pPr>
          </w:p>
          <w:p w:rsidR="00DD604B" w:rsidRDefault="00DD604B" w:rsidP="00EF4E5F">
            <w:pPr>
              <w:rPr>
                <w:color w:val="000000"/>
                <w:sz w:val="24"/>
                <w:szCs w:val="24"/>
              </w:rPr>
            </w:pPr>
            <w:r w:rsidRPr="00DD604B">
              <w:rPr>
                <w:color w:val="000000"/>
                <w:sz w:val="24"/>
                <w:szCs w:val="24"/>
              </w:rPr>
              <w:t>Нет, так как переменная в первой степени</w:t>
            </w:r>
          </w:p>
          <w:p w:rsidR="00314388" w:rsidRDefault="00314388" w:rsidP="00EF4E5F">
            <w:pPr>
              <w:rPr>
                <w:color w:val="000000"/>
                <w:sz w:val="24"/>
                <w:szCs w:val="24"/>
              </w:rPr>
            </w:pPr>
          </w:p>
          <w:p w:rsidR="00314388" w:rsidRDefault="00314388" w:rsidP="00EF4E5F">
            <w:pPr>
              <w:rPr>
                <w:color w:val="000000"/>
                <w:sz w:val="24"/>
                <w:szCs w:val="24"/>
              </w:rPr>
            </w:pPr>
          </w:p>
          <w:p w:rsidR="00314388" w:rsidRDefault="00314388" w:rsidP="00EF4E5F">
            <w:pPr>
              <w:rPr>
                <w:color w:val="000000"/>
                <w:sz w:val="24"/>
                <w:szCs w:val="24"/>
              </w:rPr>
            </w:pPr>
            <w:r w:rsidRPr="00DD604B">
              <w:rPr>
                <w:color w:val="000000"/>
                <w:sz w:val="24"/>
                <w:szCs w:val="24"/>
              </w:rPr>
              <w:t xml:space="preserve">Нет, так как переменная в </w:t>
            </w:r>
            <w:r>
              <w:rPr>
                <w:color w:val="000000"/>
                <w:sz w:val="24"/>
                <w:szCs w:val="24"/>
              </w:rPr>
              <w:t xml:space="preserve">третьей </w:t>
            </w:r>
            <w:r w:rsidRPr="00DD604B">
              <w:rPr>
                <w:color w:val="000000"/>
                <w:sz w:val="24"/>
                <w:szCs w:val="24"/>
              </w:rPr>
              <w:t>степени</w:t>
            </w:r>
          </w:p>
          <w:p w:rsidR="00314388" w:rsidRDefault="00314388" w:rsidP="00314388">
            <w:pPr>
              <w:rPr>
                <w:color w:val="000000"/>
                <w:sz w:val="24"/>
                <w:szCs w:val="24"/>
              </w:rPr>
            </w:pPr>
            <w:r w:rsidRPr="00DD604B">
              <w:rPr>
                <w:color w:val="000000"/>
                <w:sz w:val="24"/>
                <w:szCs w:val="24"/>
              </w:rPr>
              <w:t>Нет, так как переменная в первой степени</w:t>
            </w:r>
          </w:p>
          <w:p w:rsidR="00314388" w:rsidRDefault="00314388" w:rsidP="0031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т.к. в левой части квадратный </w:t>
            </w:r>
            <w:proofErr w:type="spellStart"/>
            <w:r>
              <w:rPr>
                <w:sz w:val="24"/>
                <w:szCs w:val="24"/>
              </w:rPr>
              <w:t>трехчлен\,а</w:t>
            </w:r>
            <w:proofErr w:type="spellEnd"/>
            <w:r>
              <w:rPr>
                <w:sz w:val="24"/>
                <w:szCs w:val="24"/>
              </w:rPr>
              <w:t xml:space="preserve"> в правой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314388" w:rsidRDefault="00314388" w:rsidP="0031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314388" w:rsidRPr="00314388" w:rsidRDefault="00314388" w:rsidP="0031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762" w:type="dxa"/>
          </w:tcPr>
          <w:p w:rsidR="007346AF" w:rsidRDefault="007346AF" w:rsidP="00BB419E">
            <w:pPr>
              <w:rPr>
                <w:b/>
                <w:color w:val="000000"/>
                <w:sz w:val="24"/>
                <w:szCs w:val="24"/>
              </w:rPr>
            </w:pPr>
          </w:p>
          <w:p w:rsidR="00314388" w:rsidRDefault="00314388" w:rsidP="00BB419E">
            <w:pPr>
              <w:rPr>
                <w:b/>
                <w:color w:val="000000"/>
                <w:sz w:val="24"/>
                <w:szCs w:val="24"/>
              </w:rPr>
            </w:pPr>
          </w:p>
          <w:p w:rsidR="00314388" w:rsidRDefault="00314388" w:rsidP="00314388">
            <w:pPr>
              <w:rPr>
                <w:color w:val="000000"/>
                <w:sz w:val="24"/>
                <w:szCs w:val="24"/>
              </w:rPr>
            </w:pPr>
            <w:r w:rsidRPr="00314388">
              <w:rPr>
                <w:color w:val="000000"/>
                <w:sz w:val="24"/>
                <w:szCs w:val="24"/>
              </w:rPr>
              <w:t>ПЛУУД сравнение, анализ</w:t>
            </w:r>
          </w:p>
          <w:p w:rsidR="00314388" w:rsidRDefault="00314388" w:rsidP="00314388">
            <w:pPr>
              <w:rPr>
                <w:color w:val="000000"/>
                <w:sz w:val="24"/>
                <w:szCs w:val="24"/>
              </w:rPr>
            </w:pPr>
          </w:p>
          <w:p w:rsidR="00314388" w:rsidRDefault="00314388" w:rsidP="0031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КУУД: построение речевого высказывания</w:t>
            </w:r>
          </w:p>
          <w:p w:rsidR="00314388" w:rsidRPr="00314388" w:rsidRDefault="00314388" w:rsidP="0031438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ЛУУД рефлексия собственной деятельности</w:t>
            </w:r>
          </w:p>
        </w:tc>
      </w:tr>
    </w:tbl>
    <w:p w:rsidR="00EF4E5F" w:rsidRDefault="00EF4E5F" w:rsidP="00EF4E5F">
      <w:pPr>
        <w:rPr>
          <w:b/>
          <w:color w:val="000000"/>
          <w:sz w:val="28"/>
          <w:szCs w:val="28"/>
        </w:rPr>
      </w:pPr>
    </w:p>
    <w:p w:rsidR="00995950" w:rsidRDefault="0099595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Фрагмент урока</w:t>
      </w:r>
      <w:r w:rsidR="004F1397">
        <w:rPr>
          <w:b/>
          <w:color w:val="000000"/>
          <w:sz w:val="28"/>
          <w:szCs w:val="28"/>
        </w:rPr>
        <w:t xml:space="preserve"> введения понятия</w:t>
      </w: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3051"/>
        <w:gridCol w:w="2424"/>
        <w:gridCol w:w="2363"/>
        <w:gridCol w:w="3008"/>
      </w:tblGrid>
      <w:tr w:rsidR="004F1397" w:rsidTr="00F5727C">
        <w:tc>
          <w:tcPr>
            <w:tcW w:w="3710" w:type="dxa"/>
          </w:tcPr>
          <w:p w:rsidR="004F1397" w:rsidRPr="00F5727C" w:rsidRDefault="004F1397" w:rsidP="00F57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727C">
              <w:rPr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3710" w:type="dxa"/>
          </w:tcPr>
          <w:p w:rsidR="004F1397" w:rsidRPr="00F5727C" w:rsidRDefault="004F1397" w:rsidP="00F57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727C">
              <w:rPr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711" w:type="dxa"/>
          </w:tcPr>
          <w:p w:rsidR="004F1397" w:rsidRPr="00F5727C" w:rsidRDefault="004F1397" w:rsidP="00F57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727C">
              <w:rPr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3711" w:type="dxa"/>
          </w:tcPr>
          <w:p w:rsidR="004F1397" w:rsidRPr="00F5727C" w:rsidRDefault="004F1397" w:rsidP="00F572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727C">
              <w:rPr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F5727C">
              <w:rPr>
                <w:b/>
                <w:color w:val="000000"/>
                <w:sz w:val="24"/>
                <w:szCs w:val="24"/>
              </w:rPr>
              <w:t>целейУУД</w:t>
            </w:r>
            <w:proofErr w:type="spellEnd"/>
          </w:p>
        </w:tc>
      </w:tr>
      <w:tr w:rsidR="004F1397" w:rsidTr="00F5727C">
        <w:tc>
          <w:tcPr>
            <w:tcW w:w="3710" w:type="dxa"/>
          </w:tcPr>
          <w:p w:rsidR="00B65EF8" w:rsidRPr="00F5727C" w:rsidRDefault="008B1A90" w:rsidP="00F5727C">
            <w:pPr>
              <w:ind w:left="360"/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1.вводный</w:t>
            </w:r>
          </w:p>
        </w:tc>
        <w:tc>
          <w:tcPr>
            <w:tcW w:w="3710" w:type="dxa"/>
          </w:tcPr>
          <w:p w:rsidR="004F1397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 xml:space="preserve">Сегодня мы </w:t>
            </w:r>
            <w:r w:rsidR="00EC4755" w:rsidRPr="00F5727C">
              <w:rPr>
                <w:color w:val="000000"/>
                <w:sz w:val="24"/>
                <w:szCs w:val="24"/>
              </w:rPr>
              <w:t xml:space="preserve">будем </w:t>
            </w:r>
            <w:r w:rsidRPr="00F5727C">
              <w:rPr>
                <w:color w:val="000000"/>
                <w:sz w:val="24"/>
                <w:szCs w:val="24"/>
              </w:rPr>
              <w:t>решать неравенства графическим методом</w:t>
            </w:r>
          </w:p>
        </w:tc>
        <w:tc>
          <w:tcPr>
            <w:tcW w:w="3711" w:type="dxa"/>
          </w:tcPr>
          <w:p w:rsidR="004F1397" w:rsidRPr="00F5727C" w:rsidRDefault="004F1397" w:rsidP="00F5727C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</w:tcPr>
          <w:p w:rsidR="004F1397" w:rsidRPr="00F5727C" w:rsidRDefault="004F1397" w:rsidP="00F5727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B1A90" w:rsidTr="00F5727C">
        <w:tc>
          <w:tcPr>
            <w:tcW w:w="3710" w:type="dxa"/>
          </w:tcPr>
          <w:p w:rsidR="008B1A90" w:rsidRPr="00F5727C" w:rsidRDefault="008B1A90" w:rsidP="00F5727C">
            <w:pPr>
              <w:pStyle w:val="aa"/>
              <w:numPr>
                <w:ilvl w:val="0"/>
                <w:numId w:val="48"/>
              </w:num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Актуализация</w:t>
            </w:r>
          </w:p>
          <w:p w:rsidR="008B1A90" w:rsidRPr="00F5727C" w:rsidRDefault="008B1A90" w:rsidP="00F5727C">
            <w:pPr>
              <w:rPr>
                <w:b/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Цель: вспомнить схему решения квадратного неравенства графическим методом</w:t>
            </w:r>
          </w:p>
        </w:tc>
        <w:tc>
          <w:tcPr>
            <w:tcW w:w="3710" w:type="dxa"/>
          </w:tcPr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Что является графиком квадратного уравнения</w:t>
            </w:r>
          </w:p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27C">
              <w:rPr>
                <w:color w:val="000000"/>
                <w:sz w:val="24"/>
                <w:szCs w:val="24"/>
              </w:rPr>
              <w:t>ах</w:t>
            </w:r>
            <w:proofErr w:type="gramEnd"/>
            <w:r w:rsidRPr="00F5727C">
              <w:rPr>
                <w:color w:val="000000"/>
                <w:position w:val="-4"/>
                <w:sz w:val="24"/>
                <w:szCs w:val="24"/>
              </w:rPr>
              <w:object w:dxaOrig="160" w:dyaOrig="300">
                <v:shape id="_x0000_i1077" type="#_x0000_t75" style="width:8pt;height:15.1pt" o:ole="">
                  <v:imagedata r:id="rId136" o:title=""/>
                </v:shape>
                <o:OLEObject Type="Embed" ProgID="Equation.3" ShapeID="_x0000_i1077" DrawAspect="Content" ObjectID="_1426156241" r:id="rId137"/>
              </w:object>
            </w:r>
            <w:r w:rsidRPr="00F5727C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5727C">
              <w:rPr>
                <w:color w:val="000000"/>
                <w:sz w:val="24"/>
                <w:szCs w:val="24"/>
              </w:rPr>
              <w:t>вх</w:t>
            </w:r>
            <w:proofErr w:type="spellEnd"/>
            <w:r w:rsidRPr="00F5727C">
              <w:rPr>
                <w:color w:val="000000"/>
                <w:sz w:val="24"/>
                <w:szCs w:val="24"/>
              </w:rPr>
              <w:t xml:space="preserve"> + с = 0?</w:t>
            </w:r>
          </w:p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Отчего зависит направление ветвей?</w:t>
            </w:r>
          </w:p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 xml:space="preserve">Какая зависимость направления ветвей параболы от первого </w:t>
            </w:r>
            <w:r w:rsidRPr="00F5727C">
              <w:rPr>
                <w:color w:val="000000"/>
                <w:sz w:val="24"/>
                <w:szCs w:val="24"/>
              </w:rPr>
              <w:lastRenderedPageBreak/>
              <w:t>коэффициента?</w:t>
            </w:r>
          </w:p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Как найти точки пересечения параболы с осью</w:t>
            </w:r>
            <w:proofErr w:type="gramStart"/>
            <w:r w:rsidRPr="00F5727C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F5727C">
              <w:rPr>
                <w:color w:val="000000"/>
                <w:sz w:val="24"/>
                <w:szCs w:val="24"/>
              </w:rPr>
              <w:t>х?</w:t>
            </w:r>
          </w:p>
          <w:p w:rsidR="008B1A90" w:rsidRPr="00F5727C" w:rsidRDefault="008B1A90" w:rsidP="00F5727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lastRenderedPageBreak/>
              <w:t>Графиком является парабола</w:t>
            </w: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От знака первого коэффициента</w:t>
            </w: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 xml:space="preserve">При а&gt;0 ветви направлены вверх, </w:t>
            </w:r>
            <w:proofErr w:type="gramStart"/>
            <w:r w:rsidRPr="00F5727C">
              <w:rPr>
                <w:sz w:val="24"/>
                <w:szCs w:val="24"/>
              </w:rPr>
              <w:t>при</w:t>
            </w:r>
            <w:proofErr w:type="gramEnd"/>
            <w:r w:rsidRPr="00F5727C">
              <w:rPr>
                <w:sz w:val="24"/>
                <w:szCs w:val="24"/>
              </w:rPr>
              <w:t xml:space="preserve"> а &lt;0 - вниз</w:t>
            </w: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Надо найти корни уравнения</w:t>
            </w: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  <w:proofErr w:type="gramStart"/>
            <w:r w:rsidRPr="00F5727C">
              <w:rPr>
                <w:color w:val="000000"/>
                <w:sz w:val="24"/>
                <w:szCs w:val="24"/>
              </w:rPr>
              <w:t>ах</w:t>
            </w:r>
            <w:proofErr w:type="gramEnd"/>
            <w:r w:rsidRPr="00F5727C">
              <w:rPr>
                <w:color w:val="000000"/>
                <w:position w:val="-4"/>
                <w:sz w:val="24"/>
                <w:szCs w:val="24"/>
              </w:rPr>
              <w:object w:dxaOrig="160" w:dyaOrig="300">
                <v:shape id="_x0000_i1078" type="#_x0000_t75" style="width:8pt;height:15.1pt" o:ole="">
                  <v:imagedata r:id="rId136" o:title=""/>
                </v:shape>
                <o:OLEObject Type="Embed" ProgID="Equation.3" ShapeID="_x0000_i1078" DrawAspect="Content" ObjectID="_1426156242" r:id="rId138"/>
              </w:object>
            </w:r>
            <w:r w:rsidRPr="00F5727C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5727C">
              <w:rPr>
                <w:color w:val="000000"/>
                <w:sz w:val="24"/>
                <w:szCs w:val="24"/>
              </w:rPr>
              <w:t>вх</w:t>
            </w:r>
            <w:proofErr w:type="spellEnd"/>
            <w:r w:rsidRPr="00F5727C">
              <w:rPr>
                <w:color w:val="000000"/>
                <w:sz w:val="24"/>
                <w:szCs w:val="24"/>
              </w:rPr>
              <w:t xml:space="preserve"> + с = 0</w:t>
            </w:r>
          </w:p>
          <w:p w:rsidR="008B1A90" w:rsidRPr="00F5727C" w:rsidRDefault="008B1A90" w:rsidP="00F5727C">
            <w:pPr>
              <w:rPr>
                <w:sz w:val="24"/>
                <w:szCs w:val="24"/>
              </w:rPr>
            </w:pPr>
          </w:p>
          <w:p w:rsidR="008B1A90" w:rsidRPr="00F5727C" w:rsidRDefault="008B1A90" w:rsidP="00F5727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F5727C" w:rsidRPr="00F5727C" w:rsidRDefault="00F5727C" w:rsidP="00F5727C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lastRenderedPageBreak/>
              <w:t>ПО</w:t>
            </w:r>
            <w:r w:rsidR="008B1A90" w:rsidRPr="00F5727C">
              <w:rPr>
                <w:color w:val="000000"/>
                <w:sz w:val="24"/>
                <w:szCs w:val="24"/>
              </w:rPr>
              <w:t>УУД</w:t>
            </w:r>
          </w:p>
          <w:p w:rsidR="00F5727C" w:rsidRPr="00F5727C" w:rsidRDefault="00F5727C" w:rsidP="00F5727C">
            <w:pPr>
              <w:ind w:left="360"/>
              <w:jc w:val="both"/>
              <w:rPr>
                <w:bCs/>
                <w:sz w:val="24"/>
                <w:szCs w:val="24"/>
              </w:rPr>
            </w:pPr>
            <w:r w:rsidRPr="00F5727C">
              <w:rPr>
                <w:bCs/>
                <w:sz w:val="24"/>
                <w:szCs w:val="24"/>
              </w:rPr>
              <w:t xml:space="preserve">знаково-символические действия; 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bCs/>
                <w:sz w:val="24"/>
                <w:szCs w:val="24"/>
              </w:rPr>
              <w:t>выбор оснований и критериев для сравнения</w:t>
            </w:r>
            <w:r w:rsidRPr="00F5727C">
              <w:rPr>
                <w:sz w:val="24"/>
                <w:szCs w:val="24"/>
              </w:rPr>
              <w:t xml:space="preserve">, </w:t>
            </w:r>
          </w:p>
          <w:p w:rsidR="008B1A90" w:rsidRPr="00F5727C" w:rsidRDefault="00F5727C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ПЛУУД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 xml:space="preserve">постановка и решение  проблемы при </w:t>
            </w:r>
            <w:r w:rsidRPr="00F5727C">
              <w:rPr>
                <w:sz w:val="24"/>
                <w:szCs w:val="24"/>
              </w:rPr>
              <w:lastRenderedPageBreak/>
              <w:t>составлении задачи, осуществляют поиск и выделение необходимой информации</w:t>
            </w:r>
          </w:p>
          <w:p w:rsidR="00F5727C" w:rsidRPr="00F5727C" w:rsidRDefault="00F5727C" w:rsidP="00F5727C">
            <w:pPr>
              <w:rPr>
                <w:color w:val="000000"/>
                <w:sz w:val="24"/>
                <w:szCs w:val="24"/>
              </w:rPr>
            </w:pPr>
          </w:p>
        </w:tc>
      </w:tr>
      <w:tr w:rsidR="008B1A90" w:rsidTr="00F5727C">
        <w:tc>
          <w:tcPr>
            <w:tcW w:w="3710" w:type="dxa"/>
          </w:tcPr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10" w:type="dxa"/>
          </w:tcPr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Решите неравенство</w:t>
            </w:r>
          </w:p>
          <w:p w:rsidR="008B1A90" w:rsidRPr="00F5727C" w:rsidRDefault="008B1A90" w:rsidP="00F5727C">
            <w:pPr>
              <w:jc w:val="both"/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F5727C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F5727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5727C">
              <w:rPr>
                <w:color w:val="000000"/>
                <w:sz w:val="24"/>
                <w:szCs w:val="24"/>
              </w:rPr>
              <w:t>+16х -17&lt; 0.</w:t>
            </w:r>
          </w:p>
          <w:p w:rsidR="008B1A90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Что является графиком функции у = х</w:t>
            </w:r>
            <w:proofErr w:type="gramStart"/>
            <w:r w:rsidRPr="00F5727C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F5727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5727C">
              <w:rPr>
                <w:color w:val="000000"/>
                <w:sz w:val="24"/>
                <w:szCs w:val="24"/>
              </w:rPr>
              <w:t>+16х -17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Как направлены ветви параболы?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Как найти точки пересечения графика с осью</w:t>
            </w:r>
            <w:proofErr w:type="gramStart"/>
            <w:r w:rsidRPr="00F5727C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F5727C">
              <w:rPr>
                <w:color w:val="000000"/>
                <w:sz w:val="24"/>
                <w:szCs w:val="24"/>
              </w:rPr>
              <w:t>х?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Чему равны корни?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Изобразите рисунок параболы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Какая часть параболы нас интересует?</w:t>
            </w: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Почему?</w:t>
            </w: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Строгое или нет данное неравенство?</w:t>
            </w: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Будут ли крайние точки входить в решение?</w:t>
            </w: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Что является решением неравенства?</w:t>
            </w:r>
          </w:p>
          <w:p w:rsidR="00284C80" w:rsidRPr="00F5727C" w:rsidRDefault="00284C80" w:rsidP="00F572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</w:tcPr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Графиком является парабола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color w:val="000000"/>
                <w:sz w:val="24"/>
                <w:szCs w:val="24"/>
              </w:rPr>
              <w:t>Ветви направлены вверх, т. к. 1&gt;0</w:t>
            </w:r>
          </w:p>
          <w:p w:rsidR="00745003" w:rsidRPr="00F5727C" w:rsidRDefault="00745003" w:rsidP="00F5727C">
            <w:pPr>
              <w:rPr>
                <w:color w:val="000000"/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Надо решить уравнение</w:t>
            </w:r>
            <w:r w:rsidRPr="00F5727C">
              <w:rPr>
                <w:color w:val="000000"/>
                <w:sz w:val="24"/>
                <w:szCs w:val="24"/>
              </w:rPr>
              <w:t xml:space="preserve"> х</w:t>
            </w:r>
            <w:proofErr w:type="gramStart"/>
            <w:r w:rsidRPr="00F5727C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F5727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5727C">
              <w:rPr>
                <w:color w:val="000000"/>
                <w:sz w:val="24"/>
                <w:szCs w:val="24"/>
              </w:rPr>
              <w:t>+16х -17=0</w:t>
            </w:r>
          </w:p>
          <w:p w:rsidR="00EC4755" w:rsidRPr="00F5727C" w:rsidRDefault="00745003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Д = 324</w:t>
            </w:r>
          </w:p>
          <w:p w:rsidR="00745003" w:rsidRPr="00F5727C" w:rsidRDefault="00ED49C8" w:rsidP="00F5727C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789" type="#_x0000_t32" style="position:absolute;margin-left:22.3pt;margin-top:41.95pt;width:105.75pt;height:.9pt;flip:y;z-index:2517678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788" style="position:absolute;margin-left:36.35pt;margin-top:24.9pt;width:32.3pt;height:30.25pt;z-index:251766784" coordsize="646,605" path="m3,57c,54,198,581,305,572,412,563,640,,643,3,646,6,430,575,323,590,216,605,6,60,3,57xe">
                  <v:path arrowok="t"/>
                </v:shape>
              </w:pict>
            </w:r>
            <w:proofErr w:type="spellStart"/>
            <w:r w:rsidR="00745003" w:rsidRPr="00F5727C">
              <w:rPr>
                <w:sz w:val="24"/>
                <w:szCs w:val="24"/>
              </w:rPr>
              <w:t>х</w:t>
            </w:r>
            <w:proofErr w:type="spellEnd"/>
            <w:r w:rsidR="00745003" w:rsidRPr="00F5727C">
              <w:rPr>
                <w:position w:val="-10"/>
                <w:sz w:val="24"/>
                <w:szCs w:val="24"/>
              </w:rPr>
              <w:object w:dxaOrig="120" w:dyaOrig="340">
                <v:shape id="_x0000_i1079" type="#_x0000_t75" style="width:5.35pt;height:16.9pt" o:ole="">
                  <v:imagedata r:id="rId139" o:title=""/>
                </v:shape>
                <o:OLEObject Type="Embed" ProgID="Equation.3" ShapeID="_x0000_i1079" DrawAspect="Content" ObjectID="_1426156243" r:id="rId140"/>
              </w:object>
            </w:r>
            <w:r w:rsidR="00745003" w:rsidRPr="00F5727C">
              <w:rPr>
                <w:sz w:val="24"/>
                <w:szCs w:val="24"/>
              </w:rPr>
              <w:t xml:space="preserve">= -17; </w:t>
            </w:r>
            <w:proofErr w:type="spellStart"/>
            <w:r w:rsidR="00745003" w:rsidRPr="00F5727C">
              <w:rPr>
                <w:sz w:val="24"/>
                <w:szCs w:val="24"/>
              </w:rPr>
              <w:t>х</w:t>
            </w:r>
            <w:proofErr w:type="spellEnd"/>
            <w:r w:rsidR="00745003" w:rsidRPr="00F5727C">
              <w:rPr>
                <w:position w:val="-10"/>
                <w:sz w:val="24"/>
                <w:szCs w:val="24"/>
              </w:rPr>
              <w:object w:dxaOrig="160" w:dyaOrig="340">
                <v:shape id="_x0000_i1080" type="#_x0000_t75" style="width:8pt;height:16.9pt" o:ole="">
                  <v:imagedata r:id="rId141" o:title=""/>
                </v:shape>
                <o:OLEObject Type="Embed" ProgID="Equation.3" ShapeID="_x0000_i1080" DrawAspect="Content" ObjectID="_1426156244" r:id="rId142"/>
              </w:object>
            </w:r>
            <w:r w:rsidR="00745003" w:rsidRPr="00F5727C">
              <w:rPr>
                <w:sz w:val="24"/>
                <w:szCs w:val="24"/>
              </w:rPr>
              <w:t>=1</w:t>
            </w:r>
          </w:p>
          <w:p w:rsidR="00745003" w:rsidRPr="00F5727C" w:rsidRDefault="00745003" w:rsidP="00F5727C">
            <w:pPr>
              <w:rPr>
                <w:sz w:val="24"/>
                <w:szCs w:val="24"/>
              </w:rPr>
            </w:pPr>
          </w:p>
          <w:p w:rsidR="00745003" w:rsidRPr="00F5727C" w:rsidRDefault="00745003" w:rsidP="00F5727C">
            <w:pPr>
              <w:ind w:firstLine="708"/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tabs>
                <w:tab w:val="center" w:pos="2101"/>
              </w:tabs>
              <w:ind w:firstLine="708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-17   1</w:t>
            </w:r>
            <w:r w:rsidRPr="00F5727C">
              <w:rPr>
                <w:sz w:val="24"/>
                <w:szCs w:val="24"/>
              </w:rPr>
              <w:tab/>
              <w:t xml:space="preserve">     </w:t>
            </w:r>
            <w:proofErr w:type="spellStart"/>
            <w:r w:rsidRPr="00F5727C">
              <w:rPr>
                <w:sz w:val="24"/>
                <w:szCs w:val="24"/>
              </w:rPr>
              <w:t>х</w:t>
            </w:r>
            <w:proofErr w:type="spellEnd"/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ind w:firstLine="708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Та , что ниже оси</w:t>
            </w:r>
            <w:proofErr w:type="gramStart"/>
            <w:r w:rsidRPr="00F5727C">
              <w:rPr>
                <w:sz w:val="24"/>
                <w:szCs w:val="24"/>
              </w:rPr>
              <w:t xml:space="preserve"> О</w:t>
            </w:r>
            <w:proofErr w:type="gramEnd"/>
            <w:r w:rsidRPr="00F5727C">
              <w:rPr>
                <w:sz w:val="24"/>
                <w:szCs w:val="24"/>
              </w:rPr>
              <w:t>х</w:t>
            </w:r>
          </w:p>
          <w:p w:rsidR="00284C80" w:rsidRPr="00F5727C" w:rsidRDefault="00284C80" w:rsidP="00F5727C">
            <w:pPr>
              <w:ind w:firstLine="708"/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ind w:firstLine="708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Квадратный трехчлен меньше нуля.</w:t>
            </w: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нет</w:t>
            </w: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нет</w:t>
            </w: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</w:p>
          <w:p w:rsidR="00284C80" w:rsidRPr="00F5727C" w:rsidRDefault="00284C80" w:rsidP="00F5727C">
            <w:pPr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Интервал (-17; 1)</w:t>
            </w:r>
          </w:p>
        </w:tc>
        <w:tc>
          <w:tcPr>
            <w:tcW w:w="3711" w:type="dxa"/>
          </w:tcPr>
          <w:p w:rsidR="008B1A90" w:rsidRPr="00F5727C" w:rsidRDefault="008B1A90" w:rsidP="00F5727C">
            <w:pPr>
              <w:rPr>
                <w:color w:val="000000"/>
                <w:sz w:val="24"/>
                <w:szCs w:val="24"/>
              </w:rPr>
            </w:pP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РУУД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Анализ,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 xml:space="preserve">соотнесение своих знаний с той учебной информацией, которую нужно усвоить; 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КУУД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 xml:space="preserve">формулировать, аргументировать и отстаивать своё мнение; 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  <w:p w:rsidR="00F5727C" w:rsidRPr="00F5727C" w:rsidRDefault="00F5727C" w:rsidP="00F5727C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ЛУУД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sz w:val="24"/>
                <w:szCs w:val="24"/>
              </w:rPr>
              <w:t>Рефлексия собственной деятельности,</w:t>
            </w:r>
            <w:r w:rsidRPr="00F5727C">
              <w:rPr>
                <w:bCs/>
                <w:sz w:val="24"/>
                <w:szCs w:val="24"/>
              </w:rPr>
              <w:t xml:space="preserve"> </w:t>
            </w:r>
          </w:p>
          <w:p w:rsidR="00F5727C" w:rsidRPr="00F5727C" w:rsidRDefault="00F5727C" w:rsidP="00F5727C">
            <w:pPr>
              <w:ind w:left="360"/>
              <w:jc w:val="both"/>
              <w:rPr>
                <w:sz w:val="24"/>
                <w:szCs w:val="24"/>
              </w:rPr>
            </w:pPr>
            <w:r w:rsidRPr="00F5727C">
              <w:rPr>
                <w:bCs/>
                <w:sz w:val="24"/>
                <w:szCs w:val="24"/>
              </w:rPr>
              <w:t>самопознание и само</w:t>
            </w:r>
            <w:r w:rsidRPr="00F5727C">
              <w:rPr>
                <w:rFonts w:eastAsia="+mn-ea"/>
                <w:bCs/>
                <w:sz w:val="24"/>
                <w:szCs w:val="24"/>
              </w:rPr>
              <w:t xml:space="preserve">определение, </w:t>
            </w:r>
            <w:proofErr w:type="spellStart"/>
            <w:r w:rsidRPr="00F5727C">
              <w:rPr>
                <w:bCs/>
                <w:sz w:val="24"/>
                <w:szCs w:val="24"/>
              </w:rPr>
              <w:t>смысло</w:t>
            </w:r>
            <w:r w:rsidRPr="00F5727C">
              <w:rPr>
                <w:rFonts w:eastAsia="+mn-ea"/>
                <w:bCs/>
                <w:sz w:val="24"/>
                <w:szCs w:val="24"/>
              </w:rPr>
              <w:t>образование</w:t>
            </w:r>
            <w:proofErr w:type="spellEnd"/>
            <w:r w:rsidRPr="00F5727C">
              <w:rPr>
                <w:rFonts w:eastAsia="+mn-ea"/>
                <w:bCs/>
                <w:sz w:val="24"/>
                <w:szCs w:val="24"/>
              </w:rPr>
              <w:t>.</w:t>
            </w:r>
          </w:p>
          <w:p w:rsidR="00F5727C" w:rsidRPr="00F5727C" w:rsidRDefault="00F5727C" w:rsidP="00F5727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B5110" w:rsidRDefault="00F5727C" w:rsidP="00EF4E5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B5110" w:rsidRDefault="00BB5110" w:rsidP="00EF4E5F">
      <w:pPr>
        <w:rPr>
          <w:b/>
          <w:color w:val="000000"/>
          <w:sz w:val="28"/>
          <w:szCs w:val="28"/>
        </w:rPr>
      </w:pPr>
    </w:p>
    <w:p w:rsidR="00BE196F" w:rsidRPr="00551136" w:rsidRDefault="00BE196F" w:rsidP="00AD5FE5">
      <w:pPr>
        <w:jc w:val="center"/>
      </w:pPr>
    </w:p>
    <w:sectPr w:rsidR="00BE196F" w:rsidRPr="00551136" w:rsidSect="008D4EE0">
      <w:headerReference w:type="default" r:id="rId143"/>
      <w:pgSz w:w="11906" w:h="16838" w:code="9"/>
      <w:pgMar w:top="136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9E" w:rsidRDefault="00A6259E" w:rsidP="001C2BE0">
      <w:r>
        <w:separator/>
      </w:r>
    </w:p>
  </w:endnote>
  <w:endnote w:type="continuationSeparator" w:id="1">
    <w:p w:rsidR="00A6259E" w:rsidRDefault="00A6259E" w:rsidP="001C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9E" w:rsidRDefault="00A6259E" w:rsidP="001C2BE0">
      <w:r>
        <w:separator/>
      </w:r>
    </w:p>
  </w:footnote>
  <w:footnote w:type="continuationSeparator" w:id="1">
    <w:p w:rsidR="00A6259E" w:rsidRDefault="00A6259E" w:rsidP="001C2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7B" w:rsidRDefault="00ED49C8">
    <w:pPr>
      <w:pStyle w:val="a8"/>
      <w:jc w:val="center"/>
    </w:pPr>
    <w:fldSimple w:instr=" PAGE   \* MERGEFORMAT ">
      <w:r w:rsidR="00806690">
        <w:rPr>
          <w:noProof/>
        </w:rPr>
        <w:t>1</w:t>
      </w:r>
    </w:fldSimple>
  </w:p>
  <w:p w:rsidR="00A91D7B" w:rsidRDefault="00A91D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D7B" w:rsidRDefault="00ED49C8">
    <w:pPr>
      <w:pStyle w:val="a8"/>
      <w:jc w:val="center"/>
    </w:pPr>
    <w:fldSimple w:instr=" PAGE   \* MERGEFORMAT ">
      <w:r w:rsidR="00806690">
        <w:rPr>
          <w:noProof/>
        </w:rPr>
        <w:t>32</w:t>
      </w:r>
    </w:fldSimple>
  </w:p>
  <w:p w:rsidR="00A91D7B" w:rsidRDefault="00A91D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E85"/>
    <w:multiLevelType w:val="multilevel"/>
    <w:tmpl w:val="826C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16FD"/>
    <w:multiLevelType w:val="hybridMultilevel"/>
    <w:tmpl w:val="B1AEFBA4"/>
    <w:lvl w:ilvl="0" w:tplc="86063AEA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272868"/>
    <w:multiLevelType w:val="hybridMultilevel"/>
    <w:tmpl w:val="C9B6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F59F9"/>
    <w:multiLevelType w:val="hybridMultilevel"/>
    <w:tmpl w:val="38BE6390"/>
    <w:lvl w:ilvl="0" w:tplc="397CCD3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3950A37"/>
    <w:multiLevelType w:val="hybridMultilevel"/>
    <w:tmpl w:val="CFC40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F4863"/>
    <w:multiLevelType w:val="hybridMultilevel"/>
    <w:tmpl w:val="D65A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17D4F"/>
    <w:multiLevelType w:val="multilevel"/>
    <w:tmpl w:val="429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9922EC"/>
    <w:multiLevelType w:val="hybridMultilevel"/>
    <w:tmpl w:val="D8B2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D0C45"/>
    <w:multiLevelType w:val="multilevel"/>
    <w:tmpl w:val="C23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312D22"/>
    <w:multiLevelType w:val="multilevel"/>
    <w:tmpl w:val="3A98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A87F9C"/>
    <w:multiLevelType w:val="multilevel"/>
    <w:tmpl w:val="BCB8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25014"/>
    <w:multiLevelType w:val="hybridMultilevel"/>
    <w:tmpl w:val="A63CE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904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FBE6886"/>
    <w:multiLevelType w:val="multilevel"/>
    <w:tmpl w:val="405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0B60FB"/>
    <w:multiLevelType w:val="hybridMultilevel"/>
    <w:tmpl w:val="5FAEF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85C8F"/>
    <w:multiLevelType w:val="hybridMultilevel"/>
    <w:tmpl w:val="40B6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B55AE"/>
    <w:multiLevelType w:val="singleLevel"/>
    <w:tmpl w:val="852A3E4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2C433362"/>
    <w:multiLevelType w:val="hybridMultilevel"/>
    <w:tmpl w:val="DBE0B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B4251"/>
    <w:multiLevelType w:val="hybridMultilevel"/>
    <w:tmpl w:val="BD48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37ADE"/>
    <w:multiLevelType w:val="hybridMultilevel"/>
    <w:tmpl w:val="F944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55359"/>
    <w:multiLevelType w:val="hybridMultilevel"/>
    <w:tmpl w:val="9DCE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3C2D"/>
    <w:multiLevelType w:val="hybridMultilevel"/>
    <w:tmpl w:val="99FAB68E"/>
    <w:lvl w:ilvl="0" w:tplc="10CCC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08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A0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00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8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6B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40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27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60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0A11D5"/>
    <w:multiLevelType w:val="hybridMultilevel"/>
    <w:tmpl w:val="7644A8E2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>
    <w:nsid w:val="3A114C27"/>
    <w:multiLevelType w:val="multilevel"/>
    <w:tmpl w:val="4DC6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20311"/>
    <w:multiLevelType w:val="multilevel"/>
    <w:tmpl w:val="B828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C71823"/>
    <w:multiLevelType w:val="hybridMultilevel"/>
    <w:tmpl w:val="3F44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57A29"/>
    <w:multiLevelType w:val="hybridMultilevel"/>
    <w:tmpl w:val="82A43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95FF3"/>
    <w:multiLevelType w:val="hybridMultilevel"/>
    <w:tmpl w:val="5A0E4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73A0F"/>
    <w:multiLevelType w:val="hybridMultilevel"/>
    <w:tmpl w:val="46A6B99E"/>
    <w:lvl w:ilvl="0" w:tplc="611C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A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4C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2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AF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2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C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4E55A16"/>
    <w:multiLevelType w:val="multilevel"/>
    <w:tmpl w:val="82AC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01633E"/>
    <w:multiLevelType w:val="hybridMultilevel"/>
    <w:tmpl w:val="D324B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10EF1"/>
    <w:multiLevelType w:val="hybridMultilevel"/>
    <w:tmpl w:val="EF6C9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176F7"/>
    <w:multiLevelType w:val="multilevel"/>
    <w:tmpl w:val="7CF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FFD559E"/>
    <w:multiLevelType w:val="hybridMultilevel"/>
    <w:tmpl w:val="8B0EFBAE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514205F3"/>
    <w:multiLevelType w:val="hybridMultilevel"/>
    <w:tmpl w:val="C3423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82260"/>
    <w:multiLevelType w:val="hybridMultilevel"/>
    <w:tmpl w:val="EEF4A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135C57"/>
    <w:multiLevelType w:val="hybridMultilevel"/>
    <w:tmpl w:val="97F06A66"/>
    <w:lvl w:ilvl="0" w:tplc="327AE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47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2A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E8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6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A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42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EA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A5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9D556B"/>
    <w:multiLevelType w:val="multilevel"/>
    <w:tmpl w:val="6C36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59708E"/>
    <w:multiLevelType w:val="hybridMultilevel"/>
    <w:tmpl w:val="782CCA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D03476"/>
    <w:multiLevelType w:val="multilevel"/>
    <w:tmpl w:val="8D16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CE270B"/>
    <w:multiLevelType w:val="hybridMultilevel"/>
    <w:tmpl w:val="1568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D7FC0"/>
    <w:multiLevelType w:val="hybridMultilevel"/>
    <w:tmpl w:val="766A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9333B"/>
    <w:multiLevelType w:val="hybridMultilevel"/>
    <w:tmpl w:val="6178BCE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>
    <w:nsid w:val="7763528B"/>
    <w:multiLevelType w:val="multilevel"/>
    <w:tmpl w:val="D28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A536B"/>
    <w:multiLevelType w:val="hybridMultilevel"/>
    <w:tmpl w:val="CD70CBDE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5">
    <w:nsid w:val="77D44A78"/>
    <w:multiLevelType w:val="hybridMultilevel"/>
    <w:tmpl w:val="3F32CC3A"/>
    <w:lvl w:ilvl="0" w:tplc="4F7EEC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D2E64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30250B"/>
    <w:multiLevelType w:val="hybridMultilevel"/>
    <w:tmpl w:val="3348C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C4636B"/>
    <w:multiLevelType w:val="multilevel"/>
    <w:tmpl w:val="86C2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  <w:lvlOverride w:ilvl="0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6"/>
  </w:num>
  <w:num w:numId="5">
    <w:abstractNumId w:val="44"/>
  </w:num>
  <w:num w:numId="6">
    <w:abstractNumId w:val="12"/>
  </w:num>
  <w:num w:numId="7">
    <w:abstractNumId w:val="42"/>
  </w:num>
  <w:num w:numId="8">
    <w:abstractNumId w:val="33"/>
  </w:num>
  <w:num w:numId="9">
    <w:abstractNumId w:val="38"/>
  </w:num>
  <w:num w:numId="10">
    <w:abstractNumId w:val="1"/>
  </w:num>
  <w:num w:numId="11">
    <w:abstractNumId w:val="17"/>
  </w:num>
  <w:num w:numId="12">
    <w:abstractNumId w:val="19"/>
  </w:num>
  <w:num w:numId="13">
    <w:abstractNumId w:val="25"/>
  </w:num>
  <w:num w:numId="14">
    <w:abstractNumId w:val="40"/>
  </w:num>
  <w:num w:numId="15">
    <w:abstractNumId w:val="7"/>
  </w:num>
  <w:num w:numId="16">
    <w:abstractNumId w:val="41"/>
  </w:num>
  <w:num w:numId="17">
    <w:abstractNumId w:val="20"/>
  </w:num>
  <w:num w:numId="18">
    <w:abstractNumId w:val="18"/>
  </w:num>
  <w:num w:numId="19">
    <w:abstractNumId w:val="26"/>
  </w:num>
  <w:num w:numId="20">
    <w:abstractNumId w:val="22"/>
  </w:num>
  <w:num w:numId="21">
    <w:abstractNumId w:val="2"/>
  </w:num>
  <w:num w:numId="22">
    <w:abstractNumId w:val="34"/>
  </w:num>
  <w:num w:numId="23">
    <w:abstractNumId w:val="14"/>
  </w:num>
  <w:num w:numId="24">
    <w:abstractNumId w:val="27"/>
  </w:num>
  <w:num w:numId="25">
    <w:abstractNumId w:val="11"/>
  </w:num>
  <w:num w:numId="26">
    <w:abstractNumId w:val="31"/>
  </w:num>
  <w:num w:numId="27">
    <w:abstractNumId w:val="4"/>
  </w:num>
  <w:num w:numId="28">
    <w:abstractNumId w:val="37"/>
  </w:num>
  <w:num w:numId="29">
    <w:abstractNumId w:val="39"/>
  </w:num>
  <w:num w:numId="30">
    <w:abstractNumId w:val="24"/>
  </w:num>
  <w:num w:numId="31">
    <w:abstractNumId w:val="6"/>
  </w:num>
  <w:num w:numId="32">
    <w:abstractNumId w:val="8"/>
  </w:num>
  <w:num w:numId="33">
    <w:abstractNumId w:val="47"/>
  </w:num>
  <w:num w:numId="34">
    <w:abstractNumId w:val="10"/>
  </w:num>
  <w:num w:numId="35">
    <w:abstractNumId w:val="0"/>
  </w:num>
  <w:num w:numId="36">
    <w:abstractNumId w:val="32"/>
  </w:num>
  <w:num w:numId="37">
    <w:abstractNumId w:val="23"/>
  </w:num>
  <w:num w:numId="38">
    <w:abstractNumId w:val="29"/>
  </w:num>
  <w:num w:numId="39">
    <w:abstractNumId w:val="9"/>
  </w:num>
  <w:num w:numId="40">
    <w:abstractNumId w:val="13"/>
  </w:num>
  <w:num w:numId="41">
    <w:abstractNumId w:val="43"/>
  </w:num>
  <w:num w:numId="42">
    <w:abstractNumId w:val="21"/>
  </w:num>
  <w:num w:numId="43">
    <w:abstractNumId w:val="36"/>
  </w:num>
  <w:num w:numId="44">
    <w:abstractNumId w:val="28"/>
  </w:num>
  <w:num w:numId="45">
    <w:abstractNumId w:val="3"/>
  </w:num>
  <w:num w:numId="46">
    <w:abstractNumId w:val="15"/>
  </w:num>
  <w:num w:numId="47">
    <w:abstractNumId w:val="5"/>
  </w:num>
  <w:num w:numId="48">
    <w:abstractNumId w:val="3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286"/>
    <w:rsid w:val="00000875"/>
    <w:rsid w:val="00002A1C"/>
    <w:rsid w:val="00026912"/>
    <w:rsid w:val="00033EF4"/>
    <w:rsid w:val="000379E5"/>
    <w:rsid w:val="00040CE3"/>
    <w:rsid w:val="000521FA"/>
    <w:rsid w:val="000709EF"/>
    <w:rsid w:val="000944F8"/>
    <w:rsid w:val="000A32E9"/>
    <w:rsid w:val="000B202D"/>
    <w:rsid w:val="000D088D"/>
    <w:rsid w:val="000E2E1A"/>
    <w:rsid w:val="000F03BF"/>
    <w:rsid w:val="000F7F4F"/>
    <w:rsid w:val="00100417"/>
    <w:rsid w:val="00115A47"/>
    <w:rsid w:val="00133A5D"/>
    <w:rsid w:val="001346E1"/>
    <w:rsid w:val="00135355"/>
    <w:rsid w:val="00136277"/>
    <w:rsid w:val="0016411D"/>
    <w:rsid w:val="00167B17"/>
    <w:rsid w:val="00181BD1"/>
    <w:rsid w:val="00186086"/>
    <w:rsid w:val="001873BF"/>
    <w:rsid w:val="00197428"/>
    <w:rsid w:val="001A18E4"/>
    <w:rsid w:val="001A3517"/>
    <w:rsid w:val="001B1395"/>
    <w:rsid w:val="001B13EB"/>
    <w:rsid w:val="001C2BE0"/>
    <w:rsid w:val="001F3680"/>
    <w:rsid w:val="00200DED"/>
    <w:rsid w:val="0021287F"/>
    <w:rsid w:val="00217C2D"/>
    <w:rsid w:val="00221EAF"/>
    <w:rsid w:val="0022538D"/>
    <w:rsid w:val="0024528B"/>
    <w:rsid w:val="00256B95"/>
    <w:rsid w:val="002618CC"/>
    <w:rsid w:val="00270D2F"/>
    <w:rsid w:val="00274131"/>
    <w:rsid w:val="00280E5E"/>
    <w:rsid w:val="00284C80"/>
    <w:rsid w:val="00292F33"/>
    <w:rsid w:val="002942C1"/>
    <w:rsid w:val="002B0959"/>
    <w:rsid w:val="002C0975"/>
    <w:rsid w:val="002D5F1A"/>
    <w:rsid w:val="002E11ED"/>
    <w:rsid w:val="002E2D3E"/>
    <w:rsid w:val="002E4DAA"/>
    <w:rsid w:val="002F459A"/>
    <w:rsid w:val="00314388"/>
    <w:rsid w:val="003267AA"/>
    <w:rsid w:val="003308DB"/>
    <w:rsid w:val="00372065"/>
    <w:rsid w:val="00375EBB"/>
    <w:rsid w:val="003D0343"/>
    <w:rsid w:val="003F19E6"/>
    <w:rsid w:val="003F3D10"/>
    <w:rsid w:val="003F5CB1"/>
    <w:rsid w:val="00403CB7"/>
    <w:rsid w:val="00414C27"/>
    <w:rsid w:val="00433C63"/>
    <w:rsid w:val="00435F10"/>
    <w:rsid w:val="004420A7"/>
    <w:rsid w:val="00442114"/>
    <w:rsid w:val="004505E5"/>
    <w:rsid w:val="00461619"/>
    <w:rsid w:val="004779E7"/>
    <w:rsid w:val="00481B98"/>
    <w:rsid w:val="004831EE"/>
    <w:rsid w:val="00487B44"/>
    <w:rsid w:val="0049387B"/>
    <w:rsid w:val="004A5C10"/>
    <w:rsid w:val="004A68B9"/>
    <w:rsid w:val="004C52DE"/>
    <w:rsid w:val="004D6E87"/>
    <w:rsid w:val="004F1397"/>
    <w:rsid w:val="005051A2"/>
    <w:rsid w:val="00507793"/>
    <w:rsid w:val="0051155A"/>
    <w:rsid w:val="005177E8"/>
    <w:rsid w:val="00526FCA"/>
    <w:rsid w:val="00527B1A"/>
    <w:rsid w:val="00546235"/>
    <w:rsid w:val="00546A57"/>
    <w:rsid w:val="00551136"/>
    <w:rsid w:val="00555B1F"/>
    <w:rsid w:val="00563E54"/>
    <w:rsid w:val="00573775"/>
    <w:rsid w:val="005915F6"/>
    <w:rsid w:val="00593560"/>
    <w:rsid w:val="00593E9E"/>
    <w:rsid w:val="005A024C"/>
    <w:rsid w:val="005A2AFF"/>
    <w:rsid w:val="005B39D5"/>
    <w:rsid w:val="005B7CA4"/>
    <w:rsid w:val="005C1982"/>
    <w:rsid w:val="005F5987"/>
    <w:rsid w:val="00604823"/>
    <w:rsid w:val="0060611A"/>
    <w:rsid w:val="006134B9"/>
    <w:rsid w:val="00626971"/>
    <w:rsid w:val="00627696"/>
    <w:rsid w:val="00652B49"/>
    <w:rsid w:val="006618FE"/>
    <w:rsid w:val="006936ED"/>
    <w:rsid w:val="006A1EF1"/>
    <w:rsid w:val="006B06A2"/>
    <w:rsid w:val="006B2A16"/>
    <w:rsid w:val="006C2A20"/>
    <w:rsid w:val="006E3590"/>
    <w:rsid w:val="0070021F"/>
    <w:rsid w:val="00703907"/>
    <w:rsid w:val="007346AF"/>
    <w:rsid w:val="00735B62"/>
    <w:rsid w:val="00745003"/>
    <w:rsid w:val="00767207"/>
    <w:rsid w:val="00792FE0"/>
    <w:rsid w:val="007A30F1"/>
    <w:rsid w:val="007B4B4C"/>
    <w:rsid w:val="007C7F67"/>
    <w:rsid w:val="007D0159"/>
    <w:rsid w:val="007D2239"/>
    <w:rsid w:val="007D233F"/>
    <w:rsid w:val="007E7F9B"/>
    <w:rsid w:val="007F56A9"/>
    <w:rsid w:val="00806690"/>
    <w:rsid w:val="00806FBB"/>
    <w:rsid w:val="0080746A"/>
    <w:rsid w:val="00836D5A"/>
    <w:rsid w:val="008443FF"/>
    <w:rsid w:val="00851250"/>
    <w:rsid w:val="00853D2F"/>
    <w:rsid w:val="0087652A"/>
    <w:rsid w:val="00881E7C"/>
    <w:rsid w:val="008861BC"/>
    <w:rsid w:val="00892EDC"/>
    <w:rsid w:val="008B0113"/>
    <w:rsid w:val="008B1A90"/>
    <w:rsid w:val="008B2343"/>
    <w:rsid w:val="008C2347"/>
    <w:rsid w:val="008C2A1D"/>
    <w:rsid w:val="008D1659"/>
    <w:rsid w:val="008D4EE0"/>
    <w:rsid w:val="008D7297"/>
    <w:rsid w:val="008E0284"/>
    <w:rsid w:val="009000D8"/>
    <w:rsid w:val="00912739"/>
    <w:rsid w:val="00936B03"/>
    <w:rsid w:val="009453AD"/>
    <w:rsid w:val="0095413F"/>
    <w:rsid w:val="00972851"/>
    <w:rsid w:val="009732ED"/>
    <w:rsid w:val="00990A1A"/>
    <w:rsid w:val="00992C2C"/>
    <w:rsid w:val="00995950"/>
    <w:rsid w:val="009A625F"/>
    <w:rsid w:val="009B4C35"/>
    <w:rsid w:val="009B678A"/>
    <w:rsid w:val="009C5885"/>
    <w:rsid w:val="009C7540"/>
    <w:rsid w:val="009E4AEC"/>
    <w:rsid w:val="009F2D79"/>
    <w:rsid w:val="00A13C22"/>
    <w:rsid w:val="00A153A8"/>
    <w:rsid w:val="00A46FCB"/>
    <w:rsid w:val="00A6259E"/>
    <w:rsid w:val="00A72516"/>
    <w:rsid w:val="00A847FA"/>
    <w:rsid w:val="00A91D7B"/>
    <w:rsid w:val="00A93D84"/>
    <w:rsid w:val="00A94C3C"/>
    <w:rsid w:val="00AD4862"/>
    <w:rsid w:val="00AD4B48"/>
    <w:rsid w:val="00AD5FE5"/>
    <w:rsid w:val="00AD78CE"/>
    <w:rsid w:val="00AF15F7"/>
    <w:rsid w:val="00AF1D47"/>
    <w:rsid w:val="00AF2C57"/>
    <w:rsid w:val="00AF4145"/>
    <w:rsid w:val="00B110CE"/>
    <w:rsid w:val="00B12814"/>
    <w:rsid w:val="00B13C56"/>
    <w:rsid w:val="00B27033"/>
    <w:rsid w:val="00B36FC1"/>
    <w:rsid w:val="00B51381"/>
    <w:rsid w:val="00B65EF8"/>
    <w:rsid w:val="00BA7C31"/>
    <w:rsid w:val="00BB419E"/>
    <w:rsid w:val="00BB5110"/>
    <w:rsid w:val="00BD15C8"/>
    <w:rsid w:val="00BD1839"/>
    <w:rsid w:val="00BE196F"/>
    <w:rsid w:val="00BE7038"/>
    <w:rsid w:val="00C0064C"/>
    <w:rsid w:val="00C05214"/>
    <w:rsid w:val="00C10DFD"/>
    <w:rsid w:val="00C1131A"/>
    <w:rsid w:val="00C1181F"/>
    <w:rsid w:val="00C23040"/>
    <w:rsid w:val="00C3577D"/>
    <w:rsid w:val="00C35A03"/>
    <w:rsid w:val="00C91ED2"/>
    <w:rsid w:val="00C97B36"/>
    <w:rsid w:val="00CA0C1A"/>
    <w:rsid w:val="00CA12D7"/>
    <w:rsid w:val="00CA5EB4"/>
    <w:rsid w:val="00CB187A"/>
    <w:rsid w:val="00CB65D3"/>
    <w:rsid w:val="00CE0C6F"/>
    <w:rsid w:val="00CF0198"/>
    <w:rsid w:val="00CF023D"/>
    <w:rsid w:val="00CF47D2"/>
    <w:rsid w:val="00CF57E7"/>
    <w:rsid w:val="00D2041F"/>
    <w:rsid w:val="00D34707"/>
    <w:rsid w:val="00D36C6C"/>
    <w:rsid w:val="00D43D15"/>
    <w:rsid w:val="00D47066"/>
    <w:rsid w:val="00D57D5F"/>
    <w:rsid w:val="00D7083D"/>
    <w:rsid w:val="00D77DB3"/>
    <w:rsid w:val="00D81304"/>
    <w:rsid w:val="00D82F0B"/>
    <w:rsid w:val="00D87190"/>
    <w:rsid w:val="00D9010A"/>
    <w:rsid w:val="00D909DF"/>
    <w:rsid w:val="00D95286"/>
    <w:rsid w:val="00DA1793"/>
    <w:rsid w:val="00DA1B6D"/>
    <w:rsid w:val="00DB5FD7"/>
    <w:rsid w:val="00DC5E62"/>
    <w:rsid w:val="00DD0291"/>
    <w:rsid w:val="00DD3E31"/>
    <w:rsid w:val="00DD604B"/>
    <w:rsid w:val="00DE0AA6"/>
    <w:rsid w:val="00DE79F1"/>
    <w:rsid w:val="00DF4AD0"/>
    <w:rsid w:val="00DF5F6F"/>
    <w:rsid w:val="00E07595"/>
    <w:rsid w:val="00E221F2"/>
    <w:rsid w:val="00E22ACE"/>
    <w:rsid w:val="00E37649"/>
    <w:rsid w:val="00E379D9"/>
    <w:rsid w:val="00E60522"/>
    <w:rsid w:val="00E83E67"/>
    <w:rsid w:val="00E8486F"/>
    <w:rsid w:val="00E93E12"/>
    <w:rsid w:val="00EA5272"/>
    <w:rsid w:val="00EA64E4"/>
    <w:rsid w:val="00EC4755"/>
    <w:rsid w:val="00ED2FD8"/>
    <w:rsid w:val="00ED3962"/>
    <w:rsid w:val="00ED48B5"/>
    <w:rsid w:val="00ED49C8"/>
    <w:rsid w:val="00EE07DA"/>
    <w:rsid w:val="00EE4331"/>
    <w:rsid w:val="00EF3E54"/>
    <w:rsid w:val="00EF4E5F"/>
    <w:rsid w:val="00F112CA"/>
    <w:rsid w:val="00F532B9"/>
    <w:rsid w:val="00F5727C"/>
    <w:rsid w:val="00F577C6"/>
    <w:rsid w:val="00F82964"/>
    <w:rsid w:val="00FC5CA5"/>
    <w:rsid w:val="00FC7303"/>
    <w:rsid w:val="00FE6C38"/>
    <w:rsid w:val="00FF07C5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6">
      <o:colormru v:ext="edit" colors="#545454"/>
      <o:colormenu v:ext="edit" strokecolor="none [3213]"/>
    </o:shapedefaults>
    <o:shapelayout v:ext="edit">
      <o:idmap v:ext="edit" data="1"/>
      <o:rules v:ext="edit">
        <o:r id="V:Rule37" type="connector" idref="#_x0000_s1119"/>
        <o:r id="V:Rule38" type="connector" idref="#_x0000_s1104"/>
        <o:r id="V:Rule39" type="connector" idref="#_x0000_s1576"/>
        <o:r id="V:Rule40" type="connector" idref="#_x0000_s1578"/>
        <o:r id="V:Rule41" type="connector" idref="#_x0000_s1106"/>
        <o:r id="V:Rule42" type="connector" idref="#_x0000_s1109"/>
        <o:r id="V:Rule43" type="connector" idref="#_x0000_s1112"/>
        <o:r id="V:Rule44" type="connector" idref="#_x0000_s1097"/>
        <o:r id="V:Rule45" type="connector" idref="#_x0000_s1121"/>
        <o:r id="V:Rule46" type="connector" idref="#_x0000_s1118"/>
        <o:r id="V:Rule47" type="connector" idref="#_x0000_s1090"/>
        <o:r id="V:Rule48" type="connector" idref="#_x0000_s1089"/>
        <o:r id="V:Rule49" type="connector" idref="#_x0000_s1120"/>
        <o:r id="V:Rule50" type="connector" idref="#_x0000_s1102"/>
        <o:r id="V:Rule51" type="connector" idref="#_x0000_s1094"/>
        <o:r id="V:Rule52" type="connector" idref="#_x0000_s1111"/>
        <o:r id="V:Rule53" type="connector" idref="#_x0000_s1582"/>
        <o:r id="V:Rule54" type="connector" idref="#_x0000_s1575"/>
        <o:r id="V:Rule55" type="connector" idref="#_x0000_s1105"/>
        <o:r id="V:Rule56" type="connector" idref="#_x0000_s1084"/>
        <o:r id="V:Rule57" type="connector" idref="#_x0000_s1088"/>
        <o:r id="V:Rule58" type="connector" idref="#_x0000_s1126"/>
        <o:r id="V:Rule59" type="connector" idref="#_x0000_s1103"/>
        <o:r id="V:Rule60" type="connector" idref="#_x0000_s1579"/>
        <o:r id="V:Rule61" type="connector" idref="#_x0000_s1096"/>
        <o:r id="V:Rule62" type="connector" idref="#_x0000_s1116"/>
        <o:r id="V:Rule63" type="connector" idref="#_x0000_s1789"/>
        <o:r id="V:Rule64" type="connector" idref="#_x0000_s1108"/>
        <o:r id="V:Rule65" type="connector" idref="#_x0000_s1100"/>
        <o:r id="V:Rule66" type="connector" idref="#_x0000_s1101"/>
        <o:r id="V:Rule67" type="connector" idref="#_x0000_s1099"/>
        <o:r id="V:Rule68" type="connector" idref="#_x0000_s1580"/>
        <o:r id="V:Rule69" type="connector" idref="#_x0000_s1581"/>
        <o:r id="V:Rule70" type="connector" idref="#_x0000_s1110"/>
        <o:r id="V:Rule71" type="connector" idref="#_x0000_s1095"/>
        <o:r id="V:Rule72" type="connector" idref="#_x0000_s1098"/>
      </o:rules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E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26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basedOn w:val="a0"/>
    <w:link w:val="22"/>
    <w:locked/>
    <w:rsid w:val="00D9528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D9528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95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95286"/>
    <w:pPr>
      <w:spacing w:after="120"/>
    </w:pPr>
  </w:style>
  <w:style w:type="character" w:customStyle="1" w:styleId="a4">
    <w:name w:val="Основной текст Знак"/>
    <w:basedOn w:val="a0"/>
    <w:link w:val="a3"/>
    <w:rsid w:val="00D95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95286"/>
    <w:pPr>
      <w:spacing w:before="100" w:beforeAutospacing="1" w:after="100" w:afterAutospacing="1"/>
    </w:pPr>
  </w:style>
  <w:style w:type="character" w:styleId="a6">
    <w:name w:val="Hyperlink"/>
    <w:basedOn w:val="a0"/>
    <w:rsid w:val="00D95286"/>
    <w:rPr>
      <w:color w:val="0000FF"/>
      <w:u w:val="single"/>
    </w:rPr>
  </w:style>
  <w:style w:type="character" w:styleId="a7">
    <w:name w:val="Strong"/>
    <w:basedOn w:val="a0"/>
    <w:uiPriority w:val="22"/>
    <w:qFormat/>
    <w:rsid w:val="00D95286"/>
    <w:rPr>
      <w:b/>
      <w:bCs/>
    </w:rPr>
  </w:style>
  <w:style w:type="character" w:customStyle="1" w:styleId="10">
    <w:name w:val="Заголовок 1 Знак"/>
    <w:basedOn w:val="a0"/>
    <w:link w:val="1"/>
    <w:rsid w:val="007B4B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rsid w:val="008861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1BC"/>
  </w:style>
  <w:style w:type="paragraph" w:styleId="aa">
    <w:name w:val="List Paragraph"/>
    <w:basedOn w:val="a"/>
    <w:uiPriority w:val="34"/>
    <w:qFormat/>
    <w:rsid w:val="00CF0198"/>
    <w:pPr>
      <w:spacing w:line="360" w:lineRule="auto"/>
      <w:ind w:left="720"/>
      <w:contextualSpacing/>
    </w:pPr>
    <w:rPr>
      <w:rFonts w:eastAsiaTheme="minorEastAsia"/>
      <w:sz w:val="20"/>
      <w:szCs w:val="22"/>
    </w:rPr>
  </w:style>
  <w:style w:type="paragraph" w:customStyle="1" w:styleId="11">
    <w:name w:val="Обычный1"/>
    <w:rsid w:val="00CF0198"/>
    <w:pPr>
      <w:widowControl w:val="0"/>
      <w:spacing w:after="0" w:line="240" w:lineRule="auto"/>
      <w:ind w:left="120" w:firstLine="22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b">
    <w:name w:val="Table Grid"/>
    <w:basedOn w:val="a1"/>
    <w:rsid w:val="00CF019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CF019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nhideWhenUsed/>
    <w:rsid w:val="005A2A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2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65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5D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B65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B6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7D2239"/>
    <w:rPr>
      <w:i/>
      <w:iCs/>
    </w:rPr>
  </w:style>
  <w:style w:type="character" w:customStyle="1" w:styleId="30">
    <w:name w:val="Заголовок 3 Знак"/>
    <w:basedOn w:val="a0"/>
    <w:link w:val="3"/>
    <w:rsid w:val="00026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E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4">
    <w:name w:val="Заголов 4 Знак"/>
    <w:basedOn w:val="3"/>
    <w:link w:val="40"/>
    <w:rsid w:val="00BE196F"/>
    <w:pPr>
      <w:keepLines w:val="0"/>
      <w:spacing w:before="240" w:after="120"/>
    </w:pPr>
    <w:rPr>
      <w:rFonts w:ascii="Times New Roman" w:eastAsia="Times New Roman" w:hAnsi="Times New Roman" w:cs="Times New Roman"/>
      <w:b w:val="0"/>
      <w:i/>
      <w:color w:val="auto"/>
    </w:rPr>
  </w:style>
  <w:style w:type="character" w:customStyle="1" w:styleId="40">
    <w:name w:val="Заголов 4 Знак Знак"/>
    <w:basedOn w:val="30"/>
    <w:link w:val="4"/>
    <w:rsid w:val="00BE196F"/>
    <w:rPr>
      <w:rFonts w:ascii="Times New Roman" w:eastAsia="Times New Roman" w:hAnsi="Times New Roman" w:cs="Times New Roman"/>
      <w:bCs/>
      <w:i/>
    </w:rPr>
  </w:style>
  <w:style w:type="paragraph" w:styleId="af3">
    <w:name w:val="Document Map"/>
    <w:basedOn w:val="a"/>
    <w:link w:val="af4"/>
    <w:semiHidden/>
    <w:rsid w:val="00BE196F"/>
    <w:pPr>
      <w:shd w:val="clear" w:color="auto" w:fill="000080"/>
      <w:spacing w:after="120"/>
      <w:ind w:firstLine="567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BE196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5">
    <w:name w:val="page number"/>
    <w:basedOn w:val="a0"/>
    <w:rsid w:val="00BE196F"/>
  </w:style>
  <w:style w:type="paragraph" w:styleId="af6">
    <w:name w:val="Intense Quote"/>
    <w:basedOn w:val="a"/>
    <w:next w:val="a"/>
    <w:link w:val="af7"/>
    <w:uiPriority w:val="30"/>
    <w:qFormat/>
    <w:rsid w:val="008D165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8D165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117" Type="http://schemas.openxmlformats.org/officeDocument/2006/relationships/image" Target="media/image43.wmf"/><Relationship Id="rId21" Type="http://schemas.openxmlformats.org/officeDocument/2006/relationships/diagramData" Target="diagrams/data4.xml"/><Relationship Id="rId42" Type="http://schemas.openxmlformats.org/officeDocument/2006/relationships/oleObject" Target="embeddings/oleObject3.bin"/><Relationship Id="rId47" Type="http://schemas.openxmlformats.org/officeDocument/2006/relationships/image" Target="media/image6.wmf"/><Relationship Id="rId63" Type="http://schemas.openxmlformats.org/officeDocument/2006/relationships/image" Target="media/image15.wmf"/><Relationship Id="rId68" Type="http://schemas.openxmlformats.org/officeDocument/2006/relationships/oleObject" Target="embeddings/oleObject15.bin"/><Relationship Id="rId84" Type="http://schemas.openxmlformats.org/officeDocument/2006/relationships/oleObject" Target="embeddings/oleObject23.bin"/><Relationship Id="rId89" Type="http://schemas.openxmlformats.org/officeDocument/2006/relationships/image" Target="media/image28.wmf"/><Relationship Id="rId112" Type="http://schemas.openxmlformats.org/officeDocument/2006/relationships/image" Target="media/image40.wmf"/><Relationship Id="rId133" Type="http://schemas.openxmlformats.org/officeDocument/2006/relationships/image" Target="media/image47.wmf"/><Relationship Id="rId138" Type="http://schemas.openxmlformats.org/officeDocument/2006/relationships/oleObject" Target="embeddings/oleObject54.bin"/><Relationship Id="rId16" Type="http://schemas.openxmlformats.org/officeDocument/2006/relationships/diagramColors" Target="diagrams/colors2.xml"/><Relationship Id="rId107" Type="http://schemas.openxmlformats.org/officeDocument/2006/relationships/oleObject" Target="embeddings/oleObject34.bin"/><Relationship Id="rId11" Type="http://schemas.openxmlformats.org/officeDocument/2006/relationships/diagramQuickStyle" Target="diagrams/quickStyle1.xml"/><Relationship Id="rId32" Type="http://schemas.openxmlformats.org/officeDocument/2006/relationships/diagramColors" Target="diagrams/colors6.xml"/><Relationship Id="rId37" Type="http://schemas.openxmlformats.org/officeDocument/2006/relationships/image" Target="media/image1.wmf"/><Relationship Id="rId53" Type="http://schemas.openxmlformats.org/officeDocument/2006/relationships/image" Target="media/image10.wmf"/><Relationship Id="rId58" Type="http://schemas.openxmlformats.org/officeDocument/2006/relationships/oleObject" Target="embeddings/oleObject10.bin"/><Relationship Id="rId74" Type="http://schemas.openxmlformats.org/officeDocument/2006/relationships/oleObject" Target="embeddings/oleObject18.bin"/><Relationship Id="rId79" Type="http://schemas.openxmlformats.org/officeDocument/2006/relationships/image" Target="media/image23.wmf"/><Relationship Id="rId102" Type="http://schemas.openxmlformats.org/officeDocument/2006/relationships/oleObject" Target="embeddings/oleObject32.bin"/><Relationship Id="rId123" Type="http://schemas.openxmlformats.org/officeDocument/2006/relationships/oleObject" Target="embeddings/oleObject44.bin"/><Relationship Id="rId128" Type="http://schemas.openxmlformats.org/officeDocument/2006/relationships/oleObject" Target="embeddings/oleObject47.bin"/><Relationship Id="rId144" Type="http://schemas.openxmlformats.org/officeDocument/2006/relationships/fontTable" Target="fontTable.xml"/><Relationship Id="rId149" Type="http://schemas.microsoft.com/office/2007/relationships/diagramDrawing" Target="diagrams/drawing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26.bin"/><Relationship Id="rId95" Type="http://schemas.openxmlformats.org/officeDocument/2006/relationships/image" Target="media/image31.wmf"/><Relationship Id="rId22" Type="http://schemas.openxmlformats.org/officeDocument/2006/relationships/diagramLayout" Target="diagrams/layout4.xml"/><Relationship Id="rId27" Type="http://schemas.openxmlformats.org/officeDocument/2006/relationships/diagramQuickStyle" Target="diagrams/quickStyle5.xml"/><Relationship Id="rId43" Type="http://schemas.openxmlformats.org/officeDocument/2006/relationships/image" Target="media/image4.wmf"/><Relationship Id="rId48" Type="http://schemas.openxmlformats.org/officeDocument/2006/relationships/oleObject" Target="embeddings/oleObject6.bin"/><Relationship Id="rId64" Type="http://schemas.openxmlformats.org/officeDocument/2006/relationships/oleObject" Target="embeddings/oleObject13.bin"/><Relationship Id="rId69" Type="http://schemas.openxmlformats.org/officeDocument/2006/relationships/image" Target="media/image18.wmf"/><Relationship Id="rId113" Type="http://schemas.openxmlformats.org/officeDocument/2006/relationships/oleObject" Target="embeddings/oleObject37.bin"/><Relationship Id="rId118" Type="http://schemas.openxmlformats.org/officeDocument/2006/relationships/oleObject" Target="embeddings/oleObject39.bin"/><Relationship Id="rId134" Type="http://schemas.openxmlformats.org/officeDocument/2006/relationships/oleObject" Target="embeddings/oleObject51.bin"/><Relationship Id="rId139" Type="http://schemas.openxmlformats.org/officeDocument/2006/relationships/image" Target="media/image49.wmf"/><Relationship Id="rId80" Type="http://schemas.openxmlformats.org/officeDocument/2006/relationships/oleObject" Target="embeddings/oleObject21.bin"/><Relationship Id="rId85" Type="http://schemas.openxmlformats.org/officeDocument/2006/relationships/image" Target="media/image26.wmf"/><Relationship Id="rId150" Type="http://schemas.microsoft.com/office/2007/relationships/diagramDrawing" Target="diagrams/drawing2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diagramData" Target="diagrams/data5.xml"/><Relationship Id="rId33" Type="http://schemas.openxmlformats.org/officeDocument/2006/relationships/diagramData" Target="diagrams/data7.xml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59" Type="http://schemas.openxmlformats.org/officeDocument/2006/relationships/image" Target="media/image13.wmf"/><Relationship Id="rId67" Type="http://schemas.openxmlformats.org/officeDocument/2006/relationships/image" Target="media/image17.wmf"/><Relationship Id="rId103" Type="http://schemas.openxmlformats.org/officeDocument/2006/relationships/image" Target="media/image35.gif"/><Relationship Id="rId108" Type="http://schemas.openxmlformats.org/officeDocument/2006/relationships/image" Target="media/image38.wmf"/><Relationship Id="rId116" Type="http://schemas.openxmlformats.org/officeDocument/2006/relationships/oleObject" Target="embeddings/oleObject38.bin"/><Relationship Id="rId124" Type="http://schemas.openxmlformats.org/officeDocument/2006/relationships/oleObject" Target="embeddings/oleObject45.bin"/><Relationship Id="rId129" Type="http://schemas.openxmlformats.org/officeDocument/2006/relationships/image" Target="media/image46.wmf"/><Relationship Id="rId137" Type="http://schemas.openxmlformats.org/officeDocument/2006/relationships/oleObject" Target="embeddings/oleObject53.bin"/><Relationship Id="rId20" Type="http://schemas.openxmlformats.org/officeDocument/2006/relationships/diagramColors" Target="diagrams/colors3.xml"/><Relationship Id="rId41" Type="http://schemas.openxmlformats.org/officeDocument/2006/relationships/image" Target="media/image3.wmf"/><Relationship Id="rId54" Type="http://schemas.openxmlformats.org/officeDocument/2006/relationships/oleObject" Target="embeddings/oleObject8.bin"/><Relationship Id="rId62" Type="http://schemas.openxmlformats.org/officeDocument/2006/relationships/oleObject" Target="embeddings/oleObject12.bin"/><Relationship Id="rId70" Type="http://schemas.openxmlformats.org/officeDocument/2006/relationships/oleObject" Target="embeddings/oleObject16.bin"/><Relationship Id="rId75" Type="http://schemas.openxmlformats.org/officeDocument/2006/relationships/image" Target="media/image21.wmf"/><Relationship Id="rId83" Type="http://schemas.openxmlformats.org/officeDocument/2006/relationships/image" Target="media/image25.wmf"/><Relationship Id="rId88" Type="http://schemas.openxmlformats.org/officeDocument/2006/relationships/oleObject" Target="embeddings/oleObject25.bin"/><Relationship Id="rId91" Type="http://schemas.openxmlformats.org/officeDocument/2006/relationships/image" Target="media/image29.wmf"/><Relationship Id="rId96" Type="http://schemas.openxmlformats.org/officeDocument/2006/relationships/oleObject" Target="embeddings/oleObject29.bin"/><Relationship Id="rId111" Type="http://schemas.openxmlformats.org/officeDocument/2006/relationships/oleObject" Target="embeddings/oleObject36.bin"/><Relationship Id="rId132" Type="http://schemas.openxmlformats.org/officeDocument/2006/relationships/oleObject" Target="embeddings/oleObject50.bin"/><Relationship Id="rId140" Type="http://schemas.openxmlformats.org/officeDocument/2006/relationships/oleObject" Target="embeddings/oleObject55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diagramColors" Target="diagrams/colors5.xml"/><Relationship Id="rId36" Type="http://schemas.openxmlformats.org/officeDocument/2006/relationships/diagramColors" Target="diagrams/colors7.xml"/><Relationship Id="rId49" Type="http://schemas.openxmlformats.org/officeDocument/2006/relationships/image" Target="media/image7.wmf"/><Relationship Id="rId57" Type="http://schemas.openxmlformats.org/officeDocument/2006/relationships/image" Target="media/image12.wmf"/><Relationship Id="rId106" Type="http://schemas.openxmlformats.org/officeDocument/2006/relationships/image" Target="media/image37.wmf"/><Relationship Id="rId114" Type="http://schemas.openxmlformats.org/officeDocument/2006/relationships/image" Target="media/image41.gif"/><Relationship Id="rId119" Type="http://schemas.openxmlformats.org/officeDocument/2006/relationships/oleObject" Target="embeddings/oleObject40.bin"/><Relationship Id="rId127" Type="http://schemas.openxmlformats.org/officeDocument/2006/relationships/image" Target="media/image45.wmf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6.xml"/><Relationship Id="rId44" Type="http://schemas.openxmlformats.org/officeDocument/2006/relationships/oleObject" Target="embeddings/oleObject4.bin"/><Relationship Id="rId52" Type="http://schemas.openxmlformats.org/officeDocument/2006/relationships/image" Target="media/image9.gif"/><Relationship Id="rId60" Type="http://schemas.openxmlformats.org/officeDocument/2006/relationships/oleObject" Target="embeddings/oleObject11.bin"/><Relationship Id="rId65" Type="http://schemas.openxmlformats.org/officeDocument/2006/relationships/image" Target="media/image16.wmf"/><Relationship Id="rId73" Type="http://schemas.openxmlformats.org/officeDocument/2006/relationships/image" Target="media/image20.wmf"/><Relationship Id="rId78" Type="http://schemas.openxmlformats.org/officeDocument/2006/relationships/oleObject" Target="embeddings/oleObject20.bin"/><Relationship Id="rId81" Type="http://schemas.openxmlformats.org/officeDocument/2006/relationships/image" Target="media/image24.wmf"/><Relationship Id="rId86" Type="http://schemas.openxmlformats.org/officeDocument/2006/relationships/oleObject" Target="embeddings/oleObject24.bin"/><Relationship Id="rId94" Type="http://schemas.openxmlformats.org/officeDocument/2006/relationships/oleObject" Target="embeddings/oleObject28.bin"/><Relationship Id="rId99" Type="http://schemas.openxmlformats.org/officeDocument/2006/relationships/image" Target="media/image33.wmf"/><Relationship Id="rId101" Type="http://schemas.openxmlformats.org/officeDocument/2006/relationships/image" Target="media/image34.wmf"/><Relationship Id="rId122" Type="http://schemas.openxmlformats.org/officeDocument/2006/relationships/oleObject" Target="embeddings/oleObject43.bin"/><Relationship Id="rId130" Type="http://schemas.openxmlformats.org/officeDocument/2006/relationships/oleObject" Target="embeddings/oleObject48.bin"/><Relationship Id="rId135" Type="http://schemas.openxmlformats.org/officeDocument/2006/relationships/oleObject" Target="embeddings/oleObject52.bin"/><Relationship Id="rId143" Type="http://schemas.openxmlformats.org/officeDocument/2006/relationships/header" Target="header2.xml"/><Relationship Id="rId148" Type="http://schemas.microsoft.com/office/2007/relationships/diagramDrawing" Target="diagrams/drawing3.xml"/><Relationship Id="rId151" Type="http://schemas.microsoft.com/office/2007/relationships/diagramDrawing" Target="diagrams/drawing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39" Type="http://schemas.openxmlformats.org/officeDocument/2006/relationships/image" Target="media/image2.wmf"/><Relationship Id="rId109" Type="http://schemas.openxmlformats.org/officeDocument/2006/relationships/oleObject" Target="embeddings/oleObject35.bin"/><Relationship Id="rId34" Type="http://schemas.openxmlformats.org/officeDocument/2006/relationships/diagramLayout" Target="diagrams/layout7.xml"/><Relationship Id="rId50" Type="http://schemas.openxmlformats.org/officeDocument/2006/relationships/oleObject" Target="embeddings/oleObject7.bin"/><Relationship Id="rId55" Type="http://schemas.openxmlformats.org/officeDocument/2006/relationships/image" Target="media/image11.wmf"/><Relationship Id="rId76" Type="http://schemas.openxmlformats.org/officeDocument/2006/relationships/oleObject" Target="embeddings/oleObject19.bin"/><Relationship Id="rId97" Type="http://schemas.openxmlformats.org/officeDocument/2006/relationships/image" Target="media/image32.wmf"/><Relationship Id="rId104" Type="http://schemas.openxmlformats.org/officeDocument/2006/relationships/image" Target="media/image36.wmf"/><Relationship Id="rId120" Type="http://schemas.openxmlformats.org/officeDocument/2006/relationships/oleObject" Target="embeddings/oleObject41.bin"/><Relationship Id="rId125" Type="http://schemas.openxmlformats.org/officeDocument/2006/relationships/image" Target="media/image44.wmf"/><Relationship Id="rId141" Type="http://schemas.openxmlformats.org/officeDocument/2006/relationships/image" Target="media/image50.wmf"/><Relationship Id="rId146" Type="http://schemas.microsoft.com/office/2007/relationships/diagramDrawing" Target="diagrams/drawing7.xml"/><Relationship Id="rId7" Type="http://schemas.openxmlformats.org/officeDocument/2006/relationships/endnotes" Target="endnotes.xml"/><Relationship Id="rId71" Type="http://schemas.openxmlformats.org/officeDocument/2006/relationships/image" Target="media/image19.wmf"/><Relationship Id="rId92" Type="http://schemas.openxmlformats.org/officeDocument/2006/relationships/oleObject" Target="embeddings/oleObject27.bin"/><Relationship Id="rId2" Type="http://schemas.openxmlformats.org/officeDocument/2006/relationships/numbering" Target="numbering.xml"/><Relationship Id="rId29" Type="http://schemas.openxmlformats.org/officeDocument/2006/relationships/diagramData" Target="diagrams/data6.xml"/><Relationship Id="rId24" Type="http://schemas.openxmlformats.org/officeDocument/2006/relationships/diagramColors" Target="diagrams/colors4.xml"/><Relationship Id="rId40" Type="http://schemas.openxmlformats.org/officeDocument/2006/relationships/oleObject" Target="embeddings/oleObject2.bin"/><Relationship Id="rId45" Type="http://schemas.openxmlformats.org/officeDocument/2006/relationships/image" Target="media/image5.wmf"/><Relationship Id="rId66" Type="http://schemas.openxmlformats.org/officeDocument/2006/relationships/oleObject" Target="embeddings/oleObject14.bin"/><Relationship Id="rId87" Type="http://schemas.openxmlformats.org/officeDocument/2006/relationships/image" Target="media/image27.wmf"/><Relationship Id="rId110" Type="http://schemas.openxmlformats.org/officeDocument/2006/relationships/image" Target="media/image39.wmf"/><Relationship Id="rId115" Type="http://schemas.openxmlformats.org/officeDocument/2006/relationships/image" Target="media/image42.gif"/><Relationship Id="rId131" Type="http://schemas.openxmlformats.org/officeDocument/2006/relationships/oleObject" Target="embeddings/oleObject49.bin"/><Relationship Id="rId136" Type="http://schemas.openxmlformats.org/officeDocument/2006/relationships/image" Target="media/image48.wmf"/><Relationship Id="rId61" Type="http://schemas.openxmlformats.org/officeDocument/2006/relationships/image" Target="media/image14.wmf"/><Relationship Id="rId82" Type="http://schemas.openxmlformats.org/officeDocument/2006/relationships/oleObject" Target="embeddings/oleObject22.bin"/><Relationship Id="rId152" Type="http://schemas.microsoft.com/office/2007/relationships/diagramDrawing" Target="diagrams/drawing4.xml"/><Relationship Id="rId19" Type="http://schemas.openxmlformats.org/officeDocument/2006/relationships/diagramQuickStyle" Target="diagrams/quickStyle3.xml"/><Relationship Id="rId14" Type="http://schemas.openxmlformats.org/officeDocument/2006/relationships/diagramLayout" Target="diagrams/layout2.xml"/><Relationship Id="rId30" Type="http://schemas.openxmlformats.org/officeDocument/2006/relationships/diagramLayout" Target="diagrams/layout6.xml"/><Relationship Id="rId35" Type="http://schemas.openxmlformats.org/officeDocument/2006/relationships/diagramQuickStyle" Target="diagrams/quickStyle7.xml"/><Relationship Id="rId56" Type="http://schemas.openxmlformats.org/officeDocument/2006/relationships/oleObject" Target="embeddings/oleObject9.bin"/><Relationship Id="rId77" Type="http://schemas.openxmlformats.org/officeDocument/2006/relationships/image" Target="media/image22.wmf"/><Relationship Id="rId100" Type="http://schemas.openxmlformats.org/officeDocument/2006/relationships/oleObject" Target="embeddings/oleObject31.bin"/><Relationship Id="rId105" Type="http://schemas.openxmlformats.org/officeDocument/2006/relationships/oleObject" Target="embeddings/oleObject33.bin"/><Relationship Id="rId126" Type="http://schemas.openxmlformats.org/officeDocument/2006/relationships/oleObject" Target="embeddings/oleObject46.bin"/><Relationship Id="rId147" Type="http://schemas.microsoft.com/office/2007/relationships/diagramDrawing" Target="diagrams/drawing5.xml"/><Relationship Id="rId8" Type="http://schemas.openxmlformats.org/officeDocument/2006/relationships/header" Target="header1.xml"/><Relationship Id="rId51" Type="http://schemas.openxmlformats.org/officeDocument/2006/relationships/image" Target="media/image8.gif"/><Relationship Id="rId72" Type="http://schemas.openxmlformats.org/officeDocument/2006/relationships/oleObject" Target="embeddings/oleObject17.bin"/><Relationship Id="rId93" Type="http://schemas.openxmlformats.org/officeDocument/2006/relationships/image" Target="media/image30.wmf"/><Relationship Id="rId98" Type="http://schemas.openxmlformats.org/officeDocument/2006/relationships/oleObject" Target="embeddings/oleObject30.bin"/><Relationship Id="rId121" Type="http://schemas.openxmlformats.org/officeDocument/2006/relationships/oleObject" Target="embeddings/oleObject42.bin"/><Relationship Id="rId142" Type="http://schemas.openxmlformats.org/officeDocument/2006/relationships/oleObject" Target="embeddings/oleObject56.bin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825B0E-3A70-41D1-9D07-56773D42B476}" type="doc">
      <dgm:prSet loTypeId="urn:microsoft.com/office/officeart/2005/8/layout/vList2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3FA9D14-E021-4913-A48D-A4717EABAD5F}">
      <dgm:prSet phldrT="[Текст]" custT="1"/>
      <dgm:spPr/>
      <dgm:t>
        <a:bodyPr/>
        <a:lstStyle/>
        <a:p>
          <a:pPr algn="ctr"/>
          <a:r>
            <a:rPr lang="ru-RU" sz="1200"/>
            <a:t>Введение понятия «квадратное неравенство»</a:t>
          </a:r>
        </a:p>
      </dgm:t>
    </dgm:pt>
    <dgm:pt modelId="{4F5E14CA-44B2-48E2-A9FD-963BA89E5253}" type="parTrans" cxnId="{CF526170-7DA6-45A5-977C-9B6DB510322A}">
      <dgm:prSet/>
      <dgm:spPr/>
      <dgm:t>
        <a:bodyPr/>
        <a:lstStyle/>
        <a:p>
          <a:endParaRPr lang="ru-RU"/>
        </a:p>
      </dgm:t>
    </dgm:pt>
    <dgm:pt modelId="{A5931347-40D6-4743-8857-E811FD3561C5}" type="sibTrans" cxnId="{CF526170-7DA6-45A5-977C-9B6DB510322A}">
      <dgm:prSet/>
      <dgm:spPr/>
      <dgm:t>
        <a:bodyPr/>
        <a:lstStyle/>
        <a:p>
          <a:endParaRPr lang="ru-RU"/>
        </a:p>
      </dgm:t>
    </dgm:pt>
    <dgm:pt modelId="{F19D11A1-9FEE-4F43-9F37-621D7664B9A9}">
      <dgm:prSet phldrT="[Текст]" custT="1"/>
      <dgm:spPr/>
      <dgm:t>
        <a:bodyPr/>
        <a:lstStyle/>
        <a:p>
          <a:r>
            <a:rPr lang="ru-RU" sz="1200"/>
            <a:t>Алгоритм решения неравенств вида </a:t>
          </a:r>
          <a:r>
            <a:rPr lang="en-US" sz="1200"/>
            <a:t>ax</a:t>
          </a:r>
          <a:r>
            <a:rPr lang="ru-RU" sz="1200" baseline="30000"/>
            <a:t>2</a:t>
          </a:r>
          <a:r>
            <a:rPr lang="ru-RU" sz="1200"/>
            <a:t>+</a:t>
          </a:r>
          <a:r>
            <a:rPr lang="en-US" sz="1200"/>
            <a:t>bx</a:t>
          </a:r>
          <a:r>
            <a:rPr lang="ru-RU" sz="1200"/>
            <a:t>+</a:t>
          </a:r>
          <a:r>
            <a:rPr lang="en-US" sz="1200"/>
            <a:t>c</a:t>
          </a:r>
          <a:r>
            <a:rPr lang="ru-RU" sz="1200"/>
            <a:t>&gt;0 и </a:t>
          </a:r>
          <a:r>
            <a:rPr lang="en-US" sz="1200"/>
            <a:t>ax</a:t>
          </a:r>
          <a:r>
            <a:rPr lang="ru-RU" sz="1200" baseline="30000"/>
            <a:t>2</a:t>
          </a:r>
          <a:r>
            <a:rPr lang="ru-RU" sz="1200"/>
            <a:t>+</a:t>
          </a:r>
          <a:r>
            <a:rPr lang="en-US" sz="1200"/>
            <a:t>bx</a:t>
          </a:r>
          <a:r>
            <a:rPr lang="ru-RU" sz="1200"/>
            <a:t>+</a:t>
          </a:r>
          <a:r>
            <a:rPr lang="en-US" sz="1200"/>
            <a:t>c</a:t>
          </a:r>
          <a:r>
            <a:rPr lang="ru-RU" sz="1200"/>
            <a:t>&lt;0</a:t>
          </a:r>
        </a:p>
      </dgm:t>
    </dgm:pt>
    <dgm:pt modelId="{CBEDA4CE-7B91-4DED-9F12-F764F21B1255}" type="parTrans" cxnId="{4DED8B47-7615-4323-9AE5-AA5DDF1DB398}">
      <dgm:prSet/>
      <dgm:spPr/>
      <dgm:t>
        <a:bodyPr/>
        <a:lstStyle/>
        <a:p>
          <a:endParaRPr lang="ru-RU"/>
        </a:p>
      </dgm:t>
    </dgm:pt>
    <dgm:pt modelId="{FF9E2010-A7AF-4099-8A89-0294D386886D}" type="sibTrans" cxnId="{4DED8B47-7615-4323-9AE5-AA5DDF1DB398}">
      <dgm:prSet/>
      <dgm:spPr/>
      <dgm:t>
        <a:bodyPr/>
        <a:lstStyle/>
        <a:p>
          <a:endParaRPr lang="ru-RU"/>
        </a:p>
      </dgm:t>
    </dgm:pt>
    <dgm:pt modelId="{B01C4BA0-D144-42B1-A7B6-81C5F48C83E6}" type="pres">
      <dgm:prSet presAssocID="{F0825B0E-3A70-41D1-9D07-56773D42B47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25D838C-14BA-4A3C-89E9-E5BF25E9EDCD}" type="pres">
      <dgm:prSet presAssocID="{43FA9D14-E021-4913-A48D-A4717EABAD5F}" presName="parentText" presStyleLbl="node1" presStyleIdx="0" presStyleCnt="2" custScaleY="28354" custLinFactNeighborX="-1399" custLinFactNeighborY="-521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AB1F68-0A39-4CDA-8153-F562D0292AE8}" type="pres">
      <dgm:prSet presAssocID="{A5931347-40D6-4743-8857-E811FD3561C5}" presName="spacer" presStyleCnt="0"/>
      <dgm:spPr/>
      <dgm:t>
        <a:bodyPr/>
        <a:lstStyle/>
        <a:p>
          <a:endParaRPr lang="ru-RU"/>
        </a:p>
      </dgm:t>
    </dgm:pt>
    <dgm:pt modelId="{3CBADBA1-6E58-4FF6-A274-D208A932A1F0}" type="pres">
      <dgm:prSet presAssocID="{F19D11A1-9FEE-4F43-9F37-621D7664B9A9}" presName="parentText" presStyleLbl="node1" presStyleIdx="1" presStyleCnt="2" custScaleY="3225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BD8734D-07B8-49F0-9BFD-63220D672D19}" type="presOf" srcId="{F0825B0E-3A70-41D1-9D07-56773D42B476}" destId="{B01C4BA0-D144-42B1-A7B6-81C5F48C83E6}" srcOrd="0" destOrd="0" presId="urn:microsoft.com/office/officeart/2005/8/layout/vList2"/>
    <dgm:cxn modelId="{4DED8B47-7615-4323-9AE5-AA5DDF1DB398}" srcId="{F0825B0E-3A70-41D1-9D07-56773D42B476}" destId="{F19D11A1-9FEE-4F43-9F37-621D7664B9A9}" srcOrd="1" destOrd="0" parTransId="{CBEDA4CE-7B91-4DED-9F12-F764F21B1255}" sibTransId="{FF9E2010-A7AF-4099-8A89-0294D386886D}"/>
    <dgm:cxn modelId="{3F9A2769-01BC-4EC5-9DE3-3E6504532920}" type="presOf" srcId="{F19D11A1-9FEE-4F43-9F37-621D7664B9A9}" destId="{3CBADBA1-6E58-4FF6-A274-D208A932A1F0}" srcOrd="0" destOrd="0" presId="urn:microsoft.com/office/officeart/2005/8/layout/vList2"/>
    <dgm:cxn modelId="{CF526170-7DA6-45A5-977C-9B6DB510322A}" srcId="{F0825B0E-3A70-41D1-9D07-56773D42B476}" destId="{43FA9D14-E021-4913-A48D-A4717EABAD5F}" srcOrd="0" destOrd="0" parTransId="{4F5E14CA-44B2-48E2-A9FD-963BA89E5253}" sibTransId="{A5931347-40D6-4743-8857-E811FD3561C5}"/>
    <dgm:cxn modelId="{4484FA9C-52AD-42B0-A37A-16FC348F54EA}" type="presOf" srcId="{43FA9D14-E021-4913-A48D-A4717EABAD5F}" destId="{725D838C-14BA-4A3C-89E9-E5BF25E9EDCD}" srcOrd="0" destOrd="0" presId="urn:microsoft.com/office/officeart/2005/8/layout/vList2"/>
    <dgm:cxn modelId="{8F288681-F368-42B2-A78C-BB10FD15AF39}" type="presParOf" srcId="{B01C4BA0-D144-42B1-A7B6-81C5F48C83E6}" destId="{725D838C-14BA-4A3C-89E9-E5BF25E9EDCD}" srcOrd="0" destOrd="0" presId="urn:microsoft.com/office/officeart/2005/8/layout/vList2"/>
    <dgm:cxn modelId="{78845FFF-373E-4A9F-9174-C97AD0C5E6DF}" type="presParOf" srcId="{B01C4BA0-D144-42B1-A7B6-81C5F48C83E6}" destId="{97AB1F68-0A39-4CDA-8153-F562D0292AE8}" srcOrd="1" destOrd="0" presId="urn:microsoft.com/office/officeart/2005/8/layout/vList2"/>
    <dgm:cxn modelId="{D0D6C718-AA48-4B3C-A415-CC55FBD01CC5}" type="presParOf" srcId="{B01C4BA0-D144-42B1-A7B6-81C5F48C83E6}" destId="{3CBADBA1-6E58-4FF6-A274-D208A932A1F0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AB170-C513-4215-A93F-50BC062B305A}" type="doc">
      <dgm:prSet loTypeId="urn:microsoft.com/office/officeart/2005/8/layout/process1" loCatId="process" qsTypeId="urn:microsoft.com/office/officeart/2005/8/quickstyle/simple3" qsCatId="simple" csTypeId="urn:microsoft.com/office/officeart/2005/8/colors/accent0_1" csCatId="mainScheme" phldr="1"/>
      <dgm:spPr/>
    </dgm:pt>
    <dgm:pt modelId="{467BE065-6627-47F3-B348-249C7DA03282}">
      <dgm:prSet phldrT="[Текст]" custT="1"/>
      <dgm:spPr/>
      <dgm:t>
        <a:bodyPr/>
        <a:lstStyle/>
        <a:p>
          <a:r>
            <a:rPr lang="ru-RU" sz="1100"/>
            <a:t>Если </a:t>
          </a:r>
          <a:r>
            <a:rPr lang="en-US" sz="1100"/>
            <a:t>D</a:t>
          </a:r>
          <a:r>
            <a:rPr lang="ru-RU" sz="1100"/>
            <a:t>&lt;0, </a:t>
          </a:r>
          <a:r>
            <a:rPr lang="en-US" sz="1100"/>
            <a:t>a</a:t>
          </a:r>
          <a:r>
            <a:rPr lang="ru-RU" sz="1100"/>
            <a:t>&gt;0, то нер-во </a:t>
          </a:r>
          <a:r>
            <a:rPr lang="en-US" sz="1100"/>
            <a:t>ax</a:t>
          </a:r>
          <a:r>
            <a:rPr lang="ru-RU" sz="1100" baseline="30000"/>
            <a:t>2</a:t>
          </a:r>
          <a:r>
            <a:rPr lang="ru-RU" sz="1100"/>
            <a:t>+</a:t>
          </a:r>
          <a:r>
            <a:rPr lang="en-US" sz="1100"/>
            <a:t>bx</a:t>
          </a:r>
          <a:r>
            <a:rPr lang="ru-RU" sz="1100"/>
            <a:t>+</a:t>
          </a:r>
          <a:r>
            <a:rPr lang="en-US" sz="1100"/>
            <a:t>c</a:t>
          </a:r>
          <a:r>
            <a:rPr lang="ru-RU" sz="1100"/>
            <a:t>&gt;0 выполняется при всех х, а нер-во </a:t>
          </a:r>
          <a:r>
            <a:rPr lang="en-US" sz="1100"/>
            <a:t>ax</a:t>
          </a:r>
          <a:r>
            <a:rPr lang="ru-RU" sz="1100" baseline="30000"/>
            <a:t>2</a:t>
          </a:r>
          <a:r>
            <a:rPr lang="ru-RU" sz="1100"/>
            <a:t>+</a:t>
          </a:r>
          <a:r>
            <a:rPr lang="en-US" sz="1100"/>
            <a:t>bx</a:t>
          </a:r>
          <a:r>
            <a:rPr lang="ru-RU" sz="1100"/>
            <a:t>+</a:t>
          </a:r>
          <a:r>
            <a:rPr lang="en-US" sz="1100"/>
            <a:t>c</a:t>
          </a:r>
          <a:r>
            <a:rPr lang="ru-RU" sz="1100"/>
            <a:t>≤0 не имеет решений</a:t>
          </a:r>
        </a:p>
      </dgm:t>
    </dgm:pt>
    <dgm:pt modelId="{461F6624-AD96-4F04-A42F-94EA8C5479BA}" type="parTrans" cxnId="{5CDF386B-2D75-46D9-A608-B81C6BB7B31E}">
      <dgm:prSet/>
      <dgm:spPr/>
      <dgm:t>
        <a:bodyPr/>
        <a:lstStyle/>
        <a:p>
          <a:endParaRPr lang="ru-RU" sz="1100"/>
        </a:p>
      </dgm:t>
    </dgm:pt>
    <dgm:pt modelId="{AC7D47F6-B2A1-4828-BACA-3FBE3BE5C43E}" type="sibTrans" cxnId="{5CDF386B-2D75-46D9-A608-B81C6BB7B31E}">
      <dgm:prSet custT="1"/>
      <dgm:spPr/>
      <dgm:t>
        <a:bodyPr/>
        <a:lstStyle/>
        <a:p>
          <a:endParaRPr lang="ru-RU" sz="1100"/>
        </a:p>
      </dgm:t>
    </dgm:pt>
    <dgm:pt modelId="{F2EF4FA9-87CC-4BEE-A37E-BE9EDCDE7C68}">
      <dgm:prSet phldrT="[Текст]" custT="1"/>
      <dgm:spPr/>
      <dgm:t>
        <a:bodyPr/>
        <a:lstStyle/>
        <a:p>
          <a:r>
            <a:rPr lang="ru-RU" sz="1100"/>
            <a:t>Если </a:t>
          </a:r>
          <a:r>
            <a:rPr lang="en-US" sz="1100"/>
            <a:t>D</a:t>
          </a:r>
          <a:r>
            <a:rPr lang="ru-RU" sz="1100"/>
            <a:t>&lt;0, </a:t>
          </a:r>
          <a:r>
            <a:rPr lang="en-US" sz="1100"/>
            <a:t>a</a:t>
          </a:r>
          <a:r>
            <a:rPr lang="ru-RU" sz="1100"/>
            <a:t>&lt;0, то нер-во </a:t>
          </a:r>
          <a:r>
            <a:rPr lang="en-US" sz="1100"/>
            <a:t>ax</a:t>
          </a:r>
          <a:r>
            <a:rPr lang="ru-RU" sz="1100" baseline="30000"/>
            <a:t>2</a:t>
          </a:r>
          <a:r>
            <a:rPr lang="ru-RU" sz="1100"/>
            <a:t>+</a:t>
          </a:r>
          <a:r>
            <a:rPr lang="en-US" sz="1100"/>
            <a:t>bx</a:t>
          </a:r>
          <a:r>
            <a:rPr lang="ru-RU" sz="1100"/>
            <a:t>+</a:t>
          </a:r>
          <a:r>
            <a:rPr lang="en-US" sz="1100"/>
            <a:t>c</a:t>
          </a:r>
          <a:r>
            <a:rPr lang="ru-RU" sz="1100"/>
            <a:t>&lt;0 выполняется при всех х, а нер-во </a:t>
          </a:r>
          <a:r>
            <a:rPr lang="en-US" sz="1100"/>
            <a:t>ax</a:t>
          </a:r>
          <a:r>
            <a:rPr lang="ru-RU" sz="1100" baseline="30000"/>
            <a:t>2</a:t>
          </a:r>
          <a:r>
            <a:rPr lang="ru-RU" sz="1100"/>
            <a:t>+</a:t>
          </a:r>
          <a:r>
            <a:rPr lang="en-US" sz="1100"/>
            <a:t>bx</a:t>
          </a:r>
          <a:r>
            <a:rPr lang="ru-RU" sz="1100"/>
            <a:t>+</a:t>
          </a:r>
          <a:r>
            <a:rPr lang="en-US" sz="1100"/>
            <a:t>c</a:t>
          </a:r>
          <a:r>
            <a:rPr lang="ru-RU" sz="1100"/>
            <a:t>≥0 не имеет решений</a:t>
          </a:r>
        </a:p>
      </dgm:t>
    </dgm:pt>
    <dgm:pt modelId="{9306FA62-6BDA-4A6B-BA18-8A91BCB38394}" type="parTrans" cxnId="{48F13F0F-1FB4-44DC-83A9-1333CFFEBEBB}">
      <dgm:prSet/>
      <dgm:spPr/>
      <dgm:t>
        <a:bodyPr/>
        <a:lstStyle/>
        <a:p>
          <a:endParaRPr lang="ru-RU" sz="1100"/>
        </a:p>
      </dgm:t>
    </dgm:pt>
    <dgm:pt modelId="{A11D6A37-6D98-4E0D-8994-350DAC385CB3}" type="sibTrans" cxnId="{48F13F0F-1FB4-44DC-83A9-1333CFFEBEBB}">
      <dgm:prSet/>
      <dgm:spPr/>
      <dgm:t>
        <a:bodyPr/>
        <a:lstStyle/>
        <a:p>
          <a:endParaRPr lang="ru-RU" sz="1100"/>
        </a:p>
      </dgm:t>
    </dgm:pt>
    <dgm:pt modelId="{8F9EB5EE-3DC5-4008-848E-D7BC47DF1AC2}" type="pres">
      <dgm:prSet presAssocID="{CCBAB170-C513-4215-A93F-50BC062B305A}" presName="Name0" presStyleCnt="0">
        <dgm:presLayoutVars>
          <dgm:dir/>
          <dgm:resizeHandles val="exact"/>
        </dgm:presLayoutVars>
      </dgm:prSet>
      <dgm:spPr/>
    </dgm:pt>
    <dgm:pt modelId="{7AD82DDC-086C-4250-B571-0068A71BBBC2}" type="pres">
      <dgm:prSet presAssocID="{467BE065-6627-47F3-B348-249C7DA03282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A1DD54-B9B8-48FD-96E4-FA9DE670FF93}" type="pres">
      <dgm:prSet presAssocID="{AC7D47F6-B2A1-4828-BACA-3FBE3BE5C43E}" presName="sibTrans" presStyleLbl="sibTrans2D1" presStyleIdx="0" presStyleCnt="1" custFlipHor="1" custScaleX="25550" custScaleY="12816" custLinFactX="-112719" custLinFactY="400000" custLinFactNeighborX="-200000" custLinFactNeighborY="436465"/>
      <dgm:spPr/>
      <dgm:t>
        <a:bodyPr/>
        <a:lstStyle/>
        <a:p>
          <a:endParaRPr lang="ru-RU"/>
        </a:p>
      </dgm:t>
    </dgm:pt>
    <dgm:pt modelId="{75AF1AB0-DFDD-4BAC-B797-411B07F53B2C}" type="pres">
      <dgm:prSet presAssocID="{AC7D47F6-B2A1-4828-BACA-3FBE3BE5C43E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8773BF02-67B6-4609-A0AD-7EC60D39B8AB}" type="pres">
      <dgm:prSet presAssocID="{F2EF4FA9-87CC-4BEE-A37E-BE9EDCDE7C68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1C3F14-808D-4D45-841B-7F9CE659901E}" type="presOf" srcId="{CCBAB170-C513-4215-A93F-50BC062B305A}" destId="{8F9EB5EE-3DC5-4008-848E-D7BC47DF1AC2}" srcOrd="0" destOrd="0" presId="urn:microsoft.com/office/officeart/2005/8/layout/process1"/>
    <dgm:cxn modelId="{83898986-D532-4D21-AC3E-EC5B99DA636F}" type="presOf" srcId="{467BE065-6627-47F3-B348-249C7DA03282}" destId="{7AD82DDC-086C-4250-B571-0068A71BBBC2}" srcOrd="0" destOrd="0" presId="urn:microsoft.com/office/officeart/2005/8/layout/process1"/>
    <dgm:cxn modelId="{5CDF386B-2D75-46D9-A608-B81C6BB7B31E}" srcId="{CCBAB170-C513-4215-A93F-50BC062B305A}" destId="{467BE065-6627-47F3-B348-249C7DA03282}" srcOrd="0" destOrd="0" parTransId="{461F6624-AD96-4F04-A42F-94EA8C5479BA}" sibTransId="{AC7D47F6-B2A1-4828-BACA-3FBE3BE5C43E}"/>
    <dgm:cxn modelId="{AD0767D1-4D4B-4AD6-9934-88EED72FFD4A}" type="presOf" srcId="{AC7D47F6-B2A1-4828-BACA-3FBE3BE5C43E}" destId="{8CA1DD54-B9B8-48FD-96E4-FA9DE670FF93}" srcOrd="0" destOrd="0" presId="urn:microsoft.com/office/officeart/2005/8/layout/process1"/>
    <dgm:cxn modelId="{562E58BD-D1F8-4C21-8FCE-63C59920155E}" type="presOf" srcId="{F2EF4FA9-87CC-4BEE-A37E-BE9EDCDE7C68}" destId="{8773BF02-67B6-4609-A0AD-7EC60D39B8AB}" srcOrd="0" destOrd="0" presId="urn:microsoft.com/office/officeart/2005/8/layout/process1"/>
    <dgm:cxn modelId="{48F13F0F-1FB4-44DC-83A9-1333CFFEBEBB}" srcId="{CCBAB170-C513-4215-A93F-50BC062B305A}" destId="{F2EF4FA9-87CC-4BEE-A37E-BE9EDCDE7C68}" srcOrd="1" destOrd="0" parTransId="{9306FA62-6BDA-4A6B-BA18-8A91BCB38394}" sibTransId="{A11D6A37-6D98-4E0D-8994-350DAC385CB3}"/>
    <dgm:cxn modelId="{CECF2C4D-58D7-418A-ABBE-7DFD88782C43}" type="presOf" srcId="{AC7D47F6-B2A1-4828-BACA-3FBE3BE5C43E}" destId="{75AF1AB0-DFDD-4BAC-B797-411B07F53B2C}" srcOrd="1" destOrd="0" presId="urn:microsoft.com/office/officeart/2005/8/layout/process1"/>
    <dgm:cxn modelId="{A59F882C-C779-4ABE-AB69-33EF6C5DAA37}" type="presParOf" srcId="{8F9EB5EE-3DC5-4008-848E-D7BC47DF1AC2}" destId="{7AD82DDC-086C-4250-B571-0068A71BBBC2}" srcOrd="0" destOrd="0" presId="urn:microsoft.com/office/officeart/2005/8/layout/process1"/>
    <dgm:cxn modelId="{255FC0E9-B3E2-4715-9D92-36ABA2EAD161}" type="presParOf" srcId="{8F9EB5EE-3DC5-4008-848E-D7BC47DF1AC2}" destId="{8CA1DD54-B9B8-48FD-96E4-FA9DE670FF93}" srcOrd="1" destOrd="0" presId="urn:microsoft.com/office/officeart/2005/8/layout/process1"/>
    <dgm:cxn modelId="{896CB4B5-6175-48B1-8EF6-FDC07AA31997}" type="presParOf" srcId="{8CA1DD54-B9B8-48FD-96E4-FA9DE670FF93}" destId="{75AF1AB0-DFDD-4BAC-B797-411B07F53B2C}" srcOrd="0" destOrd="0" presId="urn:microsoft.com/office/officeart/2005/8/layout/process1"/>
    <dgm:cxn modelId="{E475EF9E-0C01-4819-83D5-E08FADFA1048}" type="presParOf" srcId="{8F9EB5EE-3DC5-4008-848E-D7BC47DF1AC2}" destId="{8773BF02-67B6-4609-A0AD-7EC60D39B8AB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31DDEB6-58A4-43EB-92A5-549703709338}" type="doc">
      <dgm:prSet loTypeId="urn:microsoft.com/office/officeart/2005/8/layout/process1" loCatId="process" qsTypeId="urn:microsoft.com/office/officeart/2005/8/quickstyle/simple5" qsCatId="simple" csTypeId="urn:microsoft.com/office/officeart/2005/8/colors/accent3_1" csCatId="accent3" phldr="1"/>
      <dgm:spPr/>
    </dgm:pt>
    <dgm:pt modelId="{79839C34-5DD3-41CD-A817-415ADA033772}">
      <dgm:prSet phldrT="[Текст]" custT="1"/>
      <dgm:spPr/>
      <dgm:t>
        <a:bodyPr/>
        <a:lstStyle/>
        <a:p>
          <a:r>
            <a:rPr lang="ru-RU" sz="1200"/>
            <a:t>Способы решения </a:t>
          </a:r>
          <a:r>
            <a:rPr lang="ru-RU" sz="1100"/>
            <a:t>квадратных</a:t>
          </a:r>
          <a:r>
            <a:rPr lang="ru-RU" sz="1200"/>
            <a:t> неравенств</a:t>
          </a:r>
        </a:p>
      </dgm:t>
    </dgm:pt>
    <dgm:pt modelId="{210A54CC-2681-4D77-9830-2FCEA87C16AF}" type="parTrans" cxnId="{DE39E902-FB54-40CC-A042-D49DF1B5B3E2}">
      <dgm:prSet/>
      <dgm:spPr/>
      <dgm:t>
        <a:bodyPr/>
        <a:lstStyle/>
        <a:p>
          <a:endParaRPr lang="ru-RU" sz="1200"/>
        </a:p>
      </dgm:t>
    </dgm:pt>
    <dgm:pt modelId="{875D3FFC-CCEF-4240-AC3B-5FBC5128E9D8}" type="sibTrans" cxnId="{DE39E902-FB54-40CC-A042-D49DF1B5B3E2}">
      <dgm:prSet/>
      <dgm:spPr/>
      <dgm:t>
        <a:bodyPr/>
        <a:lstStyle/>
        <a:p>
          <a:endParaRPr lang="ru-RU" sz="1200"/>
        </a:p>
      </dgm:t>
    </dgm:pt>
    <dgm:pt modelId="{17D9FCBD-B9C7-4A85-9B18-15646160953E}" type="pres">
      <dgm:prSet presAssocID="{331DDEB6-58A4-43EB-92A5-549703709338}" presName="Name0" presStyleCnt="0">
        <dgm:presLayoutVars>
          <dgm:dir/>
          <dgm:resizeHandles val="exact"/>
        </dgm:presLayoutVars>
      </dgm:prSet>
      <dgm:spPr/>
    </dgm:pt>
    <dgm:pt modelId="{C043A694-EA75-491E-B4AE-D96353685ECD}" type="pres">
      <dgm:prSet presAssocID="{79839C34-5DD3-41CD-A817-415ADA033772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A59BEE-12D0-42DD-8D6E-003B207FB0EF}" type="presOf" srcId="{331DDEB6-58A4-43EB-92A5-549703709338}" destId="{17D9FCBD-B9C7-4A85-9B18-15646160953E}" srcOrd="0" destOrd="0" presId="urn:microsoft.com/office/officeart/2005/8/layout/process1"/>
    <dgm:cxn modelId="{DE39E902-FB54-40CC-A042-D49DF1B5B3E2}" srcId="{331DDEB6-58A4-43EB-92A5-549703709338}" destId="{79839C34-5DD3-41CD-A817-415ADA033772}" srcOrd="0" destOrd="0" parTransId="{210A54CC-2681-4D77-9830-2FCEA87C16AF}" sibTransId="{875D3FFC-CCEF-4240-AC3B-5FBC5128E9D8}"/>
    <dgm:cxn modelId="{49E2D758-D691-4E13-9524-8B2CD20C147E}" type="presOf" srcId="{79839C34-5DD3-41CD-A817-415ADA033772}" destId="{C043A694-EA75-491E-B4AE-D96353685ECD}" srcOrd="0" destOrd="0" presId="urn:microsoft.com/office/officeart/2005/8/layout/process1"/>
    <dgm:cxn modelId="{AAC168ED-63B7-45A8-914A-FF6096A9E449}" type="presParOf" srcId="{17D9FCBD-B9C7-4A85-9B18-15646160953E}" destId="{C043A694-EA75-491E-B4AE-D96353685ECD}" srcOrd="0" destOrd="0" presId="urn:microsoft.com/office/officeart/2005/8/layout/process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C6E8FF-0BDC-4AC7-8C52-3CEE827D5CD0}" type="doc">
      <dgm:prSet loTypeId="urn:microsoft.com/office/officeart/2005/8/layout/process1" loCatId="process" qsTypeId="urn:microsoft.com/office/officeart/2005/8/quickstyle/3d2" qsCatId="3D" csTypeId="urn:microsoft.com/office/officeart/2005/8/colors/accent0_1" csCatId="mainScheme" phldr="1"/>
      <dgm:spPr/>
    </dgm:pt>
    <dgm:pt modelId="{5E61B899-6D1E-4E9F-AD35-EABE1B013639}">
      <dgm:prSet phldrT="[Текст]" custT="1"/>
      <dgm:spPr/>
      <dgm:t>
        <a:bodyPr/>
        <a:lstStyle/>
        <a:p>
          <a:r>
            <a:rPr lang="ru-RU" sz="1100"/>
            <a:t>Графический способ</a:t>
          </a:r>
        </a:p>
      </dgm:t>
    </dgm:pt>
    <dgm:pt modelId="{4B4EB6D4-6E8B-40C0-A708-DECF0D5F188D}" type="parTrans" cxnId="{8F28411D-AD32-43AA-A538-146AC65FD56B}">
      <dgm:prSet/>
      <dgm:spPr/>
      <dgm:t>
        <a:bodyPr/>
        <a:lstStyle/>
        <a:p>
          <a:endParaRPr lang="ru-RU" sz="1100"/>
        </a:p>
      </dgm:t>
    </dgm:pt>
    <dgm:pt modelId="{B21A8E1F-C113-4B2F-B569-B660E81F06EB}" type="sibTrans" cxnId="{8F28411D-AD32-43AA-A538-146AC65FD56B}">
      <dgm:prSet custT="1"/>
      <dgm:spPr/>
      <dgm:t>
        <a:bodyPr/>
        <a:lstStyle/>
        <a:p>
          <a:endParaRPr lang="ru-RU" sz="1100"/>
        </a:p>
      </dgm:t>
    </dgm:pt>
    <dgm:pt modelId="{BA6C3986-2212-4EFE-9090-28329A0CDEAB}">
      <dgm:prSet phldrT="[Текст]" custT="1"/>
      <dgm:spPr/>
      <dgm:t>
        <a:bodyPr/>
        <a:lstStyle/>
        <a:p>
          <a:r>
            <a:rPr lang="ru-RU" sz="1100"/>
            <a:t>С помощью равносильных преобразований</a:t>
          </a:r>
        </a:p>
      </dgm:t>
    </dgm:pt>
    <dgm:pt modelId="{CAE777A1-8709-41BA-BA08-97A4FC902E0D}" type="parTrans" cxnId="{18EC2953-EB9D-489A-B87B-9F6E25B57744}">
      <dgm:prSet/>
      <dgm:spPr/>
      <dgm:t>
        <a:bodyPr/>
        <a:lstStyle/>
        <a:p>
          <a:endParaRPr lang="ru-RU" sz="1100"/>
        </a:p>
      </dgm:t>
    </dgm:pt>
    <dgm:pt modelId="{BEEB7D3C-5BD4-4B67-B22B-07DC3341301F}" type="sibTrans" cxnId="{18EC2953-EB9D-489A-B87B-9F6E25B57744}">
      <dgm:prSet custT="1"/>
      <dgm:spPr/>
      <dgm:t>
        <a:bodyPr/>
        <a:lstStyle/>
        <a:p>
          <a:endParaRPr lang="ru-RU" sz="1100"/>
        </a:p>
      </dgm:t>
    </dgm:pt>
    <dgm:pt modelId="{607C7EEF-0374-4023-A6CB-B060DD5FDAEA}">
      <dgm:prSet phldrT="[Текст]" custT="1"/>
      <dgm:spPr/>
      <dgm:t>
        <a:bodyPr/>
        <a:lstStyle/>
        <a:p>
          <a:r>
            <a:rPr lang="ru-RU" sz="1100"/>
            <a:t>С помощью метода интервалов</a:t>
          </a:r>
        </a:p>
      </dgm:t>
    </dgm:pt>
    <dgm:pt modelId="{5FDB2442-B888-4161-B82B-F8735B165151}" type="parTrans" cxnId="{36E15C1A-AD04-4169-B4E5-7D0DFB10B460}">
      <dgm:prSet/>
      <dgm:spPr/>
      <dgm:t>
        <a:bodyPr/>
        <a:lstStyle/>
        <a:p>
          <a:endParaRPr lang="ru-RU" sz="1100"/>
        </a:p>
      </dgm:t>
    </dgm:pt>
    <dgm:pt modelId="{E939632E-60CB-4314-9896-987408343F0F}" type="sibTrans" cxnId="{36E15C1A-AD04-4169-B4E5-7D0DFB10B460}">
      <dgm:prSet/>
      <dgm:spPr/>
      <dgm:t>
        <a:bodyPr/>
        <a:lstStyle/>
        <a:p>
          <a:endParaRPr lang="ru-RU" sz="1100"/>
        </a:p>
      </dgm:t>
    </dgm:pt>
    <dgm:pt modelId="{12CB0353-5940-4F5A-AC3D-ADCBD334F0F2}" type="pres">
      <dgm:prSet presAssocID="{EFC6E8FF-0BDC-4AC7-8C52-3CEE827D5CD0}" presName="Name0" presStyleCnt="0">
        <dgm:presLayoutVars>
          <dgm:dir/>
          <dgm:resizeHandles val="exact"/>
        </dgm:presLayoutVars>
      </dgm:prSet>
      <dgm:spPr/>
    </dgm:pt>
    <dgm:pt modelId="{C8878C9B-C0E4-458E-85E9-9A8A5A7DA0A6}" type="pres">
      <dgm:prSet presAssocID="{5E61B899-6D1E-4E9F-AD35-EABE1B01363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60E13A-0A51-4598-AA46-BA2416855E14}" type="pres">
      <dgm:prSet presAssocID="{B21A8E1F-C113-4B2F-B569-B660E81F06EB}" presName="sibTrans" presStyleLbl="sibTrans2D1" presStyleIdx="0" presStyleCnt="2" custFlipVert="0" custFlipHor="1" custScaleX="39767" custScaleY="55630" custLinFactX="-300000" custLinFactY="83136" custLinFactNeighborX="-374511" custLinFactNeighborY="100000"/>
      <dgm:spPr/>
      <dgm:t>
        <a:bodyPr/>
        <a:lstStyle/>
        <a:p>
          <a:endParaRPr lang="ru-RU"/>
        </a:p>
      </dgm:t>
    </dgm:pt>
    <dgm:pt modelId="{027B3A29-3EEB-48CF-BDA0-75B79A26819B}" type="pres">
      <dgm:prSet presAssocID="{B21A8E1F-C113-4B2F-B569-B660E81F06EB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01816446-5A84-4C31-A637-476D4DD876C9}" type="pres">
      <dgm:prSet presAssocID="{BA6C3986-2212-4EFE-9090-28329A0CDEA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33E2E4-F52C-4206-BC60-02664203F499}" type="pres">
      <dgm:prSet presAssocID="{BEEB7D3C-5BD4-4B67-B22B-07DC3341301F}" presName="sibTrans" presStyleLbl="sibTrans2D1" presStyleIdx="1" presStyleCnt="2" custScaleX="18313" custScaleY="35481" custLinFactX="551603" custLinFactNeighborX="600000" custLinFactNeighborY="42190"/>
      <dgm:spPr/>
      <dgm:t>
        <a:bodyPr/>
        <a:lstStyle/>
        <a:p>
          <a:endParaRPr lang="ru-RU"/>
        </a:p>
      </dgm:t>
    </dgm:pt>
    <dgm:pt modelId="{6F04B465-927D-4517-90CD-6D17B1CB202C}" type="pres">
      <dgm:prSet presAssocID="{BEEB7D3C-5BD4-4B67-B22B-07DC3341301F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3A7D0738-CA63-42C5-BE26-25B488782A01}" type="pres">
      <dgm:prSet presAssocID="{607C7EEF-0374-4023-A6CB-B060DD5FDAE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6CFA9F-D54D-41A8-A48C-93E1881569E7}" type="presOf" srcId="{B21A8E1F-C113-4B2F-B569-B660E81F06EB}" destId="{9A60E13A-0A51-4598-AA46-BA2416855E14}" srcOrd="0" destOrd="0" presId="urn:microsoft.com/office/officeart/2005/8/layout/process1"/>
    <dgm:cxn modelId="{72E0CC5E-950A-43C7-9EAC-2F4E58146C29}" type="presOf" srcId="{B21A8E1F-C113-4B2F-B569-B660E81F06EB}" destId="{027B3A29-3EEB-48CF-BDA0-75B79A26819B}" srcOrd="1" destOrd="0" presId="urn:microsoft.com/office/officeart/2005/8/layout/process1"/>
    <dgm:cxn modelId="{8F28411D-AD32-43AA-A538-146AC65FD56B}" srcId="{EFC6E8FF-0BDC-4AC7-8C52-3CEE827D5CD0}" destId="{5E61B899-6D1E-4E9F-AD35-EABE1B013639}" srcOrd="0" destOrd="0" parTransId="{4B4EB6D4-6E8B-40C0-A708-DECF0D5F188D}" sibTransId="{B21A8E1F-C113-4B2F-B569-B660E81F06EB}"/>
    <dgm:cxn modelId="{B4BDF222-FF1D-4762-83F9-B58326AB4CA6}" type="presOf" srcId="{BEEB7D3C-5BD4-4B67-B22B-07DC3341301F}" destId="{FE33E2E4-F52C-4206-BC60-02664203F499}" srcOrd="0" destOrd="0" presId="urn:microsoft.com/office/officeart/2005/8/layout/process1"/>
    <dgm:cxn modelId="{5539D551-177F-42B5-A4EE-C4A3AF6EFE46}" type="presOf" srcId="{EFC6E8FF-0BDC-4AC7-8C52-3CEE827D5CD0}" destId="{12CB0353-5940-4F5A-AC3D-ADCBD334F0F2}" srcOrd="0" destOrd="0" presId="urn:microsoft.com/office/officeart/2005/8/layout/process1"/>
    <dgm:cxn modelId="{9C57AFF0-88CA-4B73-B665-C0581C03CD23}" type="presOf" srcId="{BEEB7D3C-5BD4-4B67-B22B-07DC3341301F}" destId="{6F04B465-927D-4517-90CD-6D17B1CB202C}" srcOrd="1" destOrd="0" presId="urn:microsoft.com/office/officeart/2005/8/layout/process1"/>
    <dgm:cxn modelId="{18EC2953-EB9D-489A-B87B-9F6E25B57744}" srcId="{EFC6E8FF-0BDC-4AC7-8C52-3CEE827D5CD0}" destId="{BA6C3986-2212-4EFE-9090-28329A0CDEAB}" srcOrd="1" destOrd="0" parTransId="{CAE777A1-8709-41BA-BA08-97A4FC902E0D}" sibTransId="{BEEB7D3C-5BD4-4B67-B22B-07DC3341301F}"/>
    <dgm:cxn modelId="{07E5E038-24A1-4BA8-B639-59B4FEE5F10B}" type="presOf" srcId="{607C7EEF-0374-4023-A6CB-B060DD5FDAEA}" destId="{3A7D0738-CA63-42C5-BE26-25B488782A01}" srcOrd="0" destOrd="0" presId="urn:microsoft.com/office/officeart/2005/8/layout/process1"/>
    <dgm:cxn modelId="{36E15C1A-AD04-4169-B4E5-7D0DFB10B460}" srcId="{EFC6E8FF-0BDC-4AC7-8C52-3CEE827D5CD0}" destId="{607C7EEF-0374-4023-A6CB-B060DD5FDAEA}" srcOrd="2" destOrd="0" parTransId="{5FDB2442-B888-4161-B82B-F8735B165151}" sibTransId="{E939632E-60CB-4314-9896-987408343F0F}"/>
    <dgm:cxn modelId="{CDC9BC85-B0AF-43A4-A48A-98EBC12D7914}" type="presOf" srcId="{5E61B899-6D1E-4E9F-AD35-EABE1B013639}" destId="{C8878C9B-C0E4-458E-85E9-9A8A5A7DA0A6}" srcOrd="0" destOrd="0" presId="urn:microsoft.com/office/officeart/2005/8/layout/process1"/>
    <dgm:cxn modelId="{678EC973-5F95-49CD-8D09-F9616AC3D0CA}" type="presOf" srcId="{BA6C3986-2212-4EFE-9090-28329A0CDEAB}" destId="{01816446-5A84-4C31-A637-476D4DD876C9}" srcOrd="0" destOrd="0" presId="urn:microsoft.com/office/officeart/2005/8/layout/process1"/>
    <dgm:cxn modelId="{C86D7D56-1C2A-4197-AA49-18D309346A0C}" type="presParOf" srcId="{12CB0353-5940-4F5A-AC3D-ADCBD334F0F2}" destId="{C8878C9B-C0E4-458E-85E9-9A8A5A7DA0A6}" srcOrd="0" destOrd="0" presId="urn:microsoft.com/office/officeart/2005/8/layout/process1"/>
    <dgm:cxn modelId="{9B9123C9-D000-460C-82CB-0DEC23433507}" type="presParOf" srcId="{12CB0353-5940-4F5A-AC3D-ADCBD334F0F2}" destId="{9A60E13A-0A51-4598-AA46-BA2416855E14}" srcOrd="1" destOrd="0" presId="urn:microsoft.com/office/officeart/2005/8/layout/process1"/>
    <dgm:cxn modelId="{A19486DD-3C3E-482C-AF9A-7209C637251D}" type="presParOf" srcId="{9A60E13A-0A51-4598-AA46-BA2416855E14}" destId="{027B3A29-3EEB-48CF-BDA0-75B79A26819B}" srcOrd="0" destOrd="0" presId="urn:microsoft.com/office/officeart/2005/8/layout/process1"/>
    <dgm:cxn modelId="{517D537E-4567-4EF7-AC5E-62D128E167D5}" type="presParOf" srcId="{12CB0353-5940-4F5A-AC3D-ADCBD334F0F2}" destId="{01816446-5A84-4C31-A637-476D4DD876C9}" srcOrd="2" destOrd="0" presId="urn:microsoft.com/office/officeart/2005/8/layout/process1"/>
    <dgm:cxn modelId="{D066195C-42F1-4908-9964-50E10E3E823F}" type="presParOf" srcId="{12CB0353-5940-4F5A-AC3D-ADCBD334F0F2}" destId="{FE33E2E4-F52C-4206-BC60-02664203F499}" srcOrd="3" destOrd="0" presId="urn:microsoft.com/office/officeart/2005/8/layout/process1"/>
    <dgm:cxn modelId="{F38815AF-8A0C-43A2-B2EC-0011804A39D7}" type="presParOf" srcId="{FE33E2E4-F52C-4206-BC60-02664203F499}" destId="{6F04B465-927D-4517-90CD-6D17B1CB202C}" srcOrd="0" destOrd="0" presId="urn:microsoft.com/office/officeart/2005/8/layout/process1"/>
    <dgm:cxn modelId="{6CA05023-708B-4CDF-844B-5038D60F27F8}" type="presParOf" srcId="{12CB0353-5940-4F5A-AC3D-ADCBD334F0F2}" destId="{3A7D0738-CA63-42C5-BE26-25B488782A0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5BA44B6-BE82-4082-A7E2-A8463143664C}" type="doc">
      <dgm:prSet loTypeId="urn:microsoft.com/office/officeart/2005/8/layout/bProcess4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5D22321D-8392-4F34-A1C1-D91FAC4E432E}">
      <dgm:prSet phldrT="[Текст]" custT="1"/>
      <dgm:spPr/>
      <dgm:t>
        <a:bodyPr/>
        <a:lstStyle/>
        <a:p>
          <a:r>
            <a:rPr lang="ru-RU" sz="1100"/>
            <a:t>Найти корни трехчлена  </a:t>
          </a:r>
          <a:r>
            <a:rPr lang="en-US" sz="1100"/>
            <a:t>ax</a:t>
          </a:r>
          <a:r>
            <a:rPr lang="ru-RU" sz="1100" baseline="30000"/>
            <a:t>2</a:t>
          </a:r>
          <a:r>
            <a:rPr lang="ru-RU" sz="1100"/>
            <a:t>+</a:t>
          </a:r>
          <a:r>
            <a:rPr lang="en-US" sz="1100"/>
            <a:t>bx</a:t>
          </a:r>
          <a:r>
            <a:rPr lang="ru-RU" sz="1100"/>
            <a:t>+</a:t>
          </a:r>
          <a:r>
            <a:rPr lang="en-US" sz="1100"/>
            <a:t>c</a:t>
          </a:r>
          <a:endParaRPr lang="ru-RU" sz="1100"/>
        </a:p>
      </dgm:t>
    </dgm:pt>
    <dgm:pt modelId="{79FEAEA2-BE28-4AD5-8300-0E5EFD12B2EE}" type="parTrans" cxnId="{AE1406AC-ACE1-446D-A2F7-39D84491372A}">
      <dgm:prSet/>
      <dgm:spPr/>
      <dgm:t>
        <a:bodyPr/>
        <a:lstStyle/>
        <a:p>
          <a:endParaRPr lang="ru-RU" sz="1100"/>
        </a:p>
      </dgm:t>
    </dgm:pt>
    <dgm:pt modelId="{F82FC664-A23F-4F0A-92DB-F3F07E83AF7C}" type="sibTrans" cxnId="{AE1406AC-ACE1-446D-A2F7-39D84491372A}">
      <dgm:prSet/>
      <dgm:spPr/>
      <dgm:t>
        <a:bodyPr/>
        <a:lstStyle/>
        <a:p>
          <a:endParaRPr lang="ru-RU" sz="1100"/>
        </a:p>
      </dgm:t>
    </dgm:pt>
    <dgm:pt modelId="{1923D76B-25C6-4996-8F1F-3F7887F86A79}">
      <dgm:prSet phldrT="[Текст]" custT="1"/>
      <dgm:spPr/>
      <dgm:t>
        <a:bodyPr/>
        <a:lstStyle/>
        <a:p>
          <a:r>
            <a:rPr lang="ru-RU" sz="1100"/>
            <a:t>Отметь корни на оси Ох и сделать набросок графика</a:t>
          </a:r>
        </a:p>
      </dgm:t>
    </dgm:pt>
    <dgm:pt modelId="{6F2798FA-7C84-4BED-A3E1-273D091DC517}" type="parTrans" cxnId="{2A124AA7-7E80-4348-9D6C-A51C21211C1E}">
      <dgm:prSet/>
      <dgm:spPr/>
      <dgm:t>
        <a:bodyPr/>
        <a:lstStyle/>
        <a:p>
          <a:endParaRPr lang="ru-RU" sz="1100"/>
        </a:p>
      </dgm:t>
    </dgm:pt>
    <dgm:pt modelId="{18466CD4-85C0-4E83-A5F8-91E7E823F5A7}" type="sibTrans" cxnId="{2A124AA7-7E80-4348-9D6C-A51C21211C1E}">
      <dgm:prSet/>
      <dgm:spPr/>
      <dgm:t>
        <a:bodyPr/>
        <a:lstStyle/>
        <a:p>
          <a:endParaRPr lang="ru-RU" sz="1100"/>
        </a:p>
      </dgm:t>
    </dgm:pt>
    <dgm:pt modelId="{FD9BD224-8A2B-450A-96E8-FB17B80EBCC9}">
      <dgm:prSet phldrT="[Текст]" custT="1"/>
      <dgm:spPr/>
      <dgm:t>
        <a:bodyPr/>
        <a:lstStyle/>
        <a:p>
          <a:r>
            <a:rPr lang="ru-RU" sz="1100"/>
            <a:t>Определить где ордината «+» и «-»</a:t>
          </a:r>
        </a:p>
      </dgm:t>
    </dgm:pt>
    <dgm:pt modelId="{EF2303F3-0E51-45B8-B150-C674C0B38B3A}" type="parTrans" cxnId="{33261872-0FEC-4DC0-9291-755BE71D0EBD}">
      <dgm:prSet/>
      <dgm:spPr/>
      <dgm:t>
        <a:bodyPr/>
        <a:lstStyle/>
        <a:p>
          <a:endParaRPr lang="ru-RU" sz="1100"/>
        </a:p>
      </dgm:t>
    </dgm:pt>
    <dgm:pt modelId="{C7D65EDE-01F2-4DA7-9A31-1645A20D1565}" type="sibTrans" cxnId="{33261872-0FEC-4DC0-9291-755BE71D0EBD}">
      <dgm:prSet/>
      <dgm:spPr/>
      <dgm:t>
        <a:bodyPr/>
        <a:lstStyle/>
        <a:p>
          <a:endParaRPr lang="ru-RU" sz="1100"/>
        </a:p>
      </dgm:t>
    </dgm:pt>
    <dgm:pt modelId="{1FA90F3C-CB70-4BE6-B773-2C92D13A3610}">
      <dgm:prSet phldrT="[Текст]" custT="1"/>
      <dgm:spPr/>
      <dgm:t>
        <a:bodyPr/>
        <a:lstStyle/>
        <a:p>
          <a:r>
            <a:rPr lang="ru-RU" sz="1100"/>
            <a:t>Умножение и деление обеих частей неравенства на одно и то же «-»</a:t>
          </a:r>
        </a:p>
      </dgm:t>
    </dgm:pt>
    <dgm:pt modelId="{2C549FF1-41E0-4C68-BF98-805D04D92528}" type="parTrans" cxnId="{C33856A4-2B54-4FE8-B04D-8291CDDE655A}">
      <dgm:prSet/>
      <dgm:spPr/>
      <dgm:t>
        <a:bodyPr/>
        <a:lstStyle/>
        <a:p>
          <a:endParaRPr lang="ru-RU" sz="1100"/>
        </a:p>
      </dgm:t>
    </dgm:pt>
    <dgm:pt modelId="{52690B1B-A343-437C-96AB-7E598A33453A}" type="sibTrans" cxnId="{C33856A4-2B54-4FE8-B04D-8291CDDE655A}">
      <dgm:prSet/>
      <dgm:spPr/>
      <dgm:t>
        <a:bodyPr/>
        <a:lstStyle/>
        <a:p>
          <a:endParaRPr lang="ru-RU" sz="1100"/>
        </a:p>
      </dgm:t>
    </dgm:pt>
    <dgm:pt modelId="{E46335E6-C8B5-4102-A7F7-36E2E8A54991}">
      <dgm:prSet phldrT="[Текст]" custT="1"/>
      <dgm:spPr/>
      <dgm:t>
        <a:bodyPr/>
        <a:lstStyle/>
        <a:p>
          <a:r>
            <a:rPr lang="ru-RU" sz="1100"/>
            <a:t>Умножение и деление обеих частей неравенства на одно и то же «+» число</a:t>
          </a:r>
        </a:p>
      </dgm:t>
    </dgm:pt>
    <dgm:pt modelId="{63237475-1F12-404B-A98C-926CE0953448}" type="parTrans" cxnId="{3137A559-EEC7-48F2-B47F-285CB24B8FB2}">
      <dgm:prSet/>
      <dgm:spPr/>
      <dgm:t>
        <a:bodyPr/>
        <a:lstStyle/>
        <a:p>
          <a:endParaRPr lang="ru-RU" sz="1100"/>
        </a:p>
      </dgm:t>
    </dgm:pt>
    <dgm:pt modelId="{49F9ACBA-63A0-4494-8EF4-3E48D01FA9F2}" type="sibTrans" cxnId="{3137A559-EEC7-48F2-B47F-285CB24B8FB2}">
      <dgm:prSet/>
      <dgm:spPr/>
      <dgm:t>
        <a:bodyPr/>
        <a:lstStyle/>
        <a:p>
          <a:endParaRPr lang="ru-RU" sz="1100"/>
        </a:p>
      </dgm:t>
    </dgm:pt>
    <dgm:pt modelId="{2117F99D-1BDA-48AF-9CD7-CDFA404F4781}">
      <dgm:prSet phldrT="[Текст]" custT="1"/>
      <dgm:spPr/>
      <dgm:t>
        <a:bodyPr/>
        <a:lstStyle/>
        <a:p>
          <a:r>
            <a:rPr lang="ru-RU" sz="1100"/>
            <a:t>Перенесение любого члена из одной части в другую</a:t>
          </a:r>
        </a:p>
      </dgm:t>
    </dgm:pt>
    <dgm:pt modelId="{4526FCE7-470A-4291-B894-257776AC49C4}" type="parTrans" cxnId="{F702E74E-D42C-483F-B7B8-C50E85378306}">
      <dgm:prSet/>
      <dgm:spPr/>
      <dgm:t>
        <a:bodyPr/>
        <a:lstStyle/>
        <a:p>
          <a:endParaRPr lang="ru-RU" sz="1100"/>
        </a:p>
      </dgm:t>
    </dgm:pt>
    <dgm:pt modelId="{8D61E51D-1C8E-43FA-BFDC-E556BD098439}" type="sibTrans" cxnId="{F702E74E-D42C-483F-B7B8-C50E85378306}">
      <dgm:prSet/>
      <dgm:spPr/>
      <dgm:t>
        <a:bodyPr/>
        <a:lstStyle/>
        <a:p>
          <a:endParaRPr lang="ru-RU" sz="1100"/>
        </a:p>
      </dgm:t>
    </dgm:pt>
    <dgm:pt modelId="{50E7B78F-A691-4784-A189-602412A5133A}">
      <dgm:prSet phldrT="[Текст]" custT="1"/>
      <dgm:spPr/>
      <dgm:t>
        <a:bodyPr/>
        <a:lstStyle/>
        <a:p>
          <a:r>
            <a:rPr lang="ru-RU" sz="1100"/>
            <a:t>Разложение квадратного трехчлена на множители</a:t>
          </a:r>
        </a:p>
      </dgm:t>
    </dgm:pt>
    <dgm:pt modelId="{873788CE-1FE8-4F04-81CD-B7531EB4763E}" type="parTrans" cxnId="{D7D413C5-CD38-472C-915F-2AE9AF63842B}">
      <dgm:prSet/>
      <dgm:spPr/>
      <dgm:t>
        <a:bodyPr/>
        <a:lstStyle/>
        <a:p>
          <a:endParaRPr lang="ru-RU" sz="1100"/>
        </a:p>
      </dgm:t>
    </dgm:pt>
    <dgm:pt modelId="{EBDB2753-2F41-4F55-82EA-39EF4DBC1D30}" type="sibTrans" cxnId="{D7D413C5-CD38-472C-915F-2AE9AF63842B}">
      <dgm:prSet/>
      <dgm:spPr/>
      <dgm:t>
        <a:bodyPr/>
        <a:lstStyle/>
        <a:p>
          <a:endParaRPr lang="ru-RU" sz="1100"/>
        </a:p>
      </dgm:t>
    </dgm:pt>
    <dgm:pt modelId="{3E83516A-5053-43D0-A32D-1B46A7FCC3B7}">
      <dgm:prSet phldrT="[Текст]" custT="1"/>
      <dgm:spPr/>
      <dgm:t>
        <a:bodyPr/>
        <a:lstStyle/>
        <a:p>
          <a:r>
            <a:rPr lang="ru-RU" sz="1100"/>
            <a:t>Отметить на числовой прямой корни трехчлена</a:t>
          </a:r>
        </a:p>
      </dgm:t>
    </dgm:pt>
    <dgm:pt modelId="{8A1FB0E2-C191-4EE0-AE2D-5ED38EECFE4B}" type="parTrans" cxnId="{44444FF8-A598-471B-A847-06490E04DDFF}">
      <dgm:prSet/>
      <dgm:spPr/>
      <dgm:t>
        <a:bodyPr/>
        <a:lstStyle/>
        <a:p>
          <a:endParaRPr lang="ru-RU" sz="1100"/>
        </a:p>
      </dgm:t>
    </dgm:pt>
    <dgm:pt modelId="{5BC5DDF5-9D53-4E59-8342-00982A4ECF05}" type="sibTrans" cxnId="{44444FF8-A598-471B-A847-06490E04DDFF}">
      <dgm:prSet/>
      <dgm:spPr/>
      <dgm:t>
        <a:bodyPr/>
        <a:lstStyle/>
        <a:p>
          <a:endParaRPr lang="ru-RU" sz="1100"/>
        </a:p>
      </dgm:t>
    </dgm:pt>
    <dgm:pt modelId="{865A6E20-897C-42B3-9B15-194A6EF812A9}">
      <dgm:prSet phldrT="[Текст]" custT="1"/>
      <dgm:spPr/>
      <dgm:t>
        <a:bodyPr/>
        <a:lstStyle/>
        <a:p>
          <a:r>
            <a:rPr lang="ru-RU" sz="1100"/>
            <a:t>Отметить на числовой прямой знаки каждого промежутка</a:t>
          </a:r>
        </a:p>
      </dgm:t>
    </dgm:pt>
    <dgm:pt modelId="{DF923D78-DAFE-4549-AAC4-ADC0709757EA}" type="parTrans" cxnId="{D7A3A6B3-086E-41A5-B39F-EEC75ACAAFE6}">
      <dgm:prSet/>
      <dgm:spPr/>
      <dgm:t>
        <a:bodyPr/>
        <a:lstStyle/>
        <a:p>
          <a:endParaRPr lang="ru-RU" sz="1100"/>
        </a:p>
      </dgm:t>
    </dgm:pt>
    <dgm:pt modelId="{72ADDFBF-99E4-4F35-B4C6-55A51DB90FEC}" type="sibTrans" cxnId="{D7A3A6B3-086E-41A5-B39F-EEC75ACAAFE6}">
      <dgm:prSet/>
      <dgm:spPr/>
      <dgm:t>
        <a:bodyPr/>
        <a:lstStyle/>
        <a:p>
          <a:endParaRPr lang="ru-RU" sz="1100"/>
        </a:p>
      </dgm:t>
    </dgm:pt>
    <dgm:pt modelId="{4B3328D3-8043-4D25-8210-35F71FD586AE}" type="pres">
      <dgm:prSet presAssocID="{B5BA44B6-BE82-4082-A7E2-A8463143664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81DA9F5C-FCAB-4BAF-BE95-26954604C202}" type="pres">
      <dgm:prSet presAssocID="{5D22321D-8392-4F34-A1C1-D91FAC4E432E}" presName="compNode" presStyleCnt="0"/>
      <dgm:spPr/>
    </dgm:pt>
    <dgm:pt modelId="{B7AE7643-00CC-4647-B016-5A5F0350EB54}" type="pres">
      <dgm:prSet presAssocID="{5D22321D-8392-4F34-A1C1-D91FAC4E432E}" presName="dummyConnPt" presStyleCnt="0"/>
      <dgm:spPr/>
    </dgm:pt>
    <dgm:pt modelId="{D0C97B88-BB04-4E3E-A88D-A5CC31A12162}" type="pres">
      <dgm:prSet presAssocID="{5D22321D-8392-4F34-A1C1-D91FAC4E432E}" presName="node" presStyleLbl="node1" presStyleIdx="0" presStyleCnt="9" custLinFactNeighborX="-184" custLinFactNeighborY="-52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F2C65B-D518-4CD6-A80B-0531081EA90F}" type="pres">
      <dgm:prSet presAssocID="{F82FC664-A23F-4F0A-92DB-F3F07E83AF7C}" presName="sibTrans" presStyleLbl="bgSibTrans2D1" presStyleIdx="0" presStyleCnt="8" custFlipHor="1" custScaleX="10210" custScaleY="81828"/>
      <dgm:spPr/>
      <dgm:t>
        <a:bodyPr/>
        <a:lstStyle/>
        <a:p>
          <a:endParaRPr lang="ru-RU"/>
        </a:p>
      </dgm:t>
    </dgm:pt>
    <dgm:pt modelId="{6F4980E4-5E9A-40AF-871E-793C19A0405D}" type="pres">
      <dgm:prSet presAssocID="{1923D76B-25C6-4996-8F1F-3F7887F86A79}" presName="compNode" presStyleCnt="0"/>
      <dgm:spPr/>
    </dgm:pt>
    <dgm:pt modelId="{193B0630-BC11-4730-80E9-6C7A5C58AD00}" type="pres">
      <dgm:prSet presAssocID="{1923D76B-25C6-4996-8F1F-3F7887F86A79}" presName="dummyConnPt" presStyleCnt="0"/>
      <dgm:spPr/>
    </dgm:pt>
    <dgm:pt modelId="{14D76B0E-8B3D-4DA3-8738-96BC86106EE1}" type="pres">
      <dgm:prSet presAssocID="{1923D76B-25C6-4996-8F1F-3F7887F86A79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09B980-B6E2-43C1-B345-FB59B8204971}" type="pres">
      <dgm:prSet presAssocID="{18466CD4-85C0-4E83-A5F8-91E7E823F5A7}" presName="sibTrans" presStyleLbl="bgSibTrans2D1" presStyleIdx="1" presStyleCnt="8" custFlipVert="0" custFlipHor="0" custScaleX="48776" custScaleY="201451" custLinFactY="-158288" custLinFactNeighborX="-1846" custLinFactNeighborY="-200000"/>
      <dgm:spPr/>
      <dgm:t>
        <a:bodyPr/>
        <a:lstStyle/>
        <a:p>
          <a:endParaRPr lang="ru-RU"/>
        </a:p>
      </dgm:t>
    </dgm:pt>
    <dgm:pt modelId="{6D593AF3-E40A-477A-B44F-E179A44CAEBF}" type="pres">
      <dgm:prSet presAssocID="{FD9BD224-8A2B-450A-96E8-FB17B80EBCC9}" presName="compNode" presStyleCnt="0"/>
      <dgm:spPr/>
    </dgm:pt>
    <dgm:pt modelId="{39232FCB-1A62-4286-93DE-5BE8B7F93F4E}" type="pres">
      <dgm:prSet presAssocID="{FD9BD224-8A2B-450A-96E8-FB17B80EBCC9}" presName="dummyConnPt" presStyleCnt="0"/>
      <dgm:spPr/>
    </dgm:pt>
    <dgm:pt modelId="{D37B76FC-260D-492E-89D2-35448A356004}" type="pres">
      <dgm:prSet presAssocID="{FD9BD224-8A2B-450A-96E8-FB17B80EBCC9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BDC888-334C-4237-A1CC-93442E3AFC62}" type="pres">
      <dgm:prSet presAssocID="{C7D65EDE-01F2-4DA7-9A31-1645A20D1565}" presName="sibTrans" presStyleLbl="bgSibTrans2D1" presStyleIdx="2" presStyleCnt="8" custFlipVert="1" custFlipHor="1" custScaleX="19458" custScaleY="169876"/>
      <dgm:spPr/>
      <dgm:t>
        <a:bodyPr/>
        <a:lstStyle/>
        <a:p>
          <a:endParaRPr lang="ru-RU"/>
        </a:p>
      </dgm:t>
    </dgm:pt>
    <dgm:pt modelId="{A389CF8D-A980-4D81-8B62-D752C39E0360}" type="pres">
      <dgm:prSet presAssocID="{1FA90F3C-CB70-4BE6-B773-2C92D13A3610}" presName="compNode" presStyleCnt="0"/>
      <dgm:spPr/>
    </dgm:pt>
    <dgm:pt modelId="{28A55601-D97F-4B5B-9C06-39D1A82462C9}" type="pres">
      <dgm:prSet presAssocID="{1FA90F3C-CB70-4BE6-B773-2C92D13A3610}" presName="dummyConnPt" presStyleCnt="0"/>
      <dgm:spPr/>
    </dgm:pt>
    <dgm:pt modelId="{D16C3779-29D2-40C8-A025-ABBB3F7BB555}" type="pres">
      <dgm:prSet presAssocID="{1FA90F3C-CB70-4BE6-B773-2C92D13A3610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13A88-0064-406E-BDE6-D5A731B8D75B}" type="pres">
      <dgm:prSet presAssocID="{52690B1B-A343-437C-96AB-7E598A33453A}" presName="sibTrans" presStyleLbl="bgSibTrans2D1" presStyleIdx="3" presStyleCnt="8" custFlipVert="1" custFlipHor="1" custScaleX="41400" custScaleY="164356" custLinFactY="-100000" custLinFactNeighborX="-9228" custLinFactNeighborY="-128694"/>
      <dgm:spPr/>
      <dgm:t>
        <a:bodyPr/>
        <a:lstStyle/>
        <a:p>
          <a:endParaRPr lang="ru-RU"/>
        </a:p>
      </dgm:t>
    </dgm:pt>
    <dgm:pt modelId="{D2A81C67-3D4B-4160-AD5C-04D638902336}" type="pres">
      <dgm:prSet presAssocID="{E46335E6-C8B5-4102-A7F7-36E2E8A54991}" presName="compNode" presStyleCnt="0"/>
      <dgm:spPr/>
    </dgm:pt>
    <dgm:pt modelId="{1F03886C-9F39-47B4-9475-6ACCC04CE474}" type="pres">
      <dgm:prSet presAssocID="{E46335E6-C8B5-4102-A7F7-36E2E8A54991}" presName="dummyConnPt" presStyleCnt="0"/>
      <dgm:spPr/>
    </dgm:pt>
    <dgm:pt modelId="{6E9DDCD3-C48D-4938-BE73-208E5E4E1D84}" type="pres">
      <dgm:prSet presAssocID="{E46335E6-C8B5-4102-A7F7-36E2E8A54991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4BB7A1-0BEF-41A6-95F0-F4AF3DDACF89}" type="pres">
      <dgm:prSet presAssocID="{49F9ACBA-63A0-4494-8EF4-3E48D01FA9F2}" presName="sibTrans" presStyleLbl="bgSibTrans2D1" presStyleIdx="4" presStyleCnt="8" custFlipVert="1" custFlipHor="1" custScaleX="11527" custScaleY="125183" custLinFactY="-188781" custLinFactNeighborX="-2769" custLinFactNeighborY="-200000"/>
      <dgm:spPr/>
      <dgm:t>
        <a:bodyPr/>
        <a:lstStyle/>
        <a:p>
          <a:endParaRPr lang="ru-RU"/>
        </a:p>
      </dgm:t>
    </dgm:pt>
    <dgm:pt modelId="{E8115127-5CB2-45ED-A139-D28A8B0E2AB3}" type="pres">
      <dgm:prSet presAssocID="{2117F99D-1BDA-48AF-9CD7-CDFA404F4781}" presName="compNode" presStyleCnt="0"/>
      <dgm:spPr/>
    </dgm:pt>
    <dgm:pt modelId="{BC4C2366-DEB2-41B9-BF94-DE49B39AA513}" type="pres">
      <dgm:prSet presAssocID="{2117F99D-1BDA-48AF-9CD7-CDFA404F4781}" presName="dummyConnPt" presStyleCnt="0"/>
      <dgm:spPr/>
    </dgm:pt>
    <dgm:pt modelId="{8A0E9EA8-34A2-4C29-8D3B-EA76E44DD79D}" type="pres">
      <dgm:prSet presAssocID="{2117F99D-1BDA-48AF-9CD7-CDFA404F4781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F3CFC6-8E14-4404-8BB4-5E24F2BDAC5A}" type="pres">
      <dgm:prSet presAssocID="{8D61E51D-1C8E-43FA-BFDC-E556BD098439}" presName="sibTrans" presStyleLbl="bgSibTrans2D1" presStyleIdx="5" presStyleCnt="8" custScaleX="11012" custScaleY="211744"/>
      <dgm:spPr/>
      <dgm:t>
        <a:bodyPr/>
        <a:lstStyle/>
        <a:p>
          <a:endParaRPr lang="ru-RU"/>
        </a:p>
      </dgm:t>
    </dgm:pt>
    <dgm:pt modelId="{6FE5958B-547B-4D8F-9325-AD4DBD512592}" type="pres">
      <dgm:prSet presAssocID="{50E7B78F-A691-4784-A189-602412A5133A}" presName="compNode" presStyleCnt="0"/>
      <dgm:spPr/>
    </dgm:pt>
    <dgm:pt modelId="{16EFF8D8-42E7-4820-81C3-BDF8779D99C5}" type="pres">
      <dgm:prSet presAssocID="{50E7B78F-A691-4784-A189-602412A5133A}" presName="dummyConnPt" presStyleCnt="0"/>
      <dgm:spPr/>
    </dgm:pt>
    <dgm:pt modelId="{B81FA675-E2A6-4FF4-93C5-32369A9C7C00}" type="pres">
      <dgm:prSet presAssocID="{50E7B78F-A691-4784-A189-602412A5133A}" presName="node" presStyleLbl="node1" presStyleIdx="6" presStyleCnt="9" custLinFactNeighborX="184" custLinFactNeighborY="-30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2E5D3D-3A38-47E5-A980-7524343F576B}" type="pres">
      <dgm:prSet presAssocID="{EBDB2753-2F41-4F55-82EA-39EF4DBC1D30}" presName="sibTrans" presStyleLbl="bgSibTrans2D1" presStyleIdx="6" presStyleCnt="8" custFlipVert="1" custFlipHor="1" custScaleX="35118" custScaleY="246758" custLinFactY="294605" custLinFactNeighborX="11705" custLinFactNeighborY="300000"/>
      <dgm:spPr/>
      <dgm:t>
        <a:bodyPr/>
        <a:lstStyle/>
        <a:p>
          <a:endParaRPr lang="ru-RU"/>
        </a:p>
      </dgm:t>
    </dgm:pt>
    <dgm:pt modelId="{FC35C32F-C3A1-4C4D-AC66-5B391CEFA813}" type="pres">
      <dgm:prSet presAssocID="{3E83516A-5053-43D0-A32D-1B46A7FCC3B7}" presName="compNode" presStyleCnt="0"/>
      <dgm:spPr/>
    </dgm:pt>
    <dgm:pt modelId="{4C64C85C-C2D3-40DD-8FFD-539849BD8504}" type="pres">
      <dgm:prSet presAssocID="{3E83516A-5053-43D0-A32D-1B46A7FCC3B7}" presName="dummyConnPt" presStyleCnt="0"/>
      <dgm:spPr/>
    </dgm:pt>
    <dgm:pt modelId="{A32F991A-B501-4B59-9165-6F0E6B73AF8D}" type="pres">
      <dgm:prSet presAssocID="{3E83516A-5053-43D0-A32D-1B46A7FCC3B7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51BA1E-0B28-47BB-A5FC-0CD20F6202EC}" type="pres">
      <dgm:prSet presAssocID="{5BC5DDF5-9D53-4E59-8342-00982A4ECF05}" presName="sibTrans" presStyleLbl="bgSibTrans2D1" presStyleIdx="7" presStyleCnt="8" custFlipVert="1" custFlipHor="1" custScaleX="30334" custScaleY="79186" custLinFactNeighborY="-84795"/>
      <dgm:spPr/>
      <dgm:t>
        <a:bodyPr/>
        <a:lstStyle/>
        <a:p>
          <a:endParaRPr lang="ru-RU"/>
        </a:p>
      </dgm:t>
    </dgm:pt>
    <dgm:pt modelId="{2DB59ED5-B484-4CDB-A79A-AF5C88656AF6}" type="pres">
      <dgm:prSet presAssocID="{865A6E20-897C-42B3-9B15-194A6EF812A9}" presName="compNode" presStyleCnt="0"/>
      <dgm:spPr/>
    </dgm:pt>
    <dgm:pt modelId="{B6F4BCFD-41C7-483F-9BB4-9960D80FDBB5}" type="pres">
      <dgm:prSet presAssocID="{865A6E20-897C-42B3-9B15-194A6EF812A9}" presName="dummyConnPt" presStyleCnt="0"/>
      <dgm:spPr/>
    </dgm:pt>
    <dgm:pt modelId="{740AB410-E39B-4C1B-9D4F-74EF95BB1D25}" type="pres">
      <dgm:prSet presAssocID="{865A6E20-897C-42B3-9B15-194A6EF812A9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B7140C-6900-4C7D-ABBD-497326343DB6}" type="presOf" srcId="{3E83516A-5053-43D0-A32D-1B46A7FCC3B7}" destId="{A32F991A-B501-4B59-9165-6F0E6B73AF8D}" srcOrd="0" destOrd="0" presId="urn:microsoft.com/office/officeart/2005/8/layout/bProcess4"/>
    <dgm:cxn modelId="{7FFA45D0-6292-4ABD-A8C7-7261D2643489}" type="presOf" srcId="{EBDB2753-2F41-4F55-82EA-39EF4DBC1D30}" destId="{362E5D3D-3A38-47E5-A980-7524343F576B}" srcOrd="0" destOrd="0" presId="urn:microsoft.com/office/officeart/2005/8/layout/bProcess4"/>
    <dgm:cxn modelId="{2B54C7A4-3004-4A1C-A947-DBE6E8A1FDDE}" type="presOf" srcId="{FD9BD224-8A2B-450A-96E8-FB17B80EBCC9}" destId="{D37B76FC-260D-492E-89D2-35448A356004}" srcOrd="0" destOrd="0" presId="urn:microsoft.com/office/officeart/2005/8/layout/bProcess4"/>
    <dgm:cxn modelId="{BD0449FC-3F2E-4FF5-AC0E-473DFE103B63}" type="presOf" srcId="{5D22321D-8392-4F34-A1C1-D91FAC4E432E}" destId="{D0C97B88-BB04-4E3E-A88D-A5CC31A12162}" srcOrd="0" destOrd="0" presId="urn:microsoft.com/office/officeart/2005/8/layout/bProcess4"/>
    <dgm:cxn modelId="{C33856A4-2B54-4FE8-B04D-8291CDDE655A}" srcId="{B5BA44B6-BE82-4082-A7E2-A8463143664C}" destId="{1FA90F3C-CB70-4BE6-B773-2C92D13A3610}" srcOrd="3" destOrd="0" parTransId="{2C549FF1-41E0-4C68-BF98-805D04D92528}" sibTransId="{52690B1B-A343-437C-96AB-7E598A33453A}"/>
    <dgm:cxn modelId="{799D40CB-9EA1-4911-BC7D-F173DC85C131}" type="presOf" srcId="{1923D76B-25C6-4996-8F1F-3F7887F86A79}" destId="{14D76B0E-8B3D-4DA3-8738-96BC86106EE1}" srcOrd="0" destOrd="0" presId="urn:microsoft.com/office/officeart/2005/8/layout/bProcess4"/>
    <dgm:cxn modelId="{44444FF8-A598-471B-A847-06490E04DDFF}" srcId="{B5BA44B6-BE82-4082-A7E2-A8463143664C}" destId="{3E83516A-5053-43D0-A32D-1B46A7FCC3B7}" srcOrd="7" destOrd="0" parTransId="{8A1FB0E2-C191-4EE0-AE2D-5ED38EECFE4B}" sibTransId="{5BC5DDF5-9D53-4E59-8342-00982A4ECF05}"/>
    <dgm:cxn modelId="{3137A559-EEC7-48F2-B47F-285CB24B8FB2}" srcId="{B5BA44B6-BE82-4082-A7E2-A8463143664C}" destId="{E46335E6-C8B5-4102-A7F7-36E2E8A54991}" srcOrd="4" destOrd="0" parTransId="{63237475-1F12-404B-A98C-926CE0953448}" sibTransId="{49F9ACBA-63A0-4494-8EF4-3E48D01FA9F2}"/>
    <dgm:cxn modelId="{FBDC7BC3-4257-407A-9DCB-DD41F67A5E6D}" type="presOf" srcId="{18466CD4-85C0-4E83-A5F8-91E7E823F5A7}" destId="{2B09B980-B6E2-43C1-B345-FB59B8204971}" srcOrd="0" destOrd="0" presId="urn:microsoft.com/office/officeart/2005/8/layout/bProcess4"/>
    <dgm:cxn modelId="{6CB5A8C5-B244-4C26-9F66-D2DD26937E1A}" type="presOf" srcId="{49F9ACBA-63A0-4494-8EF4-3E48D01FA9F2}" destId="{854BB7A1-0BEF-41A6-95F0-F4AF3DDACF89}" srcOrd="0" destOrd="0" presId="urn:microsoft.com/office/officeart/2005/8/layout/bProcess4"/>
    <dgm:cxn modelId="{A1132989-47CD-4B89-88DE-B333D9F2A7FC}" type="presOf" srcId="{1FA90F3C-CB70-4BE6-B773-2C92D13A3610}" destId="{D16C3779-29D2-40C8-A025-ABBB3F7BB555}" srcOrd="0" destOrd="0" presId="urn:microsoft.com/office/officeart/2005/8/layout/bProcess4"/>
    <dgm:cxn modelId="{597936F2-EA0D-42CC-B412-88CFD5955FEA}" type="presOf" srcId="{50E7B78F-A691-4784-A189-602412A5133A}" destId="{B81FA675-E2A6-4FF4-93C5-32369A9C7C00}" srcOrd="0" destOrd="0" presId="urn:microsoft.com/office/officeart/2005/8/layout/bProcess4"/>
    <dgm:cxn modelId="{D7D413C5-CD38-472C-915F-2AE9AF63842B}" srcId="{B5BA44B6-BE82-4082-A7E2-A8463143664C}" destId="{50E7B78F-A691-4784-A189-602412A5133A}" srcOrd="6" destOrd="0" parTransId="{873788CE-1FE8-4F04-81CD-B7531EB4763E}" sibTransId="{EBDB2753-2F41-4F55-82EA-39EF4DBC1D30}"/>
    <dgm:cxn modelId="{126875F8-D8E0-4E17-943A-14A225ED149B}" type="presOf" srcId="{B5BA44B6-BE82-4082-A7E2-A8463143664C}" destId="{4B3328D3-8043-4D25-8210-35F71FD586AE}" srcOrd="0" destOrd="0" presId="urn:microsoft.com/office/officeart/2005/8/layout/bProcess4"/>
    <dgm:cxn modelId="{31A562A1-25B6-4DD1-BAD5-2EF2BD05E13C}" type="presOf" srcId="{C7D65EDE-01F2-4DA7-9A31-1645A20D1565}" destId="{F2BDC888-334C-4237-A1CC-93442E3AFC62}" srcOrd="0" destOrd="0" presId="urn:microsoft.com/office/officeart/2005/8/layout/bProcess4"/>
    <dgm:cxn modelId="{F702E74E-D42C-483F-B7B8-C50E85378306}" srcId="{B5BA44B6-BE82-4082-A7E2-A8463143664C}" destId="{2117F99D-1BDA-48AF-9CD7-CDFA404F4781}" srcOrd="5" destOrd="0" parTransId="{4526FCE7-470A-4291-B894-257776AC49C4}" sibTransId="{8D61E51D-1C8E-43FA-BFDC-E556BD098439}"/>
    <dgm:cxn modelId="{AE1406AC-ACE1-446D-A2F7-39D84491372A}" srcId="{B5BA44B6-BE82-4082-A7E2-A8463143664C}" destId="{5D22321D-8392-4F34-A1C1-D91FAC4E432E}" srcOrd="0" destOrd="0" parTransId="{79FEAEA2-BE28-4AD5-8300-0E5EFD12B2EE}" sibTransId="{F82FC664-A23F-4F0A-92DB-F3F07E83AF7C}"/>
    <dgm:cxn modelId="{9FEE9E52-8CC7-4FB0-ADB3-BD76012D1FE8}" type="presOf" srcId="{52690B1B-A343-437C-96AB-7E598A33453A}" destId="{48C13A88-0064-406E-BDE6-D5A731B8D75B}" srcOrd="0" destOrd="0" presId="urn:microsoft.com/office/officeart/2005/8/layout/bProcess4"/>
    <dgm:cxn modelId="{2A124AA7-7E80-4348-9D6C-A51C21211C1E}" srcId="{B5BA44B6-BE82-4082-A7E2-A8463143664C}" destId="{1923D76B-25C6-4996-8F1F-3F7887F86A79}" srcOrd="1" destOrd="0" parTransId="{6F2798FA-7C84-4BED-A3E1-273D091DC517}" sibTransId="{18466CD4-85C0-4E83-A5F8-91E7E823F5A7}"/>
    <dgm:cxn modelId="{E152807C-2640-448E-B91A-79162F103EEC}" type="presOf" srcId="{5BC5DDF5-9D53-4E59-8342-00982A4ECF05}" destId="{C451BA1E-0B28-47BB-A5FC-0CD20F6202EC}" srcOrd="0" destOrd="0" presId="urn:microsoft.com/office/officeart/2005/8/layout/bProcess4"/>
    <dgm:cxn modelId="{A34C5281-A7C0-4E03-AF58-AC6EF72A2402}" type="presOf" srcId="{E46335E6-C8B5-4102-A7F7-36E2E8A54991}" destId="{6E9DDCD3-C48D-4938-BE73-208E5E4E1D84}" srcOrd="0" destOrd="0" presId="urn:microsoft.com/office/officeart/2005/8/layout/bProcess4"/>
    <dgm:cxn modelId="{D7A3A6B3-086E-41A5-B39F-EEC75ACAAFE6}" srcId="{B5BA44B6-BE82-4082-A7E2-A8463143664C}" destId="{865A6E20-897C-42B3-9B15-194A6EF812A9}" srcOrd="8" destOrd="0" parTransId="{DF923D78-DAFE-4549-AAC4-ADC0709757EA}" sibTransId="{72ADDFBF-99E4-4F35-B4C6-55A51DB90FEC}"/>
    <dgm:cxn modelId="{33261872-0FEC-4DC0-9291-755BE71D0EBD}" srcId="{B5BA44B6-BE82-4082-A7E2-A8463143664C}" destId="{FD9BD224-8A2B-450A-96E8-FB17B80EBCC9}" srcOrd="2" destOrd="0" parTransId="{EF2303F3-0E51-45B8-B150-C674C0B38B3A}" sibTransId="{C7D65EDE-01F2-4DA7-9A31-1645A20D1565}"/>
    <dgm:cxn modelId="{277C5675-4868-483B-A406-9F254DD291A8}" type="presOf" srcId="{8D61E51D-1C8E-43FA-BFDC-E556BD098439}" destId="{A3F3CFC6-8E14-4404-8BB4-5E24F2BDAC5A}" srcOrd="0" destOrd="0" presId="urn:microsoft.com/office/officeart/2005/8/layout/bProcess4"/>
    <dgm:cxn modelId="{07052C00-E55B-42C7-A12F-14937AB89975}" type="presOf" srcId="{865A6E20-897C-42B3-9B15-194A6EF812A9}" destId="{740AB410-E39B-4C1B-9D4F-74EF95BB1D25}" srcOrd="0" destOrd="0" presId="urn:microsoft.com/office/officeart/2005/8/layout/bProcess4"/>
    <dgm:cxn modelId="{EFA0AF42-CA08-4FB4-93A2-9D117671C878}" type="presOf" srcId="{F82FC664-A23F-4F0A-92DB-F3F07E83AF7C}" destId="{47F2C65B-D518-4CD6-A80B-0531081EA90F}" srcOrd="0" destOrd="0" presId="urn:microsoft.com/office/officeart/2005/8/layout/bProcess4"/>
    <dgm:cxn modelId="{59B2FD9C-AA94-4F6A-B0EE-4EC5654F6B15}" type="presOf" srcId="{2117F99D-1BDA-48AF-9CD7-CDFA404F4781}" destId="{8A0E9EA8-34A2-4C29-8D3B-EA76E44DD79D}" srcOrd="0" destOrd="0" presId="urn:microsoft.com/office/officeart/2005/8/layout/bProcess4"/>
    <dgm:cxn modelId="{2D0A4814-8107-41C6-8CD3-EE07854AD186}" type="presParOf" srcId="{4B3328D3-8043-4D25-8210-35F71FD586AE}" destId="{81DA9F5C-FCAB-4BAF-BE95-26954604C202}" srcOrd="0" destOrd="0" presId="urn:microsoft.com/office/officeart/2005/8/layout/bProcess4"/>
    <dgm:cxn modelId="{4C501A75-7F72-4F4F-9B28-376EB4414117}" type="presParOf" srcId="{81DA9F5C-FCAB-4BAF-BE95-26954604C202}" destId="{B7AE7643-00CC-4647-B016-5A5F0350EB54}" srcOrd="0" destOrd="0" presId="urn:microsoft.com/office/officeart/2005/8/layout/bProcess4"/>
    <dgm:cxn modelId="{233C21DC-233C-47CF-B913-B0229EDEBE41}" type="presParOf" srcId="{81DA9F5C-FCAB-4BAF-BE95-26954604C202}" destId="{D0C97B88-BB04-4E3E-A88D-A5CC31A12162}" srcOrd="1" destOrd="0" presId="urn:microsoft.com/office/officeart/2005/8/layout/bProcess4"/>
    <dgm:cxn modelId="{8FD6C539-F37B-49F9-A3D0-8962FCA90FC1}" type="presParOf" srcId="{4B3328D3-8043-4D25-8210-35F71FD586AE}" destId="{47F2C65B-D518-4CD6-A80B-0531081EA90F}" srcOrd="1" destOrd="0" presId="urn:microsoft.com/office/officeart/2005/8/layout/bProcess4"/>
    <dgm:cxn modelId="{9F31670E-0E07-42FD-86DE-5531855562EB}" type="presParOf" srcId="{4B3328D3-8043-4D25-8210-35F71FD586AE}" destId="{6F4980E4-5E9A-40AF-871E-793C19A0405D}" srcOrd="2" destOrd="0" presId="urn:microsoft.com/office/officeart/2005/8/layout/bProcess4"/>
    <dgm:cxn modelId="{2CE60E85-6910-4F94-A3AB-24D27622BDE4}" type="presParOf" srcId="{6F4980E4-5E9A-40AF-871E-793C19A0405D}" destId="{193B0630-BC11-4730-80E9-6C7A5C58AD00}" srcOrd="0" destOrd="0" presId="urn:microsoft.com/office/officeart/2005/8/layout/bProcess4"/>
    <dgm:cxn modelId="{EFAFFBAE-DBBB-4C9C-AAB5-88FC3722F607}" type="presParOf" srcId="{6F4980E4-5E9A-40AF-871E-793C19A0405D}" destId="{14D76B0E-8B3D-4DA3-8738-96BC86106EE1}" srcOrd="1" destOrd="0" presId="urn:microsoft.com/office/officeart/2005/8/layout/bProcess4"/>
    <dgm:cxn modelId="{B72AD112-14E0-46AB-B721-0DD8D62BD3FE}" type="presParOf" srcId="{4B3328D3-8043-4D25-8210-35F71FD586AE}" destId="{2B09B980-B6E2-43C1-B345-FB59B8204971}" srcOrd="3" destOrd="0" presId="urn:microsoft.com/office/officeart/2005/8/layout/bProcess4"/>
    <dgm:cxn modelId="{722DE27E-C51A-4ED5-B7F5-FFFF98C3BA83}" type="presParOf" srcId="{4B3328D3-8043-4D25-8210-35F71FD586AE}" destId="{6D593AF3-E40A-477A-B44F-E179A44CAEBF}" srcOrd="4" destOrd="0" presId="urn:microsoft.com/office/officeart/2005/8/layout/bProcess4"/>
    <dgm:cxn modelId="{72C9C804-F611-432C-9FAE-E7B2F0567803}" type="presParOf" srcId="{6D593AF3-E40A-477A-B44F-E179A44CAEBF}" destId="{39232FCB-1A62-4286-93DE-5BE8B7F93F4E}" srcOrd="0" destOrd="0" presId="urn:microsoft.com/office/officeart/2005/8/layout/bProcess4"/>
    <dgm:cxn modelId="{5B133B7E-4753-4232-887E-242C45ABA75B}" type="presParOf" srcId="{6D593AF3-E40A-477A-B44F-E179A44CAEBF}" destId="{D37B76FC-260D-492E-89D2-35448A356004}" srcOrd="1" destOrd="0" presId="urn:microsoft.com/office/officeart/2005/8/layout/bProcess4"/>
    <dgm:cxn modelId="{37FAA527-D9AC-43DE-A396-9529A6A42EA3}" type="presParOf" srcId="{4B3328D3-8043-4D25-8210-35F71FD586AE}" destId="{F2BDC888-334C-4237-A1CC-93442E3AFC62}" srcOrd="5" destOrd="0" presId="urn:microsoft.com/office/officeart/2005/8/layout/bProcess4"/>
    <dgm:cxn modelId="{C33A4C2C-2A4F-4C23-B3EE-C3B266CD61F1}" type="presParOf" srcId="{4B3328D3-8043-4D25-8210-35F71FD586AE}" destId="{A389CF8D-A980-4D81-8B62-D752C39E0360}" srcOrd="6" destOrd="0" presId="urn:microsoft.com/office/officeart/2005/8/layout/bProcess4"/>
    <dgm:cxn modelId="{399CDDE0-8908-410B-A5AE-6FBBF9FD15DC}" type="presParOf" srcId="{A389CF8D-A980-4D81-8B62-D752C39E0360}" destId="{28A55601-D97F-4B5B-9C06-39D1A82462C9}" srcOrd="0" destOrd="0" presId="urn:microsoft.com/office/officeart/2005/8/layout/bProcess4"/>
    <dgm:cxn modelId="{0D876692-F771-4D89-8350-C65B167F206C}" type="presParOf" srcId="{A389CF8D-A980-4D81-8B62-D752C39E0360}" destId="{D16C3779-29D2-40C8-A025-ABBB3F7BB555}" srcOrd="1" destOrd="0" presId="urn:microsoft.com/office/officeart/2005/8/layout/bProcess4"/>
    <dgm:cxn modelId="{6E708932-8781-4655-BB17-7E6E563D260E}" type="presParOf" srcId="{4B3328D3-8043-4D25-8210-35F71FD586AE}" destId="{48C13A88-0064-406E-BDE6-D5A731B8D75B}" srcOrd="7" destOrd="0" presId="urn:microsoft.com/office/officeart/2005/8/layout/bProcess4"/>
    <dgm:cxn modelId="{1E376C47-559F-4750-834A-6E0F83DCBA28}" type="presParOf" srcId="{4B3328D3-8043-4D25-8210-35F71FD586AE}" destId="{D2A81C67-3D4B-4160-AD5C-04D638902336}" srcOrd="8" destOrd="0" presId="urn:microsoft.com/office/officeart/2005/8/layout/bProcess4"/>
    <dgm:cxn modelId="{FB27556A-0A20-4AF9-8725-0D1EDDAFE115}" type="presParOf" srcId="{D2A81C67-3D4B-4160-AD5C-04D638902336}" destId="{1F03886C-9F39-47B4-9475-6ACCC04CE474}" srcOrd="0" destOrd="0" presId="urn:microsoft.com/office/officeart/2005/8/layout/bProcess4"/>
    <dgm:cxn modelId="{CAE48E8E-0A99-4E4B-AEC7-8A3AFC810193}" type="presParOf" srcId="{D2A81C67-3D4B-4160-AD5C-04D638902336}" destId="{6E9DDCD3-C48D-4938-BE73-208E5E4E1D84}" srcOrd="1" destOrd="0" presId="urn:microsoft.com/office/officeart/2005/8/layout/bProcess4"/>
    <dgm:cxn modelId="{8FCCA0EB-CA9B-4BFA-B44D-653541954929}" type="presParOf" srcId="{4B3328D3-8043-4D25-8210-35F71FD586AE}" destId="{854BB7A1-0BEF-41A6-95F0-F4AF3DDACF89}" srcOrd="9" destOrd="0" presId="urn:microsoft.com/office/officeart/2005/8/layout/bProcess4"/>
    <dgm:cxn modelId="{F512B288-9745-4755-8028-F73B9D74B098}" type="presParOf" srcId="{4B3328D3-8043-4D25-8210-35F71FD586AE}" destId="{E8115127-5CB2-45ED-A139-D28A8B0E2AB3}" srcOrd="10" destOrd="0" presId="urn:microsoft.com/office/officeart/2005/8/layout/bProcess4"/>
    <dgm:cxn modelId="{530940D0-AD28-45E0-9201-2C47F6124E66}" type="presParOf" srcId="{E8115127-5CB2-45ED-A139-D28A8B0E2AB3}" destId="{BC4C2366-DEB2-41B9-BF94-DE49B39AA513}" srcOrd="0" destOrd="0" presId="urn:microsoft.com/office/officeart/2005/8/layout/bProcess4"/>
    <dgm:cxn modelId="{E803F720-32CA-45BF-9CED-219F6D01DBEA}" type="presParOf" srcId="{E8115127-5CB2-45ED-A139-D28A8B0E2AB3}" destId="{8A0E9EA8-34A2-4C29-8D3B-EA76E44DD79D}" srcOrd="1" destOrd="0" presId="urn:microsoft.com/office/officeart/2005/8/layout/bProcess4"/>
    <dgm:cxn modelId="{8A03CA3F-2401-44D9-9259-1AF808FB21FF}" type="presParOf" srcId="{4B3328D3-8043-4D25-8210-35F71FD586AE}" destId="{A3F3CFC6-8E14-4404-8BB4-5E24F2BDAC5A}" srcOrd="11" destOrd="0" presId="urn:microsoft.com/office/officeart/2005/8/layout/bProcess4"/>
    <dgm:cxn modelId="{17151523-BE1A-4EFF-9C23-39FD73B7CB63}" type="presParOf" srcId="{4B3328D3-8043-4D25-8210-35F71FD586AE}" destId="{6FE5958B-547B-4D8F-9325-AD4DBD512592}" srcOrd="12" destOrd="0" presId="urn:microsoft.com/office/officeart/2005/8/layout/bProcess4"/>
    <dgm:cxn modelId="{68E7353F-6562-41DD-9965-69B5B8A306A1}" type="presParOf" srcId="{6FE5958B-547B-4D8F-9325-AD4DBD512592}" destId="{16EFF8D8-42E7-4820-81C3-BDF8779D99C5}" srcOrd="0" destOrd="0" presId="urn:microsoft.com/office/officeart/2005/8/layout/bProcess4"/>
    <dgm:cxn modelId="{9479347B-FB58-4205-B804-B1C42F8CA633}" type="presParOf" srcId="{6FE5958B-547B-4D8F-9325-AD4DBD512592}" destId="{B81FA675-E2A6-4FF4-93C5-32369A9C7C00}" srcOrd="1" destOrd="0" presId="urn:microsoft.com/office/officeart/2005/8/layout/bProcess4"/>
    <dgm:cxn modelId="{FC768684-C3FC-44A1-9F79-F0320CC21AD0}" type="presParOf" srcId="{4B3328D3-8043-4D25-8210-35F71FD586AE}" destId="{362E5D3D-3A38-47E5-A980-7524343F576B}" srcOrd="13" destOrd="0" presId="urn:microsoft.com/office/officeart/2005/8/layout/bProcess4"/>
    <dgm:cxn modelId="{8EA0647A-405A-4636-A514-58089DFEF477}" type="presParOf" srcId="{4B3328D3-8043-4D25-8210-35F71FD586AE}" destId="{FC35C32F-C3A1-4C4D-AC66-5B391CEFA813}" srcOrd="14" destOrd="0" presId="urn:microsoft.com/office/officeart/2005/8/layout/bProcess4"/>
    <dgm:cxn modelId="{E2CD897A-8F52-43A3-8472-EAF0BF207396}" type="presParOf" srcId="{FC35C32F-C3A1-4C4D-AC66-5B391CEFA813}" destId="{4C64C85C-C2D3-40DD-8FFD-539849BD8504}" srcOrd="0" destOrd="0" presId="urn:microsoft.com/office/officeart/2005/8/layout/bProcess4"/>
    <dgm:cxn modelId="{20517CF7-A41B-4BD6-AC10-7F21F9227C9F}" type="presParOf" srcId="{FC35C32F-C3A1-4C4D-AC66-5B391CEFA813}" destId="{A32F991A-B501-4B59-9165-6F0E6B73AF8D}" srcOrd="1" destOrd="0" presId="urn:microsoft.com/office/officeart/2005/8/layout/bProcess4"/>
    <dgm:cxn modelId="{994C31AB-9A20-4F0C-AA43-A9EB99F2374F}" type="presParOf" srcId="{4B3328D3-8043-4D25-8210-35F71FD586AE}" destId="{C451BA1E-0B28-47BB-A5FC-0CD20F6202EC}" srcOrd="15" destOrd="0" presId="urn:microsoft.com/office/officeart/2005/8/layout/bProcess4"/>
    <dgm:cxn modelId="{18BF1714-4371-43F4-B732-B2DF52BE3284}" type="presParOf" srcId="{4B3328D3-8043-4D25-8210-35F71FD586AE}" destId="{2DB59ED5-B484-4CDB-A79A-AF5C88656AF6}" srcOrd="16" destOrd="0" presId="urn:microsoft.com/office/officeart/2005/8/layout/bProcess4"/>
    <dgm:cxn modelId="{275A4F2D-FA63-4459-B7A4-93136FEF561F}" type="presParOf" srcId="{2DB59ED5-B484-4CDB-A79A-AF5C88656AF6}" destId="{B6F4BCFD-41C7-483F-9BB4-9960D80FDBB5}" srcOrd="0" destOrd="0" presId="urn:microsoft.com/office/officeart/2005/8/layout/bProcess4"/>
    <dgm:cxn modelId="{CDED4C02-34B6-4F3F-B7F2-607169DA66D0}" type="presParOf" srcId="{2DB59ED5-B484-4CDB-A79A-AF5C88656AF6}" destId="{740AB410-E39B-4C1B-9D4F-74EF95BB1D25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05E7AB2-7DD6-4435-98DE-219D3FBFF85E}" type="doc">
      <dgm:prSet loTypeId="urn:microsoft.com/office/officeart/2005/8/layout/process1" loCatId="process" qsTypeId="urn:microsoft.com/office/officeart/2005/8/quickstyle/simple5" qsCatId="simple" csTypeId="urn:microsoft.com/office/officeart/2005/8/colors/accent0_1" csCatId="mainScheme" phldr="1"/>
      <dgm:spPr/>
    </dgm:pt>
    <dgm:pt modelId="{BE151C59-2405-4467-82D9-1CC113A9CF5B}">
      <dgm:prSet phldrT="[Текст]"/>
      <dgm:spPr/>
      <dgm:t>
        <a:bodyPr/>
        <a:lstStyle/>
        <a:p>
          <a:r>
            <a:rPr lang="ru-RU"/>
            <a:t>решение системы неравенств</a:t>
          </a:r>
        </a:p>
      </dgm:t>
    </dgm:pt>
    <dgm:pt modelId="{9BBFA480-560E-4603-A779-46889DB16546}" type="parTrans" cxnId="{CC0F9E27-891E-4B0C-9400-9259178B1B74}">
      <dgm:prSet/>
      <dgm:spPr/>
      <dgm:t>
        <a:bodyPr/>
        <a:lstStyle/>
        <a:p>
          <a:endParaRPr lang="ru-RU"/>
        </a:p>
      </dgm:t>
    </dgm:pt>
    <dgm:pt modelId="{F0D5EE53-24D1-4E5D-8FEB-DB9C2BAC59ED}" type="sibTrans" cxnId="{CC0F9E27-891E-4B0C-9400-9259178B1B74}">
      <dgm:prSet/>
      <dgm:spPr/>
      <dgm:t>
        <a:bodyPr/>
        <a:lstStyle/>
        <a:p>
          <a:endParaRPr lang="ru-RU"/>
        </a:p>
      </dgm:t>
    </dgm:pt>
    <dgm:pt modelId="{48D846BE-8F78-4A2C-9692-3423B8AB7FFE}">
      <dgm:prSet phldrT="[Текст]"/>
      <dgm:spPr/>
      <dgm:t>
        <a:bodyPr/>
        <a:lstStyle/>
        <a:p>
          <a:r>
            <a:rPr lang="ru-RU"/>
            <a:t>решение совокупности неравенств</a:t>
          </a:r>
        </a:p>
      </dgm:t>
    </dgm:pt>
    <dgm:pt modelId="{4BC19D20-1892-4DF1-A785-37AB731D8EDD}" type="parTrans" cxnId="{546BB956-01EA-4DAB-B976-E9B7798B433C}">
      <dgm:prSet/>
      <dgm:spPr/>
      <dgm:t>
        <a:bodyPr/>
        <a:lstStyle/>
        <a:p>
          <a:endParaRPr lang="ru-RU"/>
        </a:p>
      </dgm:t>
    </dgm:pt>
    <dgm:pt modelId="{2556E9F2-8A5A-4B7C-80E8-4ACC52567469}" type="sibTrans" cxnId="{546BB956-01EA-4DAB-B976-E9B7798B433C}">
      <dgm:prSet/>
      <dgm:spPr/>
      <dgm:t>
        <a:bodyPr/>
        <a:lstStyle/>
        <a:p>
          <a:endParaRPr lang="ru-RU"/>
        </a:p>
      </dgm:t>
    </dgm:pt>
    <dgm:pt modelId="{BD862716-3ABC-42B2-9E5F-BC2E76282718}">
      <dgm:prSet phldrT="[Текст]"/>
      <dgm:spPr/>
      <dgm:t>
        <a:bodyPr/>
        <a:lstStyle/>
        <a:p>
          <a:r>
            <a:rPr lang="ru-RU"/>
            <a:t>доказательство неравенств</a:t>
          </a:r>
        </a:p>
      </dgm:t>
    </dgm:pt>
    <dgm:pt modelId="{7F56FB36-087B-4702-A81B-00879EFA5796}" type="parTrans" cxnId="{41147DEA-B3D2-4F2B-8908-62168B200790}">
      <dgm:prSet/>
      <dgm:spPr/>
      <dgm:t>
        <a:bodyPr/>
        <a:lstStyle/>
        <a:p>
          <a:endParaRPr lang="ru-RU"/>
        </a:p>
      </dgm:t>
    </dgm:pt>
    <dgm:pt modelId="{6127A4F8-19E5-4CDD-8CD8-14CC6196C68A}" type="sibTrans" cxnId="{41147DEA-B3D2-4F2B-8908-62168B200790}">
      <dgm:prSet/>
      <dgm:spPr/>
      <dgm:t>
        <a:bodyPr/>
        <a:lstStyle/>
        <a:p>
          <a:endParaRPr lang="ru-RU"/>
        </a:p>
      </dgm:t>
    </dgm:pt>
    <dgm:pt modelId="{BE3530B1-AC29-4960-8C7F-4AB4996182C1}" type="pres">
      <dgm:prSet presAssocID="{A05E7AB2-7DD6-4435-98DE-219D3FBFF85E}" presName="Name0" presStyleCnt="0">
        <dgm:presLayoutVars>
          <dgm:dir/>
          <dgm:resizeHandles val="exact"/>
        </dgm:presLayoutVars>
      </dgm:prSet>
      <dgm:spPr/>
    </dgm:pt>
    <dgm:pt modelId="{3415D33C-EDA5-4489-B853-24133C0D6660}" type="pres">
      <dgm:prSet presAssocID="{BE151C59-2405-4467-82D9-1CC113A9CF5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C578C-8088-4DA9-BB56-CA426024C75A}" type="pres">
      <dgm:prSet presAssocID="{F0D5EE53-24D1-4E5D-8FEB-DB9C2BAC59ED}" presName="sibTrans" presStyleLbl="sibTrans2D1" presStyleIdx="0" presStyleCnt="2" custFlipVert="0" custFlipHor="1" custScaleX="88584" custScaleY="12794" custLinFactY="200000" custLinFactNeighborX="23538" custLinFactNeighborY="265838"/>
      <dgm:spPr/>
      <dgm:t>
        <a:bodyPr/>
        <a:lstStyle/>
        <a:p>
          <a:endParaRPr lang="ru-RU"/>
        </a:p>
      </dgm:t>
    </dgm:pt>
    <dgm:pt modelId="{05E6C5B0-3C6C-4CDD-951E-6FACF8C973FE}" type="pres">
      <dgm:prSet presAssocID="{F0D5EE53-24D1-4E5D-8FEB-DB9C2BAC59ED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34D9AABD-DE7C-4AD6-8C97-3ED6BE6C7CFF}" type="pres">
      <dgm:prSet presAssocID="{48D846BE-8F78-4A2C-9692-3423B8AB7FF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87C1E5-3D8E-49DD-BC4F-C8B06743838C}" type="pres">
      <dgm:prSet presAssocID="{2556E9F2-8A5A-4B7C-80E8-4ACC52567469}" presName="sibTrans" presStyleLbl="sibTrans2D1" presStyleIdx="1" presStyleCnt="2" custFlipVert="0" custFlipHor="0" custScaleX="90904" custScaleY="12794" custLinFactY="200000" custLinFactNeighborX="16813" custLinFactNeighborY="241004"/>
      <dgm:spPr/>
      <dgm:t>
        <a:bodyPr/>
        <a:lstStyle/>
        <a:p>
          <a:endParaRPr lang="ru-RU"/>
        </a:p>
      </dgm:t>
    </dgm:pt>
    <dgm:pt modelId="{05712B6B-8A40-4521-B616-F88BAD2EB125}" type="pres">
      <dgm:prSet presAssocID="{2556E9F2-8A5A-4B7C-80E8-4ACC52567469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895DAC3D-0D0C-40CD-AA67-7EB8517921AA}" type="pres">
      <dgm:prSet presAssocID="{BD862716-3ABC-42B2-9E5F-BC2E7628271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60339EA-7C2F-4E4B-84C4-024D502D363F}" type="presOf" srcId="{2556E9F2-8A5A-4B7C-80E8-4ACC52567469}" destId="{5887C1E5-3D8E-49DD-BC4F-C8B06743838C}" srcOrd="0" destOrd="0" presId="urn:microsoft.com/office/officeart/2005/8/layout/process1"/>
    <dgm:cxn modelId="{546BB956-01EA-4DAB-B976-E9B7798B433C}" srcId="{A05E7AB2-7DD6-4435-98DE-219D3FBFF85E}" destId="{48D846BE-8F78-4A2C-9692-3423B8AB7FFE}" srcOrd="1" destOrd="0" parTransId="{4BC19D20-1892-4DF1-A785-37AB731D8EDD}" sibTransId="{2556E9F2-8A5A-4B7C-80E8-4ACC52567469}"/>
    <dgm:cxn modelId="{6B824292-0E18-483C-B0EF-53125AF3D938}" type="presOf" srcId="{2556E9F2-8A5A-4B7C-80E8-4ACC52567469}" destId="{05712B6B-8A40-4521-B616-F88BAD2EB125}" srcOrd="1" destOrd="0" presId="urn:microsoft.com/office/officeart/2005/8/layout/process1"/>
    <dgm:cxn modelId="{AB1323DF-0492-4793-A7D9-46629446C271}" type="presOf" srcId="{A05E7AB2-7DD6-4435-98DE-219D3FBFF85E}" destId="{BE3530B1-AC29-4960-8C7F-4AB4996182C1}" srcOrd="0" destOrd="0" presId="urn:microsoft.com/office/officeart/2005/8/layout/process1"/>
    <dgm:cxn modelId="{41147DEA-B3D2-4F2B-8908-62168B200790}" srcId="{A05E7AB2-7DD6-4435-98DE-219D3FBFF85E}" destId="{BD862716-3ABC-42B2-9E5F-BC2E76282718}" srcOrd="2" destOrd="0" parTransId="{7F56FB36-087B-4702-A81B-00879EFA5796}" sibTransId="{6127A4F8-19E5-4CDD-8CD8-14CC6196C68A}"/>
    <dgm:cxn modelId="{CC0F9E27-891E-4B0C-9400-9259178B1B74}" srcId="{A05E7AB2-7DD6-4435-98DE-219D3FBFF85E}" destId="{BE151C59-2405-4467-82D9-1CC113A9CF5B}" srcOrd="0" destOrd="0" parTransId="{9BBFA480-560E-4603-A779-46889DB16546}" sibTransId="{F0D5EE53-24D1-4E5D-8FEB-DB9C2BAC59ED}"/>
    <dgm:cxn modelId="{4AA14B8B-1F7F-420D-85DD-AB03C257E1BA}" type="presOf" srcId="{BE151C59-2405-4467-82D9-1CC113A9CF5B}" destId="{3415D33C-EDA5-4489-B853-24133C0D6660}" srcOrd="0" destOrd="0" presId="urn:microsoft.com/office/officeart/2005/8/layout/process1"/>
    <dgm:cxn modelId="{D3B5EBAD-1FA4-4139-891A-A6A1CBBC2B19}" type="presOf" srcId="{BD862716-3ABC-42B2-9E5F-BC2E76282718}" destId="{895DAC3D-0D0C-40CD-AA67-7EB8517921AA}" srcOrd="0" destOrd="0" presId="urn:microsoft.com/office/officeart/2005/8/layout/process1"/>
    <dgm:cxn modelId="{9E568D7B-9E61-47FB-A4EA-2264311919D9}" type="presOf" srcId="{F0D5EE53-24D1-4E5D-8FEB-DB9C2BAC59ED}" destId="{55EC578C-8088-4DA9-BB56-CA426024C75A}" srcOrd="0" destOrd="0" presId="urn:microsoft.com/office/officeart/2005/8/layout/process1"/>
    <dgm:cxn modelId="{5361ADCD-650B-45B5-A845-9A30FBC4C0F8}" type="presOf" srcId="{F0D5EE53-24D1-4E5D-8FEB-DB9C2BAC59ED}" destId="{05E6C5B0-3C6C-4CDD-951E-6FACF8C973FE}" srcOrd="1" destOrd="0" presId="urn:microsoft.com/office/officeart/2005/8/layout/process1"/>
    <dgm:cxn modelId="{E9510575-5B4A-4403-879F-3806435671F1}" type="presOf" srcId="{48D846BE-8F78-4A2C-9692-3423B8AB7FFE}" destId="{34D9AABD-DE7C-4AD6-8C97-3ED6BE6C7CFF}" srcOrd="0" destOrd="0" presId="urn:microsoft.com/office/officeart/2005/8/layout/process1"/>
    <dgm:cxn modelId="{B181A032-88FF-486F-BCCE-49AB64C393FF}" type="presParOf" srcId="{BE3530B1-AC29-4960-8C7F-4AB4996182C1}" destId="{3415D33C-EDA5-4489-B853-24133C0D6660}" srcOrd="0" destOrd="0" presId="urn:microsoft.com/office/officeart/2005/8/layout/process1"/>
    <dgm:cxn modelId="{A5384C69-CBE1-4136-BC02-2FB43F3F2B0F}" type="presParOf" srcId="{BE3530B1-AC29-4960-8C7F-4AB4996182C1}" destId="{55EC578C-8088-4DA9-BB56-CA426024C75A}" srcOrd="1" destOrd="0" presId="urn:microsoft.com/office/officeart/2005/8/layout/process1"/>
    <dgm:cxn modelId="{89FCB67E-C6B5-4EC3-9E06-A25034C2D825}" type="presParOf" srcId="{55EC578C-8088-4DA9-BB56-CA426024C75A}" destId="{05E6C5B0-3C6C-4CDD-951E-6FACF8C973FE}" srcOrd="0" destOrd="0" presId="urn:microsoft.com/office/officeart/2005/8/layout/process1"/>
    <dgm:cxn modelId="{DB78E0A6-3049-49DE-B06D-3CCB85F5DAFA}" type="presParOf" srcId="{BE3530B1-AC29-4960-8C7F-4AB4996182C1}" destId="{34D9AABD-DE7C-4AD6-8C97-3ED6BE6C7CFF}" srcOrd="2" destOrd="0" presId="urn:microsoft.com/office/officeart/2005/8/layout/process1"/>
    <dgm:cxn modelId="{3237C3F1-40A4-4949-8C30-D4A1BACBC989}" type="presParOf" srcId="{BE3530B1-AC29-4960-8C7F-4AB4996182C1}" destId="{5887C1E5-3D8E-49DD-BC4F-C8B06743838C}" srcOrd="3" destOrd="0" presId="urn:microsoft.com/office/officeart/2005/8/layout/process1"/>
    <dgm:cxn modelId="{96FFF5FB-5552-495C-B899-3628F44F6F0B}" type="presParOf" srcId="{5887C1E5-3D8E-49DD-BC4F-C8B06743838C}" destId="{05712B6B-8A40-4521-B616-F88BAD2EB125}" srcOrd="0" destOrd="0" presId="urn:microsoft.com/office/officeart/2005/8/layout/process1"/>
    <dgm:cxn modelId="{D30E7823-ACC1-44CC-B208-6DD06A1CD3FD}" type="presParOf" srcId="{BE3530B1-AC29-4960-8C7F-4AB4996182C1}" destId="{895DAC3D-0D0C-40CD-AA67-7EB8517921A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D8ACBF7-3527-4D3F-A2BC-AA85EF767F5D}" type="doc">
      <dgm:prSet loTypeId="urn:microsoft.com/office/officeart/2005/8/layout/process1" loCatId="process" qsTypeId="urn:microsoft.com/office/officeart/2005/8/quickstyle/simple3" qsCatId="simple" csTypeId="urn:microsoft.com/office/officeart/2005/8/colors/accent0_1" csCatId="mainScheme" phldr="1"/>
      <dgm:spPr/>
    </dgm:pt>
    <dgm:pt modelId="{CB4D6D6A-F804-4D9B-BA6F-65D1060F2EC5}">
      <dgm:prSet phldrT="[Текст]" custT="1"/>
      <dgm:spPr/>
      <dgm:t>
        <a:bodyPr/>
        <a:lstStyle/>
        <a:p>
          <a:r>
            <a:rPr lang="ru-RU" sz="1100"/>
            <a:t>дедуктивный</a:t>
          </a:r>
        </a:p>
      </dgm:t>
    </dgm:pt>
    <dgm:pt modelId="{25A18CB8-E0B6-404F-82B7-93934EB5AEF0}" type="parTrans" cxnId="{7A331939-E7E1-406D-84F1-B291EE397926}">
      <dgm:prSet/>
      <dgm:spPr/>
      <dgm:t>
        <a:bodyPr/>
        <a:lstStyle/>
        <a:p>
          <a:endParaRPr lang="ru-RU"/>
        </a:p>
      </dgm:t>
    </dgm:pt>
    <dgm:pt modelId="{690D55C1-F933-47BA-828D-CC2474740AD6}" type="sibTrans" cxnId="{7A331939-E7E1-406D-84F1-B291EE397926}">
      <dgm:prSet/>
      <dgm:spPr/>
      <dgm:t>
        <a:bodyPr/>
        <a:lstStyle/>
        <a:p>
          <a:endParaRPr lang="ru-RU"/>
        </a:p>
      </dgm:t>
    </dgm:pt>
    <dgm:pt modelId="{6C6CE1B7-9238-46E4-9F81-D53291FE6903}">
      <dgm:prSet phldrT="[Текст]" custT="1"/>
      <dgm:spPr/>
      <dgm:t>
        <a:bodyPr/>
        <a:lstStyle/>
        <a:p>
          <a:r>
            <a:rPr lang="ru-RU" sz="1100"/>
            <a:t>от противного</a:t>
          </a:r>
        </a:p>
      </dgm:t>
    </dgm:pt>
    <dgm:pt modelId="{FD6DFCC2-7EEF-44C2-BCD2-0CD8A411005B}" type="sibTrans" cxnId="{C29749B1-4F91-4847-A240-86A403161832}">
      <dgm:prSet/>
      <dgm:spPr/>
      <dgm:t>
        <a:bodyPr/>
        <a:lstStyle/>
        <a:p>
          <a:endParaRPr lang="ru-RU"/>
        </a:p>
      </dgm:t>
    </dgm:pt>
    <dgm:pt modelId="{61FF9647-6127-4FE2-9A15-2A6F3FABF42E}" type="parTrans" cxnId="{C29749B1-4F91-4847-A240-86A403161832}">
      <dgm:prSet/>
      <dgm:spPr/>
      <dgm:t>
        <a:bodyPr/>
        <a:lstStyle/>
        <a:p>
          <a:endParaRPr lang="ru-RU"/>
        </a:p>
      </dgm:t>
    </dgm:pt>
    <dgm:pt modelId="{460E8E8D-D643-4221-9D18-2C9A57BEBB21}">
      <dgm:prSet phldrT="[Текст]" custT="1"/>
      <dgm:spPr/>
      <dgm:t>
        <a:bodyPr/>
        <a:lstStyle/>
        <a:p>
          <a:r>
            <a:rPr lang="ru-RU" sz="1100"/>
            <a:t>Составление разности левой и правой части</a:t>
          </a:r>
        </a:p>
      </dgm:t>
    </dgm:pt>
    <dgm:pt modelId="{8A8F3B4D-0007-4C9C-B39E-9A0309E64B57}" type="sibTrans" cxnId="{35F342F2-61A8-4ECD-BE0A-669FD2C61960}">
      <dgm:prSet/>
      <dgm:spPr/>
      <dgm:t>
        <a:bodyPr/>
        <a:lstStyle/>
        <a:p>
          <a:endParaRPr lang="ru-RU"/>
        </a:p>
      </dgm:t>
    </dgm:pt>
    <dgm:pt modelId="{FA1AFFD8-D774-47B8-A946-BF323BA81787}" type="parTrans" cxnId="{35F342F2-61A8-4ECD-BE0A-669FD2C61960}">
      <dgm:prSet/>
      <dgm:spPr/>
      <dgm:t>
        <a:bodyPr/>
        <a:lstStyle/>
        <a:p>
          <a:endParaRPr lang="ru-RU"/>
        </a:p>
      </dgm:t>
    </dgm:pt>
    <dgm:pt modelId="{C290786C-1925-4CD2-96AE-B80D49CEAE9B}" type="pres">
      <dgm:prSet presAssocID="{FD8ACBF7-3527-4D3F-A2BC-AA85EF767F5D}" presName="Name0" presStyleCnt="0">
        <dgm:presLayoutVars>
          <dgm:dir/>
          <dgm:resizeHandles val="exact"/>
        </dgm:presLayoutVars>
      </dgm:prSet>
      <dgm:spPr/>
    </dgm:pt>
    <dgm:pt modelId="{B30349FE-4B64-49CB-9502-0CD034CA16BC}" type="pres">
      <dgm:prSet presAssocID="{CB4D6D6A-F804-4D9B-BA6F-65D1060F2EC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AC6108-C364-4B34-9437-051974DA3BE6}" type="pres">
      <dgm:prSet presAssocID="{690D55C1-F933-47BA-828D-CC2474740AD6}" presName="sibTrans" presStyleLbl="sibTrans2D1" presStyleIdx="0" presStyleCnt="2" custFlipVert="0" custFlipHor="1" custScaleX="14959" custScaleY="12788" custLinFactX="-100000" custLinFactNeighborX="-155555" custLinFactNeighborY="8623"/>
      <dgm:spPr/>
      <dgm:t>
        <a:bodyPr/>
        <a:lstStyle/>
        <a:p>
          <a:endParaRPr lang="ru-RU"/>
        </a:p>
      </dgm:t>
    </dgm:pt>
    <dgm:pt modelId="{E62389A3-978B-49EB-BC0C-A8D96EA52F57}" type="pres">
      <dgm:prSet presAssocID="{690D55C1-F933-47BA-828D-CC2474740AD6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DA85E3C2-04D3-4699-A177-7CD888974C03}" type="pres">
      <dgm:prSet presAssocID="{460E8E8D-D643-4221-9D18-2C9A57BEBB2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28670-56B3-4E51-9AED-0517B19A8329}" type="pres">
      <dgm:prSet presAssocID="{8A8F3B4D-0007-4C9C-B39E-9A0309E64B57}" presName="sibTrans" presStyleLbl="sibTrans2D1" presStyleIdx="1" presStyleCnt="2" custFlipVert="1" custFlipHor="1" custScaleX="351109" custScaleY="28839" custLinFactX="100000" custLinFactNeighborX="199012" custLinFactNeighborY="52159"/>
      <dgm:spPr/>
      <dgm:t>
        <a:bodyPr/>
        <a:lstStyle/>
        <a:p>
          <a:endParaRPr lang="ru-RU"/>
        </a:p>
      </dgm:t>
    </dgm:pt>
    <dgm:pt modelId="{DC64FB95-D50F-44C9-8D3B-8A9B5483B3A9}" type="pres">
      <dgm:prSet presAssocID="{8A8F3B4D-0007-4C9C-B39E-9A0309E64B57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8E1E9374-9FEE-4C7F-96D5-A6F80D650CCF}" type="pres">
      <dgm:prSet presAssocID="{6C6CE1B7-9238-46E4-9F81-D53291FE690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29749B1-4F91-4847-A240-86A403161832}" srcId="{FD8ACBF7-3527-4D3F-A2BC-AA85EF767F5D}" destId="{6C6CE1B7-9238-46E4-9F81-D53291FE6903}" srcOrd="2" destOrd="0" parTransId="{61FF9647-6127-4FE2-9A15-2A6F3FABF42E}" sibTransId="{FD6DFCC2-7EEF-44C2-BCD2-0CD8A411005B}"/>
    <dgm:cxn modelId="{C8309618-E325-4C34-9A87-D2E5E6C25B4D}" type="presOf" srcId="{FD8ACBF7-3527-4D3F-A2BC-AA85EF767F5D}" destId="{C290786C-1925-4CD2-96AE-B80D49CEAE9B}" srcOrd="0" destOrd="0" presId="urn:microsoft.com/office/officeart/2005/8/layout/process1"/>
    <dgm:cxn modelId="{C27EE1B5-CB7E-40AA-868C-513C602A0232}" type="presOf" srcId="{690D55C1-F933-47BA-828D-CC2474740AD6}" destId="{E62389A3-978B-49EB-BC0C-A8D96EA52F57}" srcOrd="1" destOrd="0" presId="urn:microsoft.com/office/officeart/2005/8/layout/process1"/>
    <dgm:cxn modelId="{ACD1CAD5-8E8D-43C4-87D0-6A36ACC17E0F}" type="presOf" srcId="{8A8F3B4D-0007-4C9C-B39E-9A0309E64B57}" destId="{DC64FB95-D50F-44C9-8D3B-8A9B5483B3A9}" srcOrd="1" destOrd="0" presId="urn:microsoft.com/office/officeart/2005/8/layout/process1"/>
    <dgm:cxn modelId="{2B1BBCCB-1626-4E1E-B80C-D118286A9B26}" type="presOf" srcId="{CB4D6D6A-F804-4D9B-BA6F-65D1060F2EC5}" destId="{B30349FE-4B64-49CB-9502-0CD034CA16BC}" srcOrd="0" destOrd="0" presId="urn:microsoft.com/office/officeart/2005/8/layout/process1"/>
    <dgm:cxn modelId="{35F342F2-61A8-4ECD-BE0A-669FD2C61960}" srcId="{FD8ACBF7-3527-4D3F-A2BC-AA85EF767F5D}" destId="{460E8E8D-D643-4221-9D18-2C9A57BEBB21}" srcOrd="1" destOrd="0" parTransId="{FA1AFFD8-D774-47B8-A946-BF323BA81787}" sibTransId="{8A8F3B4D-0007-4C9C-B39E-9A0309E64B57}"/>
    <dgm:cxn modelId="{0B88049D-5ACE-4E4C-9CBF-965C2B179F3C}" type="presOf" srcId="{460E8E8D-D643-4221-9D18-2C9A57BEBB21}" destId="{DA85E3C2-04D3-4699-A177-7CD888974C03}" srcOrd="0" destOrd="0" presId="urn:microsoft.com/office/officeart/2005/8/layout/process1"/>
    <dgm:cxn modelId="{A02C9884-884F-4EE9-A533-1B9702DB7D97}" type="presOf" srcId="{8A8F3B4D-0007-4C9C-B39E-9A0309E64B57}" destId="{CE628670-56B3-4E51-9AED-0517B19A8329}" srcOrd="0" destOrd="0" presId="urn:microsoft.com/office/officeart/2005/8/layout/process1"/>
    <dgm:cxn modelId="{27EE6064-9195-40A7-9151-7372D25C5F28}" type="presOf" srcId="{6C6CE1B7-9238-46E4-9F81-D53291FE6903}" destId="{8E1E9374-9FEE-4C7F-96D5-A6F80D650CCF}" srcOrd="0" destOrd="0" presId="urn:microsoft.com/office/officeart/2005/8/layout/process1"/>
    <dgm:cxn modelId="{7A331939-E7E1-406D-84F1-B291EE397926}" srcId="{FD8ACBF7-3527-4D3F-A2BC-AA85EF767F5D}" destId="{CB4D6D6A-F804-4D9B-BA6F-65D1060F2EC5}" srcOrd="0" destOrd="0" parTransId="{25A18CB8-E0B6-404F-82B7-93934EB5AEF0}" sibTransId="{690D55C1-F933-47BA-828D-CC2474740AD6}"/>
    <dgm:cxn modelId="{9B4335B5-8B87-4632-9CFF-083A8843BD12}" type="presOf" srcId="{690D55C1-F933-47BA-828D-CC2474740AD6}" destId="{95AC6108-C364-4B34-9437-051974DA3BE6}" srcOrd="0" destOrd="0" presId="urn:microsoft.com/office/officeart/2005/8/layout/process1"/>
    <dgm:cxn modelId="{FF17A54C-A745-4760-B3B8-5476A7286112}" type="presParOf" srcId="{C290786C-1925-4CD2-96AE-B80D49CEAE9B}" destId="{B30349FE-4B64-49CB-9502-0CD034CA16BC}" srcOrd="0" destOrd="0" presId="urn:microsoft.com/office/officeart/2005/8/layout/process1"/>
    <dgm:cxn modelId="{FCBE512A-204E-487F-B932-C376BE6E5814}" type="presParOf" srcId="{C290786C-1925-4CD2-96AE-B80D49CEAE9B}" destId="{95AC6108-C364-4B34-9437-051974DA3BE6}" srcOrd="1" destOrd="0" presId="urn:microsoft.com/office/officeart/2005/8/layout/process1"/>
    <dgm:cxn modelId="{41CF56C8-107E-487F-8D72-08A7A03AC850}" type="presParOf" srcId="{95AC6108-C364-4B34-9437-051974DA3BE6}" destId="{E62389A3-978B-49EB-BC0C-A8D96EA52F57}" srcOrd="0" destOrd="0" presId="urn:microsoft.com/office/officeart/2005/8/layout/process1"/>
    <dgm:cxn modelId="{AE60A67D-9392-45B7-8AA7-1802937C5DEA}" type="presParOf" srcId="{C290786C-1925-4CD2-96AE-B80D49CEAE9B}" destId="{DA85E3C2-04D3-4699-A177-7CD888974C03}" srcOrd="2" destOrd="0" presId="urn:microsoft.com/office/officeart/2005/8/layout/process1"/>
    <dgm:cxn modelId="{889CAC34-56E2-45A7-9278-E48B8B7AE20F}" type="presParOf" srcId="{C290786C-1925-4CD2-96AE-B80D49CEAE9B}" destId="{CE628670-56B3-4E51-9AED-0517B19A8329}" srcOrd="3" destOrd="0" presId="urn:microsoft.com/office/officeart/2005/8/layout/process1"/>
    <dgm:cxn modelId="{9590C277-694B-45DE-8D72-CC8FF8633834}" type="presParOf" srcId="{CE628670-56B3-4E51-9AED-0517B19A8329}" destId="{DC64FB95-D50F-44C9-8D3B-8A9B5483B3A9}" srcOrd="0" destOrd="0" presId="urn:microsoft.com/office/officeart/2005/8/layout/process1"/>
    <dgm:cxn modelId="{9430119D-50F9-4693-AF20-ECA2EF16A519}" type="presParOf" srcId="{C290786C-1925-4CD2-96AE-B80D49CEAE9B}" destId="{8E1E9374-9FEE-4C7F-96D5-A6F80D650CC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5D838C-14BA-4A3C-89E9-E5BF25E9EDCD}">
      <dsp:nvSpPr>
        <dsp:cNvPr id="0" name=""/>
        <dsp:cNvSpPr/>
      </dsp:nvSpPr>
      <dsp:spPr>
        <a:xfrm>
          <a:off x="0" y="0"/>
          <a:ext cx="4098269" cy="32908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Введение понятия «квадратное неравенство»</a:t>
          </a:r>
        </a:p>
      </dsp:txBody>
      <dsp:txXfrm>
        <a:off x="0" y="0"/>
        <a:ext cx="4098269" cy="329087"/>
      </dsp:txXfrm>
    </dsp:sp>
    <dsp:sp modelId="{3CBADBA1-6E58-4FF6-A274-D208A932A1F0}">
      <dsp:nvSpPr>
        <dsp:cNvPr id="0" name=""/>
        <dsp:cNvSpPr/>
      </dsp:nvSpPr>
      <dsp:spPr>
        <a:xfrm>
          <a:off x="0" y="514322"/>
          <a:ext cx="4098269" cy="37435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Алгоритм решения неравенств вида </a:t>
          </a:r>
          <a:r>
            <a:rPr lang="en-US" sz="1200" kern="1200"/>
            <a:t>ax</a:t>
          </a:r>
          <a:r>
            <a:rPr lang="ru-RU" sz="1200" kern="1200" baseline="30000"/>
            <a:t>2</a:t>
          </a:r>
          <a:r>
            <a:rPr lang="ru-RU" sz="1200" kern="1200"/>
            <a:t>+</a:t>
          </a:r>
          <a:r>
            <a:rPr lang="en-US" sz="1200" kern="1200"/>
            <a:t>bx</a:t>
          </a:r>
          <a:r>
            <a:rPr lang="ru-RU" sz="1200" kern="1200"/>
            <a:t>+</a:t>
          </a:r>
          <a:r>
            <a:rPr lang="en-US" sz="1200" kern="1200"/>
            <a:t>c</a:t>
          </a:r>
          <a:r>
            <a:rPr lang="ru-RU" sz="1200" kern="1200"/>
            <a:t>&gt;0 и </a:t>
          </a:r>
          <a:r>
            <a:rPr lang="en-US" sz="1200" kern="1200"/>
            <a:t>ax</a:t>
          </a:r>
          <a:r>
            <a:rPr lang="ru-RU" sz="1200" kern="1200" baseline="30000"/>
            <a:t>2</a:t>
          </a:r>
          <a:r>
            <a:rPr lang="ru-RU" sz="1200" kern="1200"/>
            <a:t>+</a:t>
          </a:r>
          <a:r>
            <a:rPr lang="en-US" sz="1200" kern="1200"/>
            <a:t>bx</a:t>
          </a:r>
          <a:r>
            <a:rPr lang="ru-RU" sz="1200" kern="1200"/>
            <a:t>+</a:t>
          </a:r>
          <a:r>
            <a:rPr lang="en-US" sz="1200" kern="1200"/>
            <a:t>c</a:t>
          </a:r>
          <a:r>
            <a:rPr lang="ru-RU" sz="1200" kern="1200"/>
            <a:t>&lt;0</a:t>
          </a:r>
        </a:p>
      </dsp:txBody>
      <dsp:txXfrm>
        <a:off x="0" y="514322"/>
        <a:ext cx="4098269" cy="37435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D82DDC-086C-4250-B571-0068A71BBBC2}">
      <dsp:nvSpPr>
        <dsp:cNvPr id="0" name=""/>
        <dsp:cNvSpPr/>
      </dsp:nvSpPr>
      <dsp:spPr>
        <a:xfrm>
          <a:off x="861" y="0"/>
          <a:ext cx="1837342" cy="9569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Если </a:t>
          </a:r>
          <a:r>
            <a:rPr lang="en-US" sz="1100" kern="1200"/>
            <a:t>D</a:t>
          </a:r>
          <a:r>
            <a:rPr lang="ru-RU" sz="1100" kern="1200"/>
            <a:t>&lt;0, </a:t>
          </a:r>
          <a:r>
            <a:rPr lang="en-US" sz="1100" kern="1200"/>
            <a:t>a</a:t>
          </a:r>
          <a:r>
            <a:rPr lang="ru-RU" sz="1100" kern="1200"/>
            <a:t>&gt;0, то нер-во </a:t>
          </a:r>
          <a:r>
            <a:rPr lang="en-US" sz="1100" kern="1200"/>
            <a:t>ax</a:t>
          </a:r>
          <a:r>
            <a:rPr lang="ru-RU" sz="1100" kern="1200" baseline="30000"/>
            <a:t>2</a:t>
          </a:r>
          <a:r>
            <a:rPr lang="ru-RU" sz="1100" kern="1200"/>
            <a:t>+</a:t>
          </a:r>
          <a:r>
            <a:rPr lang="en-US" sz="1100" kern="1200"/>
            <a:t>bx</a:t>
          </a:r>
          <a:r>
            <a:rPr lang="ru-RU" sz="1100" kern="1200"/>
            <a:t>+</a:t>
          </a:r>
          <a:r>
            <a:rPr lang="en-US" sz="1100" kern="1200"/>
            <a:t>c</a:t>
          </a:r>
          <a:r>
            <a:rPr lang="ru-RU" sz="1100" kern="1200"/>
            <a:t>&gt;0 выполняется при всех х, а нер-во </a:t>
          </a:r>
          <a:r>
            <a:rPr lang="en-US" sz="1100" kern="1200"/>
            <a:t>ax</a:t>
          </a:r>
          <a:r>
            <a:rPr lang="ru-RU" sz="1100" kern="1200" baseline="30000"/>
            <a:t>2</a:t>
          </a:r>
          <a:r>
            <a:rPr lang="ru-RU" sz="1100" kern="1200"/>
            <a:t>+</a:t>
          </a:r>
          <a:r>
            <a:rPr lang="en-US" sz="1100" kern="1200"/>
            <a:t>bx</a:t>
          </a:r>
          <a:r>
            <a:rPr lang="ru-RU" sz="1100" kern="1200"/>
            <a:t>+</a:t>
          </a:r>
          <a:r>
            <a:rPr lang="en-US" sz="1100" kern="1200"/>
            <a:t>c</a:t>
          </a:r>
          <a:r>
            <a:rPr lang="ru-RU" sz="1100" kern="1200"/>
            <a:t>≤0 не имеет решений</a:t>
          </a:r>
        </a:p>
      </dsp:txBody>
      <dsp:txXfrm>
        <a:off x="861" y="0"/>
        <a:ext cx="1837342" cy="956995"/>
      </dsp:txXfrm>
    </dsp:sp>
    <dsp:sp modelId="{8CA1DD54-B9B8-48FD-96E4-FA9DE670FF93}">
      <dsp:nvSpPr>
        <dsp:cNvPr id="0" name=""/>
        <dsp:cNvSpPr/>
      </dsp:nvSpPr>
      <dsp:spPr>
        <a:xfrm flipH="1">
          <a:off x="948843" y="927796"/>
          <a:ext cx="99521" cy="5839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flipH="1">
        <a:off x="948843" y="927796"/>
        <a:ext cx="99521" cy="58397"/>
      </dsp:txXfrm>
    </dsp:sp>
    <dsp:sp modelId="{8773BF02-67B6-4609-A0AD-7EC60D39B8AB}">
      <dsp:nvSpPr>
        <dsp:cNvPr id="0" name=""/>
        <dsp:cNvSpPr/>
      </dsp:nvSpPr>
      <dsp:spPr>
        <a:xfrm>
          <a:off x="2573140" y="0"/>
          <a:ext cx="1837342" cy="9569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Если </a:t>
          </a:r>
          <a:r>
            <a:rPr lang="en-US" sz="1100" kern="1200"/>
            <a:t>D</a:t>
          </a:r>
          <a:r>
            <a:rPr lang="ru-RU" sz="1100" kern="1200"/>
            <a:t>&lt;0, </a:t>
          </a:r>
          <a:r>
            <a:rPr lang="en-US" sz="1100" kern="1200"/>
            <a:t>a</a:t>
          </a:r>
          <a:r>
            <a:rPr lang="ru-RU" sz="1100" kern="1200"/>
            <a:t>&lt;0, то нер-во </a:t>
          </a:r>
          <a:r>
            <a:rPr lang="en-US" sz="1100" kern="1200"/>
            <a:t>ax</a:t>
          </a:r>
          <a:r>
            <a:rPr lang="ru-RU" sz="1100" kern="1200" baseline="30000"/>
            <a:t>2</a:t>
          </a:r>
          <a:r>
            <a:rPr lang="ru-RU" sz="1100" kern="1200"/>
            <a:t>+</a:t>
          </a:r>
          <a:r>
            <a:rPr lang="en-US" sz="1100" kern="1200"/>
            <a:t>bx</a:t>
          </a:r>
          <a:r>
            <a:rPr lang="ru-RU" sz="1100" kern="1200"/>
            <a:t>+</a:t>
          </a:r>
          <a:r>
            <a:rPr lang="en-US" sz="1100" kern="1200"/>
            <a:t>c</a:t>
          </a:r>
          <a:r>
            <a:rPr lang="ru-RU" sz="1100" kern="1200"/>
            <a:t>&lt;0 выполняется при всех х, а нер-во </a:t>
          </a:r>
          <a:r>
            <a:rPr lang="en-US" sz="1100" kern="1200"/>
            <a:t>ax</a:t>
          </a:r>
          <a:r>
            <a:rPr lang="ru-RU" sz="1100" kern="1200" baseline="30000"/>
            <a:t>2</a:t>
          </a:r>
          <a:r>
            <a:rPr lang="ru-RU" sz="1100" kern="1200"/>
            <a:t>+</a:t>
          </a:r>
          <a:r>
            <a:rPr lang="en-US" sz="1100" kern="1200"/>
            <a:t>bx</a:t>
          </a:r>
          <a:r>
            <a:rPr lang="ru-RU" sz="1100" kern="1200"/>
            <a:t>+</a:t>
          </a:r>
          <a:r>
            <a:rPr lang="en-US" sz="1100" kern="1200"/>
            <a:t>c</a:t>
          </a:r>
          <a:r>
            <a:rPr lang="ru-RU" sz="1100" kern="1200"/>
            <a:t>≥0 не имеет решений</a:t>
          </a:r>
        </a:p>
      </dsp:txBody>
      <dsp:txXfrm>
        <a:off x="2573140" y="0"/>
        <a:ext cx="1837342" cy="95699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043A694-EA75-491E-B4AE-D96353685ECD}">
      <dsp:nvSpPr>
        <dsp:cNvPr id="0" name=""/>
        <dsp:cNvSpPr/>
      </dsp:nvSpPr>
      <dsp:spPr>
        <a:xfrm>
          <a:off x="2101" y="0"/>
          <a:ext cx="4300475" cy="3934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Способы решения </a:t>
          </a:r>
          <a:r>
            <a:rPr lang="ru-RU" sz="1100" kern="1200"/>
            <a:t>квадратных</a:t>
          </a:r>
          <a:r>
            <a:rPr lang="ru-RU" sz="1200" kern="1200"/>
            <a:t> неравенств</a:t>
          </a:r>
        </a:p>
      </dsp:txBody>
      <dsp:txXfrm>
        <a:off x="2101" y="0"/>
        <a:ext cx="4300475" cy="39341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878C9B-C0E4-458E-85E9-9A8A5A7DA0A6}">
      <dsp:nvSpPr>
        <dsp:cNvPr id="0" name=""/>
        <dsp:cNvSpPr/>
      </dsp:nvSpPr>
      <dsp:spPr>
        <a:xfrm>
          <a:off x="3837" y="68015"/>
          <a:ext cx="1146999" cy="688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Графический способ</a:t>
          </a:r>
        </a:p>
      </dsp:txBody>
      <dsp:txXfrm>
        <a:off x="3837" y="68015"/>
        <a:ext cx="1146999" cy="688199"/>
      </dsp:txXfrm>
    </dsp:sp>
    <dsp:sp modelId="{9A60E13A-0A51-4598-AA46-BA2416855E14}">
      <dsp:nvSpPr>
        <dsp:cNvPr id="0" name=""/>
        <dsp:cNvSpPr/>
      </dsp:nvSpPr>
      <dsp:spPr>
        <a:xfrm flipH="1">
          <a:off x="-48349" y="745108"/>
          <a:ext cx="96699" cy="15824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flipH="1">
        <a:off x="-48349" y="745108"/>
        <a:ext cx="96699" cy="158242"/>
      </dsp:txXfrm>
    </dsp:sp>
    <dsp:sp modelId="{01816446-5A84-4C31-A637-476D4DD876C9}">
      <dsp:nvSpPr>
        <dsp:cNvPr id="0" name=""/>
        <dsp:cNvSpPr/>
      </dsp:nvSpPr>
      <dsp:spPr>
        <a:xfrm>
          <a:off x="1609637" y="68015"/>
          <a:ext cx="1146999" cy="688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 помощью равносильных преобразований</a:t>
          </a:r>
        </a:p>
      </dsp:txBody>
      <dsp:txXfrm>
        <a:off x="1609637" y="68015"/>
        <a:ext cx="1146999" cy="688199"/>
      </dsp:txXfrm>
    </dsp:sp>
    <dsp:sp modelId="{FE33E2E4-F52C-4206-BC60-02664203F499}">
      <dsp:nvSpPr>
        <dsp:cNvPr id="0" name=""/>
        <dsp:cNvSpPr/>
      </dsp:nvSpPr>
      <dsp:spPr>
        <a:xfrm>
          <a:off x="4344009" y="481663"/>
          <a:ext cx="44530" cy="10092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344009" y="481663"/>
        <a:ext cx="44530" cy="100927"/>
      </dsp:txXfrm>
    </dsp:sp>
    <dsp:sp modelId="{3A7D0738-CA63-42C5-BE26-25B488782A01}">
      <dsp:nvSpPr>
        <dsp:cNvPr id="0" name=""/>
        <dsp:cNvSpPr/>
      </dsp:nvSpPr>
      <dsp:spPr>
        <a:xfrm>
          <a:off x="3215437" y="68015"/>
          <a:ext cx="1146999" cy="688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 помощью метода интервалов</a:t>
          </a:r>
        </a:p>
      </dsp:txBody>
      <dsp:txXfrm>
        <a:off x="3215437" y="68015"/>
        <a:ext cx="1146999" cy="68819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F2C65B-D518-4CD6-A80B-0531081EA90F}">
      <dsp:nvSpPr>
        <dsp:cNvPr id="0" name=""/>
        <dsp:cNvSpPr/>
      </dsp:nvSpPr>
      <dsp:spPr>
        <a:xfrm rot="16208220" flipH="1">
          <a:off x="229356" y="694285"/>
          <a:ext cx="109094" cy="102259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0C97B88-BB04-4E3E-A88D-A5CC31A12162}">
      <dsp:nvSpPr>
        <dsp:cNvPr id="0" name=""/>
        <dsp:cNvSpPr/>
      </dsp:nvSpPr>
      <dsp:spPr>
        <a:xfrm>
          <a:off x="3" y="0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Найти корни трехчлена  </a:t>
          </a:r>
          <a:r>
            <a:rPr lang="en-US" sz="1100" kern="1200"/>
            <a:t>ax</a:t>
          </a:r>
          <a:r>
            <a:rPr lang="ru-RU" sz="1100" kern="1200" baseline="30000"/>
            <a:t>2</a:t>
          </a:r>
          <a:r>
            <a:rPr lang="ru-RU" sz="1100" kern="1200"/>
            <a:t>+</a:t>
          </a:r>
          <a:r>
            <a:rPr lang="en-US" sz="1100" kern="1200"/>
            <a:t>bx</a:t>
          </a:r>
          <a:r>
            <a:rPr lang="ru-RU" sz="1100" kern="1200"/>
            <a:t>+</a:t>
          </a:r>
          <a:r>
            <a:rPr lang="en-US" sz="1100" kern="1200"/>
            <a:t>c</a:t>
          </a:r>
          <a:endParaRPr lang="ru-RU" sz="1100" kern="1200"/>
        </a:p>
      </dsp:txBody>
      <dsp:txXfrm>
        <a:off x="3" y="0"/>
        <a:ext cx="1388548" cy="833129"/>
      </dsp:txXfrm>
    </dsp:sp>
    <dsp:sp modelId="{2B09B980-B6E2-43C1-B345-FB59B8204971}">
      <dsp:nvSpPr>
        <dsp:cNvPr id="0" name=""/>
        <dsp:cNvSpPr/>
      </dsp:nvSpPr>
      <dsp:spPr>
        <a:xfrm rot="5400000">
          <a:off x="14555" y="1231657"/>
          <a:ext cx="503166" cy="251752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D76B0E-8B3D-4DA3-8738-96BC86106EE1}">
      <dsp:nvSpPr>
        <dsp:cNvPr id="0" name=""/>
        <dsp:cNvSpPr/>
      </dsp:nvSpPr>
      <dsp:spPr>
        <a:xfrm>
          <a:off x="2558" y="1078325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Отметь корни на оси Ох и сделать набросок графика</a:t>
          </a:r>
        </a:p>
      </dsp:txBody>
      <dsp:txXfrm>
        <a:off x="2558" y="1078325"/>
        <a:ext cx="1388548" cy="833129"/>
      </dsp:txXfrm>
    </dsp:sp>
    <dsp:sp modelId="{F2BDC888-334C-4237-A1CC-93442E3AFC62}">
      <dsp:nvSpPr>
        <dsp:cNvPr id="0" name=""/>
        <dsp:cNvSpPr/>
      </dsp:nvSpPr>
      <dsp:spPr>
        <a:xfrm flipH="1" flipV="1">
          <a:off x="1029850" y="2219843"/>
          <a:ext cx="357432" cy="212293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7B76FC-260D-492E-89D2-35448A356004}">
      <dsp:nvSpPr>
        <dsp:cNvPr id="0" name=""/>
        <dsp:cNvSpPr/>
      </dsp:nvSpPr>
      <dsp:spPr>
        <a:xfrm>
          <a:off x="2558" y="2119737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Определить где ордината «+» и «-»</a:t>
          </a:r>
        </a:p>
      </dsp:txBody>
      <dsp:txXfrm>
        <a:off x="2558" y="2119737"/>
        <a:ext cx="1388548" cy="833129"/>
      </dsp:txXfrm>
    </dsp:sp>
    <dsp:sp modelId="{48C13A88-0064-406E-BDE6-D5A731B8D75B}">
      <dsp:nvSpPr>
        <dsp:cNvPr id="0" name=""/>
        <dsp:cNvSpPr/>
      </dsp:nvSpPr>
      <dsp:spPr>
        <a:xfrm rot="16200000" flipH="1" flipV="1">
          <a:off x="1823218" y="1416788"/>
          <a:ext cx="427076" cy="205394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6C3779-29D2-40C8-A025-ABBB3F7BB555}">
      <dsp:nvSpPr>
        <dsp:cNvPr id="0" name=""/>
        <dsp:cNvSpPr/>
      </dsp:nvSpPr>
      <dsp:spPr>
        <a:xfrm>
          <a:off x="1849328" y="2119737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Умножение и деление обеих частей неравенства на одно и то же «-»</a:t>
          </a:r>
        </a:p>
      </dsp:txBody>
      <dsp:txXfrm>
        <a:off x="1849328" y="2119737"/>
        <a:ext cx="1388548" cy="833129"/>
      </dsp:txXfrm>
    </dsp:sp>
    <dsp:sp modelId="{854BB7A1-0BEF-41A6-95F0-F4AF3DDACF89}">
      <dsp:nvSpPr>
        <dsp:cNvPr id="0" name=""/>
        <dsp:cNvSpPr/>
      </dsp:nvSpPr>
      <dsp:spPr>
        <a:xfrm rot="16200000" flipH="1" flipV="1">
          <a:off x="2043931" y="199794"/>
          <a:ext cx="118910" cy="15644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9DDCD3-C48D-4938-BE73-208E5E4E1D84}">
      <dsp:nvSpPr>
        <dsp:cNvPr id="0" name=""/>
        <dsp:cNvSpPr/>
      </dsp:nvSpPr>
      <dsp:spPr>
        <a:xfrm>
          <a:off x="1849328" y="1078325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Умножение и деление обеих частей неравенства на одно и то же «+» число</a:t>
          </a:r>
        </a:p>
      </dsp:txBody>
      <dsp:txXfrm>
        <a:off x="1849328" y="1078325"/>
        <a:ext cx="1388548" cy="833129"/>
      </dsp:txXfrm>
    </dsp:sp>
    <dsp:sp modelId="{A3F3CFC6-8E14-4404-8BB4-5E24F2BDAC5A}">
      <dsp:nvSpPr>
        <dsp:cNvPr id="0" name=""/>
        <dsp:cNvSpPr/>
      </dsp:nvSpPr>
      <dsp:spPr>
        <a:xfrm rot="21561052">
          <a:off x="2957510" y="100410"/>
          <a:ext cx="203119" cy="26461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0E9EA8-34A2-4C29-8D3B-EA76E44DD79D}">
      <dsp:nvSpPr>
        <dsp:cNvPr id="0" name=""/>
        <dsp:cNvSpPr/>
      </dsp:nvSpPr>
      <dsp:spPr>
        <a:xfrm>
          <a:off x="1849328" y="36913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Перенесение любого члена из одной части в другую</a:t>
          </a:r>
        </a:p>
      </dsp:txBody>
      <dsp:txXfrm>
        <a:off x="1849328" y="36913"/>
        <a:ext cx="1388548" cy="833129"/>
      </dsp:txXfrm>
    </dsp:sp>
    <dsp:sp modelId="{362E5D3D-3A38-47E5-A980-7524343F576B}">
      <dsp:nvSpPr>
        <dsp:cNvPr id="0" name=""/>
        <dsp:cNvSpPr/>
      </dsp:nvSpPr>
      <dsp:spPr>
        <a:xfrm rot="5408306" flipH="1" flipV="1">
          <a:off x="3918098" y="1339855"/>
          <a:ext cx="371337" cy="30837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81FA675-E2A6-4FF4-93C5-32369A9C7C00}">
      <dsp:nvSpPr>
        <dsp:cNvPr id="0" name=""/>
        <dsp:cNvSpPr/>
      </dsp:nvSpPr>
      <dsp:spPr>
        <a:xfrm>
          <a:off x="3698653" y="11103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Разложение квадратного трехчлена на множители</a:t>
          </a:r>
        </a:p>
      </dsp:txBody>
      <dsp:txXfrm>
        <a:off x="3698653" y="11103"/>
        <a:ext cx="1388548" cy="833129"/>
      </dsp:txXfrm>
    </dsp:sp>
    <dsp:sp modelId="{C451BA1E-0B28-47BB-A5FC-0CD20F6202EC}">
      <dsp:nvSpPr>
        <dsp:cNvPr id="0" name=""/>
        <dsp:cNvSpPr/>
      </dsp:nvSpPr>
      <dsp:spPr>
        <a:xfrm rot="5400000" flipH="1" flipV="1">
          <a:off x="3822260" y="1649836"/>
          <a:ext cx="312921" cy="9895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32F991A-B501-4B59-9165-6F0E6B73AF8D}">
      <dsp:nvSpPr>
        <dsp:cNvPr id="0" name=""/>
        <dsp:cNvSpPr/>
      </dsp:nvSpPr>
      <dsp:spPr>
        <a:xfrm>
          <a:off x="3696098" y="1078325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Отметить на числовой прямой корни трехчлена</a:t>
          </a:r>
        </a:p>
      </dsp:txBody>
      <dsp:txXfrm>
        <a:off x="3696098" y="1078325"/>
        <a:ext cx="1388548" cy="833129"/>
      </dsp:txXfrm>
    </dsp:sp>
    <dsp:sp modelId="{740AB410-E39B-4C1B-9D4F-74EF95BB1D25}">
      <dsp:nvSpPr>
        <dsp:cNvPr id="0" name=""/>
        <dsp:cNvSpPr/>
      </dsp:nvSpPr>
      <dsp:spPr>
        <a:xfrm>
          <a:off x="3696098" y="2119737"/>
          <a:ext cx="1388548" cy="8331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Отметить на числовой прямой знаки каждого промежутка</a:t>
          </a:r>
        </a:p>
      </dsp:txBody>
      <dsp:txXfrm>
        <a:off x="3696098" y="2119737"/>
        <a:ext cx="1388548" cy="833129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415D33C-EDA5-4489-B853-24133C0D6660}">
      <dsp:nvSpPr>
        <dsp:cNvPr id="0" name=""/>
        <dsp:cNvSpPr/>
      </dsp:nvSpPr>
      <dsp:spPr>
        <a:xfrm>
          <a:off x="4521" y="303485"/>
          <a:ext cx="1351437" cy="810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решение системы неравенств</a:t>
          </a:r>
        </a:p>
      </dsp:txBody>
      <dsp:txXfrm>
        <a:off x="4521" y="303485"/>
        <a:ext cx="1351437" cy="810862"/>
      </dsp:txXfrm>
    </dsp:sp>
    <dsp:sp modelId="{55EC578C-8088-4DA9-BB56-CA426024C75A}">
      <dsp:nvSpPr>
        <dsp:cNvPr id="0" name=""/>
        <dsp:cNvSpPr/>
      </dsp:nvSpPr>
      <dsp:spPr>
        <a:xfrm flipH="1">
          <a:off x="1574894" y="1396393"/>
          <a:ext cx="253797" cy="4287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flipH="1">
        <a:off x="1574894" y="1396393"/>
        <a:ext cx="253797" cy="42879"/>
      </dsp:txXfrm>
    </dsp:sp>
    <dsp:sp modelId="{34D9AABD-DE7C-4AD6-8C97-3ED6BE6C7CFF}">
      <dsp:nvSpPr>
        <dsp:cNvPr id="0" name=""/>
        <dsp:cNvSpPr/>
      </dsp:nvSpPr>
      <dsp:spPr>
        <a:xfrm>
          <a:off x="1896534" y="303485"/>
          <a:ext cx="1351437" cy="810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решение совокупности неравенств</a:t>
          </a:r>
        </a:p>
      </dsp:txBody>
      <dsp:txXfrm>
        <a:off x="1896534" y="303485"/>
        <a:ext cx="1351437" cy="810862"/>
      </dsp:txXfrm>
    </dsp:sp>
    <dsp:sp modelId="{5887C1E5-3D8E-49DD-BC4F-C8B06743838C}">
      <dsp:nvSpPr>
        <dsp:cNvPr id="0" name=""/>
        <dsp:cNvSpPr/>
      </dsp:nvSpPr>
      <dsp:spPr>
        <a:xfrm>
          <a:off x="3444315" y="1396393"/>
          <a:ext cx="260444" cy="4287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44315" y="1396393"/>
        <a:ext cx="260444" cy="42879"/>
      </dsp:txXfrm>
    </dsp:sp>
    <dsp:sp modelId="{895DAC3D-0D0C-40CD-AA67-7EB8517921AA}">
      <dsp:nvSpPr>
        <dsp:cNvPr id="0" name=""/>
        <dsp:cNvSpPr/>
      </dsp:nvSpPr>
      <dsp:spPr>
        <a:xfrm>
          <a:off x="3788546" y="303485"/>
          <a:ext cx="1351437" cy="810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доказательство неравенств</a:t>
          </a:r>
        </a:p>
      </dsp:txBody>
      <dsp:txXfrm>
        <a:off x="3788546" y="303485"/>
        <a:ext cx="1351437" cy="810862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30349FE-4B64-49CB-9502-0CD034CA16BC}">
      <dsp:nvSpPr>
        <dsp:cNvPr id="0" name=""/>
        <dsp:cNvSpPr/>
      </dsp:nvSpPr>
      <dsp:spPr>
        <a:xfrm>
          <a:off x="4972" y="0"/>
          <a:ext cx="955153" cy="616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дедуктивный</a:t>
          </a:r>
        </a:p>
      </dsp:txBody>
      <dsp:txXfrm>
        <a:off x="4972" y="0"/>
        <a:ext cx="955153" cy="616157"/>
      </dsp:txXfrm>
    </dsp:sp>
    <dsp:sp modelId="{95AC6108-C364-4B34-9437-051974DA3BE6}">
      <dsp:nvSpPr>
        <dsp:cNvPr id="0" name=""/>
        <dsp:cNvSpPr/>
      </dsp:nvSpPr>
      <dsp:spPr>
        <a:xfrm flipH="1">
          <a:off x="624262" y="313358"/>
          <a:ext cx="30290" cy="30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flipH="1">
        <a:off x="624262" y="313358"/>
        <a:ext cx="30290" cy="30291"/>
      </dsp:txXfrm>
    </dsp:sp>
    <dsp:sp modelId="{DA85E3C2-04D3-4699-A177-7CD888974C03}">
      <dsp:nvSpPr>
        <dsp:cNvPr id="0" name=""/>
        <dsp:cNvSpPr/>
      </dsp:nvSpPr>
      <dsp:spPr>
        <a:xfrm>
          <a:off x="1342187" y="0"/>
          <a:ext cx="955153" cy="616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Составление разности левой и правой части</a:t>
          </a:r>
        </a:p>
      </dsp:txBody>
      <dsp:txXfrm>
        <a:off x="1342187" y="0"/>
        <a:ext cx="955153" cy="616157"/>
      </dsp:txXfrm>
    </dsp:sp>
    <dsp:sp modelId="{CE628670-56B3-4E51-9AED-0517B19A8329}">
      <dsp:nvSpPr>
        <dsp:cNvPr id="0" name=""/>
        <dsp:cNvSpPr/>
      </dsp:nvSpPr>
      <dsp:spPr>
        <a:xfrm flipH="1" flipV="1">
          <a:off x="2744094" y="397475"/>
          <a:ext cx="710969" cy="683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flipH="1" flipV="1">
        <a:off x="2744094" y="397475"/>
        <a:ext cx="710969" cy="68313"/>
      </dsp:txXfrm>
    </dsp:sp>
    <dsp:sp modelId="{8E1E9374-9FEE-4C7F-96D5-A6F80D650CCF}">
      <dsp:nvSpPr>
        <dsp:cNvPr id="0" name=""/>
        <dsp:cNvSpPr/>
      </dsp:nvSpPr>
      <dsp:spPr>
        <a:xfrm>
          <a:off x="2679401" y="0"/>
          <a:ext cx="955153" cy="616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 противного</a:t>
          </a:r>
        </a:p>
      </dsp:txBody>
      <dsp:txXfrm>
        <a:off x="2679401" y="0"/>
        <a:ext cx="955153" cy="616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0F85-76BC-4716-BCB8-A01487C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32</Pages>
  <Words>8361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15</cp:revision>
  <cp:lastPrinted>2012-11-18T16:02:00Z</cp:lastPrinted>
  <dcterms:created xsi:type="dcterms:W3CDTF">2012-11-14T15:53:00Z</dcterms:created>
  <dcterms:modified xsi:type="dcterms:W3CDTF">2013-03-30T09:43:00Z</dcterms:modified>
</cp:coreProperties>
</file>