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D" w:rsidRPr="00D125DC" w:rsidRDefault="0071234D" w:rsidP="000E6F3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D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114E8" w:rsidRPr="00D125DC" w:rsidRDefault="001C4872" w:rsidP="001C4872">
      <w:pPr>
        <w:ind w:left="426"/>
        <w:rPr>
          <w:rFonts w:ascii="Times New Roman" w:hAnsi="Times New Roman" w:cs="Times New Roman"/>
        </w:rPr>
      </w:pPr>
      <w:r w:rsidRPr="00D125DC">
        <w:rPr>
          <w:rFonts w:ascii="Times New Roman" w:hAnsi="Times New Roman" w:cs="Times New Roman"/>
          <w:b/>
          <w:sz w:val="28"/>
          <w:szCs w:val="28"/>
        </w:rPr>
        <w:t>А1</w:t>
      </w:r>
      <w:r w:rsidR="0055596F" w:rsidRPr="00D125DC">
        <w:rPr>
          <w:rFonts w:ascii="Times New Roman" w:hAnsi="Times New Roman" w:cs="Times New Roman"/>
        </w:rPr>
        <w:t xml:space="preserve">      </w:t>
      </w:r>
      <w:r w:rsidR="0055596F" w:rsidRPr="00D125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05075" cy="523875"/>
            <wp:effectExtent l="19050" t="0" r="0" b="0"/>
            <wp:docPr id="9" name="Рисунок 202" descr="http://uztest.ru/Data/2011/CalcFraction/CalcFraction_15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uztest.ru/Data/2011/CalcFraction/CalcFraction_159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96F" w:rsidRPr="00D125DC" w:rsidRDefault="0055596F" w:rsidP="0055596F">
      <w:pPr>
        <w:rPr>
          <w:rFonts w:ascii="Times New Roman" w:hAnsi="Times New Roman" w:cs="Times New Roman"/>
        </w:rPr>
      </w:pPr>
    </w:p>
    <w:tbl>
      <w:tblPr>
        <w:tblW w:w="102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9627"/>
        <w:gridCol w:w="66"/>
        <w:gridCol w:w="218"/>
      </w:tblGrid>
      <w:tr w:rsidR="001C4872" w:rsidRPr="001C4872" w:rsidTr="001C4872">
        <w:trPr>
          <w:tblCellSpacing w:w="15" w:type="dxa"/>
        </w:trPr>
        <w:tc>
          <w:tcPr>
            <w:tcW w:w="10220" w:type="dxa"/>
            <w:gridSpan w:val="4"/>
            <w:shd w:val="clear" w:color="auto" w:fill="FFFFFF"/>
            <w:vAlign w:val="center"/>
            <w:hideMark/>
          </w:tcPr>
          <w:p w:rsidR="001C4872" w:rsidRPr="001C4872" w:rsidRDefault="001C4872" w:rsidP="001C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72" w:rsidRPr="001C4872" w:rsidTr="001C4872">
        <w:trPr>
          <w:gridAfter w:val="1"/>
          <w:wAfter w:w="182" w:type="dxa"/>
          <w:tblCellSpacing w:w="15" w:type="dxa"/>
        </w:trPr>
        <w:tc>
          <w:tcPr>
            <w:tcW w:w="164" w:type="dxa"/>
            <w:shd w:val="clear" w:color="auto" w:fill="FFFFFF"/>
            <w:hideMark/>
          </w:tcPr>
          <w:p w:rsidR="001C4872" w:rsidRPr="00D125DC" w:rsidRDefault="001C4872" w:rsidP="001C4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9720" w:type="dxa"/>
            <w:shd w:val="clear" w:color="auto" w:fill="FFFFFF"/>
            <w:hideMark/>
          </w:tcPr>
          <w:p w:rsidR="001C4872" w:rsidRPr="00D125DC" w:rsidRDefault="001C4872" w:rsidP="001C48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4872" w:rsidRPr="00D125DC" w:rsidRDefault="001C4872" w:rsidP="001C48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4872" w:rsidRPr="001C4872" w:rsidRDefault="001C4872" w:rsidP="001C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56554" cy="2809875"/>
                  <wp:effectExtent l="0" t="0" r="0" b="0"/>
                  <wp:docPr id="206" name="Рисунок 10" descr="http://uztest.ru/Data/exercise/XIB2agrafzadacha/XIB2agrafzadacha_2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ztest.ru/Data/exercise/XIB2agrafzadacha/XIB2agrafzadacha_2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554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C4872" w:rsidRPr="001C4872" w:rsidRDefault="001C4872" w:rsidP="001C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4872" w:rsidRPr="00D125DC" w:rsidRDefault="001C4872" w:rsidP="0055596F">
      <w:pPr>
        <w:rPr>
          <w:rFonts w:ascii="Times New Roman" w:hAnsi="Times New Roman" w:cs="Times New Roman"/>
        </w:rPr>
      </w:pPr>
    </w:p>
    <w:p w:rsidR="001C4872" w:rsidRPr="00D125DC" w:rsidRDefault="001C4872" w:rsidP="0055596F">
      <w:pPr>
        <w:rPr>
          <w:rFonts w:ascii="Times New Roman" w:hAnsi="Times New Roman" w:cs="Times New Roman"/>
        </w:rPr>
      </w:pPr>
    </w:p>
    <w:p w:rsidR="0055596F" w:rsidRPr="00D125DC" w:rsidRDefault="001C4872" w:rsidP="001C48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B40023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А3</w:t>
      </w:r>
      <w:r w:rsidRPr="00D125DC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 </w:t>
      </w:r>
      <w:r w:rsidR="0055596F" w:rsidRPr="00D125DC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Товар на распродаже уценили на 50%, при этом он стал стоить 990 р. Сколько стоил товар до распродажи?</w:t>
      </w:r>
    </w:p>
    <w:p w:rsidR="003B7DBA" w:rsidRPr="00B40023" w:rsidRDefault="003B7DBA" w:rsidP="005559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</w:p>
    <w:p w:rsidR="0055596F" w:rsidRPr="00D125DC" w:rsidRDefault="001C4872" w:rsidP="0055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D125DC">
        <w:rPr>
          <w:rFonts w:ascii="Times New Roman" w:hAnsi="Times New Roman" w:cs="Times New Roman"/>
          <w:b/>
          <w:sz w:val="28"/>
          <w:szCs w:val="28"/>
        </w:rPr>
        <w:t>А4</w:t>
      </w:r>
      <w:r w:rsidR="0055596F" w:rsidRPr="00D125DC">
        <w:rPr>
          <w:rFonts w:ascii="Times New Roman" w:hAnsi="Times New Roman" w:cs="Times New Roman"/>
          <w:b/>
          <w:sz w:val="28"/>
          <w:szCs w:val="28"/>
        </w:rPr>
        <w:t>.</w:t>
      </w:r>
      <w:r w:rsidR="0055596F" w:rsidRPr="00D125DC">
        <w:rPr>
          <w:rFonts w:ascii="Times New Roman" w:hAnsi="Times New Roman" w:cs="Times New Roman"/>
        </w:rPr>
        <w:t xml:space="preserve">  </w:t>
      </w:r>
      <w:r w:rsidRPr="00D125DC">
        <w:rPr>
          <w:rFonts w:ascii="Times New Roman" w:hAnsi="Times New Roman" w:cs="Times New Roman"/>
        </w:rPr>
        <w:t xml:space="preserve">  </w:t>
      </w:r>
      <w:r w:rsidR="0055596F" w:rsidRPr="00D125DC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Расположите в порядке убывания числа</w:t>
      </w:r>
      <w:r w:rsidR="0055596F" w:rsidRPr="00D125DC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: </w:t>
      </w:r>
      <w:r w:rsidR="0055596F" w:rsidRPr="00D125DC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24" name="Рисунок 1" descr="3\sqrt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\sqrt{7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96F" w:rsidRPr="00D125DC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, </w:t>
      </w:r>
      <w:r w:rsidR="0055596F" w:rsidRPr="00D125DC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09575" cy="180975"/>
            <wp:effectExtent l="19050" t="0" r="9525" b="0"/>
            <wp:docPr id="25" name="Рисунок 2" descr="2\sqrt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\sqrt{13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96F" w:rsidRPr="00D125DC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, 8.</w:t>
      </w:r>
    </w:p>
    <w:p w:rsidR="0055596F" w:rsidRPr="00D125DC" w:rsidRDefault="0055596F" w:rsidP="005559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D125DC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0"/>
        <w:gridCol w:w="1892"/>
        <w:gridCol w:w="186"/>
        <w:gridCol w:w="330"/>
        <w:gridCol w:w="1899"/>
        <w:gridCol w:w="186"/>
        <w:gridCol w:w="330"/>
        <w:gridCol w:w="1899"/>
        <w:gridCol w:w="186"/>
        <w:gridCol w:w="330"/>
        <w:gridCol w:w="1898"/>
      </w:tblGrid>
      <w:tr w:rsidR="0055596F" w:rsidRPr="00D125DC" w:rsidTr="00CE48B7">
        <w:trPr>
          <w:trHeight w:val="13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596F" w:rsidRPr="00D125DC" w:rsidRDefault="0055596F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2" w:type="dxa"/>
            <w:shd w:val="clear" w:color="auto" w:fill="FEFCEC"/>
            <w:vAlign w:val="center"/>
            <w:hideMark/>
          </w:tcPr>
          <w:p w:rsidR="0055596F" w:rsidRPr="00D125DC" w:rsidRDefault="0055596F" w:rsidP="00CE4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26" name="Рисунок 3" descr="2\sqrt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\sqrt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27" name="Рисунок 4" descr="3\sqrt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\sqrt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8</w:t>
            </w:r>
          </w:p>
        </w:tc>
        <w:tc>
          <w:tcPr>
            <w:tcW w:w="186" w:type="dxa"/>
            <w:shd w:val="clear" w:color="auto" w:fill="FFFFFF"/>
            <w:hideMark/>
          </w:tcPr>
          <w:p w:rsidR="0055596F" w:rsidRPr="00D125DC" w:rsidRDefault="0055596F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596F" w:rsidRPr="00D125DC" w:rsidRDefault="0055596F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99" w:type="dxa"/>
            <w:shd w:val="clear" w:color="auto" w:fill="FEFCEC"/>
            <w:vAlign w:val="center"/>
            <w:hideMark/>
          </w:tcPr>
          <w:p w:rsidR="0055596F" w:rsidRPr="00D125DC" w:rsidRDefault="0055596F" w:rsidP="00CE4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8; </w:t>
            </w: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28" name="Рисунок 5" descr="3\sqrt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\sqrt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29" name="Рисунок 6" descr="2\sqrt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\sqrt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55596F" w:rsidRPr="00D125DC" w:rsidRDefault="0055596F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596F" w:rsidRPr="00D125DC" w:rsidRDefault="0055596F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99" w:type="dxa"/>
            <w:shd w:val="clear" w:color="auto" w:fill="FEFCEC"/>
            <w:vAlign w:val="center"/>
            <w:hideMark/>
          </w:tcPr>
          <w:p w:rsidR="0055596F" w:rsidRPr="00D125DC" w:rsidRDefault="0055596F" w:rsidP="00CE4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30" name="Рисунок 7" descr="3\sqrt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\sqrt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31" name="Рисунок 8" descr="2\sqrt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\sqrt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8</w:t>
            </w:r>
          </w:p>
        </w:tc>
        <w:tc>
          <w:tcPr>
            <w:tcW w:w="186" w:type="dxa"/>
            <w:shd w:val="clear" w:color="auto" w:fill="FFFFFF"/>
            <w:hideMark/>
          </w:tcPr>
          <w:p w:rsidR="0055596F" w:rsidRPr="00D125DC" w:rsidRDefault="0055596F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596F" w:rsidRPr="00D125DC" w:rsidRDefault="0055596F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98" w:type="dxa"/>
            <w:shd w:val="clear" w:color="auto" w:fill="FEFCEC"/>
            <w:vAlign w:val="center"/>
            <w:hideMark/>
          </w:tcPr>
          <w:p w:rsidR="0055596F" w:rsidRPr="00D125DC" w:rsidRDefault="0055596F" w:rsidP="00CE48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80975"/>
                  <wp:effectExtent l="19050" t="0" r="9525" b="0"/>
                  <wp:docPr id="192" name="Рисунок 9" descr="2\sqrt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\sqrt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8; </w:t>
            </w:r>
            <w:r w:rsidRPr="00D125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80975"/>
                  <wp:effectExtent l="19050" t="0" r="0" b="0"/>
                  <wp:docPr id="193" name="Рисунок 10" descr="3\sqrt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\sqrt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6F" w:rsidRPr="00D125DC" w:rsidRDefault="0055596F" w:rsidP="0055596F">
      <w:pPr>
        <w:pStyle w:val="a9"/>
        <w:ind w:left="786"/>
        <w:rPr>
          <w:rFonts w:ascii="Times New Roman" w:hAnsi="Times New Roman" w:cs="Times New Roman"/>
        </w:rPr>
      </w:pPr>
    </w:p>
    <w:p w:rsidR="0055596F" w:rsidRPr="00D125DC" w:rsidRDefault="0055596F" w:rsidP="0055596F">
      <w:pPr>
        <w:pStyle w:val="a9"/>
        <w:rPr>
          <w:rFonts w:ascii="Times New Roman" w:hAnsi="Times New Roman" w:cs="Times New Roman"/>
        </w:rPr>
      </w:pPr>
    </w:p>
    <w:p w:rsidR="0055596F" w:rsidRPr="00D125DC" w:rsidRDefault="001C4872" w:rsidP="0055596F">
      <w:pPr>
        <w:rPr>
          <w:rFonts w:ascii="Times New Roman" w:hAnsi="Times New Roman" w:cs="Times New Roman"/>
          <w:color w:val="4D4B41"/>
          <w:shd w:val="clear" w:color="auto" w:fill="FFFFFF"/>
        </w:rPr>
      </w:pPr>
      <w:r w:rsidRPr="00D125DC">
        <w:rPr>
          <w:rFonts w:ascii="Times New Roman" w:hAnsi="Times New Roman" w:cs="Times New Roman"/>
          <w:b/>
          <w:sz w:val="28"/>
          <w:szCs w:val="28"/>
        </w:rPr>
        <w:t>А5</w:t>
      </w:r>
      <w:r w:rsidR="0055596F" w:rsidRPr="00D125DC">
        <w:rPr>
          <w:rFonts w:ascii="Times New Roman" w:hAnsi="Times New Roman" w:cs="Times New Roman"/>
        </w:rPr>
        <w:t>.</w:t>
      </w:r>
      <w:r w:rsidR="0055596F" w:rsidRPr="00D125DC">
        <w:rPr>
          <w:rFonts w:ascii="Times New Roman" w:hAnsi="Times New Roman" w:cs="Times New Roman"/>
          <w:color w:val="4D4B41"/>
          <w:shd w:val="clear" w:color="auto" w:fill="FFFFFF"/>
        </w:rPr>
        <w:t xml:space="preserve"> Решите уравнение</w:t>
      </w:r>
      <w:r w:rsidR="0055596F" w:rsidRPr="00D125DC">
        <w:rPr>
          <w:rStyle w:val="apple-converted-space"/>
          <w:rFonts w:ascii="Times New Roman" w:hAnsi="Times New Roman" w:cs="Times New Roman"/>
          <w:color w:val="4D4B41"/>
          <w:shd w:val="clear" w:color="auto" w:fill="FFFFFF"/>
        </w:rPr>
        <w:t> </w:t>
      </w:r>
      <w:r w:rsidR="0055596F" w:rsidRPr="00D125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8300" cy="180975"/>
            <wp:effectExtent l="19050" t="0" r="0" b="0"/>
            <wp:docPr id="41" name="Рисунок 41" descr="x -5(-1-5x)=8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 -5(-1-5x)=8x+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96F" w:rsidRPr="00D125DC">
        <w:rPr>
          <w:rFonts w:ascii="Times New Roman" w:hAnsi="Times New Roman" w:cs="Times New Roman"/>
          <w:color w:val="4D4B41"/>
          <w:shd w:val="clear" w:color="auto" w:fill="FFFFFF"/>
        </w:rPr>
        <w:t>.</w:t>
      </w:r>
    </w:p>
    <w:p w:rsidR="00B40023" w:rsidRDefault="00B40023" w:rsidP="0055596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0023" w:rsidRDefault="00B40023" w:rsidP="0055596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872" w:rsidRPr="00D125DC" w:rsidRDefault="001C4872" w:rsidP="0055596F">
      <w:pPr>
        <w:rPr>
          <w:rFonts w:ascii="Times New Roman" w:hAnsi="Times New Roman" w:cs="Times New Roman"/>
          <w:noProof/>
          <w:lang w:eastAsia="ru-RU"/>
        </w:rPr>
      </w:pPr>
      <w:r w:rsidRPr="00D125DC">
        <w:rPr>
          <w:rFonts w:ascii="Times New Roman" w:hAnsi="Times New Roman" w:cs="Times New Roman"/>
          <w:b/>
          <w:sz w:val="28"/>
          <w:szCs w:val="28"/>
        </w:rPr>
        <w:lastRenderedPageBreak/>
        <w:t>А6</w:t>
      </w:r>
    </w:p>
    <w:p w:rsidR="0055596F" w:rsidRPr="00D125DC" w:rsidRDefault="001C4872" w:rsidP="005559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0350" cy="352425"/>
            <wp:effectExtent l="19050" t="0" r="0" b="0"/>
            <wp:docPr id="205" name="Рисунок 6" descr="http://uztest.ru/Data/exercise/IX8algebfsy/IX8algebfsy_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ztest.ru/Data/exercise/IX8algebfsy/IX8algebfsy_2c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96F" w:rsidRPr="00D125DC" w:rsidRDefault="001C4872" w:rsidP="0055596F">
      <w:pPr>
        <w:pStyle w:val="aa"/>
        <w:shd w:val="clear" w:color="auto" w:fill="FFFFFF"/>
      </w:pPr>
      <w:r w:rsidRPr="00D125DC">
        <w:rPr>
          <w:b/>
        </w:rPr>
        <w:t>А7</w:t>
      </w:r>
      <w:r w:rsidRPr="00D125DC">
        <w:t>.</w:t>
      </w:r>
    </w:p>
    <w:p w:rsidR="00D7797E" w:rsidRPr="00D125DC" w:rsidRDefault="0055596F" w:rsidP="0055596F">
      <w:pPr>
        <w:pStyle w:val="aa"/>
        <w:shd w:val="clear" w:color="auto" w:fill="FFFFFF"/>
        <w:rPr>
          <w:color w:val="4D4B41"/>
        </w:rPr>
      </w:pPr>
      <w:r w:rsidRPr="00D125DC">
        <w:t xml:space="preserve">    </w:t>
      </w:r>
      <w:r w:rsidRPr="00D125DC">
        <w:rPr>
          <w:noProof/>
        </w:rPr>
        <w:drawing>
          <wp:inline distT="0" distB="0" distL="0" distR="0">
            <wp:extent cx="2743200" cy="2371725"/>
            <wp:effectExtent l="0" t="0" r="0" b="0"/>
            <wp:docPr id="252" name="Рисунок 252" descr="http://uztest.ru/Data/exercise/IX14grafpara/IX14grafpara_5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uztest.ru/Data/exercise/IX14grafpara/IX14grafpara_59c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5"/>
        <w:gridCol w:w="45"/>
      </w:tblGrid>
      <w:tr w:rsidR="00D7797E" w:rsidRPr="00D125DC" w:rsidTr="00CE48B7">
        <w:trPr>
          <w:tblCellSpacing w:w="15" w:type="dxa"/>
        </w:trPr>
        <w:tc>
          <w:tcPr>
            <w:tcW w:w="0" w:type="auto"/>
            <w:gridSpan w:val="2"/>
            <w:hideMark/>
          </w:tcPr>
          <w:p w:rsidR="00D7797E" w:rsidRPr="00D125DC" w:rsidRDefault="00D7797E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9900"/>
                <w:sz w:val="18"/>
                <w:szCs w:val="18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color w:val="669900"/>
                <w:sz w:val="18"/>
                <w:szCs w:val="18"/>
                <w:lang w:eastAsia="ru-RU"/>
              </w:rPr>
              <w:t>выберите один ответ:</w:t>
            </w: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hd w:val="clear" w:color="auto" w:fill="EBEAEA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61925"/>
                  <wp:effectExtent l="0" t="0" r="0" b="0"/>
                  <wp:docPr id="253" name="Рисунок 253" descr="http://uztest.ru/Data/exercise/IX14grafpara/IX14grafpara_59_a1cef9f0f97ffabb105a5f7e0fd8bf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uztest.ru/Data/exercise/IX14grafpara/IX14grafpara_59_a1cef9f0f97ffabb105a5f7e0fd8bf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61925"/>
                  <wp:effectExtent l="0" t="0" r="0" b="0"/>
                  <wp:docPr id="254" name="Рисунок 254" descr="http://uztest.ru/Data/exercise/IX14grafpara/IX14grafpara_59_f8f314475e6fb781a5bc28d30fd972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uztest.ru/Data/exercise/IX14grafpara/IX14grafpara_59_f8f314475e6fb781a5bc28d30fd972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hd w:val="clear" w:color="auto" w:fill="EBEAEA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61925"/>
                  <wp:effectExtent l="0" t="0" r="0" b="0"/>
                  <wp:docPr id="255" name="Рисунок 255" descr="http://uztest.ru/Data/exercise/IX14grafpara/IX14grafpara_59_3cb5d517d59c5bfd2c5995a99a4428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uztest.ru/Data/exercise/IX14grafpara/IX14grafpara_59_3cb5d517d59c5bfd2c5995a99a4428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61925"/>
                  <wp:effectExtent l="0" t="0" r="9525" b="0"/>
                  <wp:docPr id="256" name="Рисунок 256" descr="http://uztest.ru/Data/exercise/IX14grafpara/IX14grafpara_59_2beadffbd86637372d188f5fa79f8f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uztest.ru/Data/exercise/IX14grafpara/IX14grafpara_59_2beadffbd86637372d188f5fa79f8f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97E" w:rsidRPr="00D125DC" w:rsidTr="00CE48B7">
        <w:trPr>
          <w:gridAfter w:val="1"/>
          <w:tblCellSpacing w:w="15" w:type="dxa"/>
        </w:trPr>
        <w:tc>
          <w:tcPr>
            <w:tcW w:w="0" w:type="auto"/>
            <w:hideMark/>
          </w:tcPr>
          <w:p w:rsidR="00D7797E" w:rsidRPr="00D125DC" w:rsidRDefault="00D7797E" w:rsidP="00CE48B7">
            <w:pPr>
              <w:shd w:val="clear" w:color="auto" w:fill="EBEAEA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61925"/>
                  <wp:effectExtent l="0" t="0" r="9525" b="0"/>
                  <wp:docPr id="257" name="Рисунок 257" descr="http://uztest.ru/Data/exercise/IX14grafpara/IX14grafpara_59_44530db72f98f29070fe7820df24cf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uztest.ru/Data/exercise/IX14grafpara/IX14grafpara_59_44530db72f98f29070fe7820df24cf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96F" w:rsidRPr="00D125DC" w:rsidRDefault="001C4872" w:rsidP="0055596F">
      <w:pPr>
        <w:pStyle w:val="aa"/>
        <w:shd w:val="clear" w:color="auto" w:fill="FFFFFF"/>
        <w:rPr>
          <w:b/>
          <w:color w:val="4D4B41"/>
        </w:rPr>
      </w:pPr>
      <w:r w:rsidRPr="00D125DC">
        <w:rPr>
          <w:b/>
          <w:color w:val="4D4B41"/>
        </w:rPr>
        <w:t>В1</w:t>
      </w:r>
    </w:p>
    <w:p w:rsidR="0055596F" w:rsidRPr="00D125DC" w:rsidRDefault="0055596F" w:rsidP="0055596F">
      <w:pPr>
        <w:rPr>
          <w:rFonts w:ascii="Times New Roman" w:hAnsi="Times New Roman" w:cs="Times New Roman"/>
        </w:rPr>
      </w:pPr>
      <w:r w:rsidRPr="00D125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14700" cy="885825"/>
            <wp:effectExtent l="19050" t="0" r="0" b="0"/>
            <wp:docPr id="195" name="Рисунок 190" descr="http://uztest.ru/Data/2011/GIAstat18/GIAstat18_3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uztest.ru/Data/2011/GIAstat18/GIAstat18_33c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7E" w:rsidRPr="00D125DC" w:rsidRDefault="001C4872" w:rsidP="0055596F">
      <w:pPr>
        <w:rPr>
          <w:rFonts w:ascii="Times New Roman" w:hAnsi="Times New Roman" w:cs="Times New Roman"/>
          <w:color w:val="4D4B41"/>
          <w:shd w:val="clear" w:color="auto" w:fill="FFFFFF"/>
        </w:rPr>
      </w:pPr>
      <w:r w:rsidRPr="00D125DC">
        <w:rPr>
          <w:rFonts w:ascii="Times New Roman" w:hAnsi="Times New Roman" w:cs="Times New Roman"/>
          <w:b/>
          <w:color w:val="4D4B41"/>
          <w:shd w:val="clear" w:color="auto" w:fill="FFFFFF"/>
        </w:rPr>
        <w:t>В2</w:t>
      </w:r>
      <w:r w:rsidR="00D7797E" w:rsidRPr="00D125DC">
        <w:rPr>
          <w:rFonts w:ascii="Times New Roman" w:hAnsi="Times New Roman" w:cs="Times New Roman"/>
          <w:color w:val="4D4B41"/>
          <w:shd w:val="clear" w:color="auto" w:fill="FFFFFF"/>
        </w:rPr>
        <w:t>.  В прямоугольном треугольнике один из катетов равен 10, а угол, лежащий напротив него, равен</w:t>
      </w:r>
      <w:r w:rsidR="00D7797E" w:rsidRPr="00D125DC">
        <w:rPr>
          <w:rStyle w:val="apple-converted-space"/>
          <w:rFonts w:ascii="Times New Roman" w:hAnsi="Times New Roman" w:cs="Times New Roman"/>
          <w:color w:val="4D4B41"/>
          <w:shd w:val="clear" w:color="auto" w:fill="FFFFFF"/>
        </w:rPr>
        <w:t> </w:t>
      </w:r>
      <w:r w:rsidR="00D7797E" w:rsidRPr="00D125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175" cy="142875"/>
            <wp:effectExtent l="19050" t="0" r="9525" b="0"/>
            <wp:docPr id="201" name="Рисунок 1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^{\circ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97E" w:rsidRPr="00D125DC">
        <w:rPr>
          <w:rFonts w:ascii="Times New Roman" w:hAnsi="Times New Roman" w:cs="Times New Roman"/>
          <w:color w:val="4D4B41"/>
          <w:shd w:val="clear" w:color="auto" w:fill="FFFFFF"/>
        </w:rPr>
        <w:t>. Найдите площадь треугольника.</w:t>
      </w:r>
    </w:p>
    <w:p w:rsidR="0055596F" w:rsidRDefault="001C4872" w:rsidP="0055596F">
      <w:pPr>
        <w:rPr>
          <w:noProof/>
          <w:lang w:eastAsia="ru-RU"/>
        </w:rPr>
      </w:pPr>
      <w:r w:rsidRPr="00D125DC">
        <w:rPr>
          <w:rFonts w:ascii="Times New Roman" w:hAnsi="Times New Roman" w:cs="Times New Roman"/>
          <w:b/>
          <w:color w:val="4D4B41"/>
          <w:shd w:val="clear" w:color="auto" w:fill="FFFFFF"/>
        </w:rPr>
        <w:t>В3</w:t>
      </w:r>
      <w:r w:rsidR="00D7797E" w:rsidRPr="00D125DC">
        <w:rPr>
          <w:rFonts w:ascii="Times New Roman" w:hAnsi="Times New Roman" w:cs="Times New Roman"/>
          <w:b/>
          <w:color w:val="4D4B41"/>
          <w:shd w:val="clear" w:color="auto" w:fill="FFFFFF"/>
        </w:rPr>
        <w:t>.</w:t>
      </w:r>
      <w:r w:rsidR="00D7797E" w:rsidRPr="00D125DC">
        <w:rPr>
          <w:rFonts w:ascii="Times New Roman" w:hAnsi="Times New Roman" w:cs="Times New Roman"/>
          <w:color w:val="4D4B41"/>
          <w:shd w:val="clear" w:color="auto" w:fill="FFFFFF"/>
        </w:rPr>
        <w:t xml:space="preserve"> </w:t>
      </w:r>
    </w:p>
    <w:p w:rsidR="00406EF1" w:rsidRPr="00D125DC" w:rsidRDefault="00406EF1" w:rsidP="0055596F">
      <w:pPr>
        <w:rPr>
          <w:rFonts w:ascii="Times New Roman" w:hAnsi="Times New Roman" w:cs="Times New Roman"/>
          <w:color w:val="4D4B4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657600" cy="180975"/>
            <wp:effectExtent l="19050" t="0" r="0" b="0"/>
            <wp:docPr id="6" name="Рисунок 6" descr="http://uztest.ru/Data/exercise/IX17equa3st/IX17equa3st_1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ztest.ru/Data/exercise/IX17equa3st/IX17equa3st_17c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F35" w:rsidRPr="00406EF1" w:rsidRDefault="000E6F35" w:rsidP="000E6F35">
      <w:pPr>
        <w:rPr>
          <w:rFonts w:ascii="Times New Roman" w:hAnsi="Times New Roman" w:cs="Times New Roman"/>
          <w:b/>
          <w:sz w:val="28"/>
          <w:szCs w:val="28"/>
        </w:rPr>
      </w:pPr>
    </w:p>
    <w:p w:rsidR="000E6F35" w:rsidRPr="000E6F35" w:rsidRDefault="000E6F35" w:rsidP="000E6F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0"/>
        <w:gridCol w:w="5100"/>
      </w:tblGrid>
      <w:tr w:rsidR="000E6F35" w:rsidRPr="000E6F35" w:rsidTr="000E6F3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F35" w:rsidRPr="000E6F35" w:rsidRDefault="000E6F35" w:rsidP="003B66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E6F35" w:rsidRPr="000E6F35" w:rsidRDefault="000E6F35" w:rsidP="000E6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6F35" w:rsidRPr="00406EF1" w:rsidRDefault="000E6F35" w:rsidP="000E6F35">
      <w:pPr>
        <w:jc w:val="center"/>
        <w:rPr>
          <w:rFonts w:ascii="Times New Roman" w:hAnsi="Times New Roman" w:cs="Times New Roman"/>
        </w:rPr>
      </w:pPr>
    </w:p>
    <w:sectPr w:rsidR="000E6F35" w:rsidRPr="00406EF1" w:rsidSect="0055596F">
      <w:pgSz w:w="11906" w:h="16838"/>
      <w:pgMar w:top="79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A47" w:rsidRDefault="005D2A47" w:rsidP="0055596F">
      <w:pPr>
        <w:spacing w:after="0" w:line="240" w:lineRule="auto"/>
      </w:pPr>
      <w:r>
        <w:separator/>
      </w:r>
    </w:p>
  </w:endnote>
  <w:endnote w:type="continuationSeparator" w:id="1">
    <w:p w:rsidR="005D2A47" w:rsidRDefault="005D2A47" w:rsidP="0055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A47" w:rsidRDefault="005D2A47" w:rsidP="0055596F">
      <w:pPr>
        <w:spacing w:after="0" w:line="240" w:lineRule="auto"/>
      </w:pPr>
      <w:r>
        <w:separator/>
      </w:r>
    </w:p>
  </w:footnote>
  <w:footnote w:type="continuationSeparator" w:id="1">
    <w:p w:rsidR="005D2A47" w:rsidRDefault="005D2A47" w:rsidP="0055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967"/>
    <w:multiLevelType w:val="hybridMultilevel"/>
    <w:tmpl w:val="13142DD6"/>
    <w:lvl w:ilvl="0" w:tplc="D2D26BA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6987"/>
    <w:multiLevelType w:val="hybridMultilevel"/>
    <w:tmpl w:val="F3B0694A"/>
    <w:lvl w:ilvl="0" w:tplc="B8CAA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C2DB8"/>
    <w:multiLevelType w:val="hybridMultilevel"/>
    <w:tmpl w:val="563C9616"/>
    <w:lvl w:ilvl="0" w:tplc="41AA7F0C">
      <w:start w:val="2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96F"/>
    <w:rsid w:val="000E6F35"/>
    <w:rsid w:val="001114E8"/>
    <w:rsid w:val="001C4872"/>
    <w:rsid w:val="00250BCC"/>
    <w:rsid w:val="002A0918"/>
    <w:rsid w:val="003B667F"/>
    <w:rsid w:val="003B7DBA"/>
    <w:rsid w:val="00406EF1"/>
    <w:rsid w:val="004114DA"/>
    <w:rsid w:val="0055596F"/>
    <w:rsid w:val="005D2A47"/>
    <w:rsid w:val="006860A7"/>
    <w:rsid w:val="0071234D"/>
    <w:rsid w:val="00745724"/>
    <w:rsid w:val="00983ECD"/>
    <w:rsid w:val="00A0162E"/>
    <w:rsid w:val="00B40023"/>
    <w:rsid w:val="00D125DC"/>
    <w:rsid w:val="00D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96F"/>
  </w:style>
  <w:style w:type="paragraph" w:styleId="a7">
    <w:name w:val="footer"/>
    <w:basedOn w:val="a"/>
    <w:link w:val="a8"/>
    <w:uiPriority w:val="99"/>
    <w:semiHidden/>
    <w:unhideWhenUsed/>
    <w:rsid w:val="0055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96F"/>
  </w:style>
  <w:style w:type="paragraph" w:styleId="a9">
    <w:name w:val="List Paragraph"/>
    <w:basedOn w:val="a"/>
    <w:uiPriority w:val="34"/>
    <w:qFormat/>
    <w:rsid w:val="0055596F"/>
    <w:pPr>
      <w:ind w:left="720"/>
      <w:contextualSpacing/>
    </w:pPr>
  </w:style>
  <w:style w:type="character" w:customStyle="1" w:styleId="apple-converted-space">
    <w:name w:val="apple-converted-space"/>
    <w:basedOn w:val="a0"/>
    <w:rsid w:val="0055596F"/>
  </w:style>
  <w:style w:type="paragraph" w:styleId="aa">
    <w:name w:val="Normal (Web)"/>
    <w:basedOn w:val="a"/>
    <w:uiPriority w:val="99"/>
    <w:unhideWhenUsed/>
    <w:rsid w:val="0055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2012-05-10T18:04:00Z</cp:lastPrinted>
  <dcterms:created xsi:type="dcterms:W3CDTF">2012-05-02T16:01:00Z</dcterms:created>
  <dcterms:modified xsi:type="dcterms:W3CDTF">2012-05-10T18:09:00Z</dcterms:modified>
</cp:coreProperties>
</file>