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63" w:rsidRDefault="00D81363" w:rsidP="00E36C08">
      <w:pPr>
        <w:jc w:val="both"/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</w:pPr>
    </w:p>
    <w:p w:rsidR="00C351DD" w:rsidRPr="00D81363" w:rsidRDefault="00D81363" w:rsidP="00D81363">
      <w:pPr>
        <w:pStyle w:val="a5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8136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Я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 детьми на уроках ИЗО </w:t>
      </w:r>
      <w:r w:rsidR="00E36C08" w:rsidRPr="00D8136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нашла применение для старых пластинок. А что, выглядит очень даже интересно. </w:t>
      </w:r>
    </w:p>
    <w:p w:rsidR="00D81363" w:rsidRPr="00D81363" w:rsidRDefault="00D81363" w:rsidP="00D81363">
      <w:pPr>
        <w:pStyle w:val="a5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r w:rsidRPr="00D81363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Чтобы создать такое произведение искусства своими руками, Вам понадобится: пластинка, кисточки и акриловые краски. Свойства акрила позволят быстро высохнуть нанесенному узору. Цвет акриловых красок обладает привлекательной яркостью, не тускнеет со временем, и не подвержен выгоранию при воздействии прямых солнечных лучей. Акрил хорошо ложиться на любую поверхность, а после высыхания, долгое время сохраняет стойкость к стиранию. Так что, Ваше творчество может стать практически вечным.</w:t>
      </w:r>
    </w:p>
    <w:p w:rsidR="00D81363" w:rsidRPr="00D81363" w:rsidRDefault="00D81363" w:rsidP="00D81363">
      <w:pPr>
        <w:pStyle w:val="a5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r w:rsidRPr="00D81363">
        <w:rPr>
          <w:rFonts w:ascii="Times New Roman" w:hAnsi="Times New Roman" w:cs="Times New Roman"/>
          <w:color w:val="444444"/>
          <w:sz w:val="32"/>
          <w:szCs w:val="32"/>
        </w:rPr>
        <w:t>Рисунок подходящий для Вашего интерьера можно придумать самому или найти в интернете. Существует множество техник в которых можно выполнить роспись. Кроме того, «простым движением руки», пластинку можно превратить в нужную и полезную вещь для дома..</w:t>
      </w:r>
    </w:p>
    <w:p w:rsidR="00D81363" w:rsidRPr="00D81363" w:rsidRDefault="00D81363" w:rsidP="00D81363">
      <w:pPr>
        <w:pStyle w:val="a5"/>
        <w:jc w:val="both"/>
        <w:rPr>
          <w:rFonts w:ascii="Times New Roman" w:hAnsi="Times New Roman" w:cs="Times New Roman"/>
          <w:color w:val="444444"/>
          <w:sz w:val="32"/>
          <w:szCs w:val="32"/>
        </w:rPr>
      </w:pPr>
      <w:r w:rsidRPr="00D81363">
        <w:rPr>
          <w:rFonts w:ascii="Times New Roman" w:hAnsi="Times New Roman" w:cs="Times New Roman"/>
          <w:color w:val="444444"/>
          <w:sz w:val="32"/>
          <w:szCs w:val="32"/>
        </w:rPr>
        <w:t>Например, из виниловой пластинки можно сделать яркие</w:t>
      </w:r>
      <w:r w:rsidRPr="00D81363">
        <w:rPr>
          <w:rStyle w:val="apple-converted-space"/>
          <w:rFonts w:ascii="Times New Roman" w:hAnsi="Times New Roman" w:cs="Times New Roman"/>
          <w:color w:val="444444"/>
          <w:sz w:val="32"/>
          <w:szCs w:val="32"/>
        </w:rPr>
        <w:t> </w:t>
      </w:r>
      <w:hyperlink r:id="rId4" w:history="1">
        <w:r w:rsidRPr="00D81363">
          <w:rPr>
            <w:rStyle w:val="a4"/>
            <w:rFonts w:ascii="Times New Roman" w:hAnsi="Times New Roman" w:cs="Times New Roman"/>
            <w:color w:val="000000"/>
            <w:sz w:val="32"/>
            <w:szCs w:val="32"/>
            <w:u w:val="none"/>
          </w:rPr>
          <w:t>часы</w:t>
        </w:r>
      </w:hyperlink>
      <w:r w:rsidRPr="00D81363">
        <w:rPr>
          <w:rStyle w:val="apple-converted-space"/>
          <w:rFonts w:ascii="Times New Roman" w:hAnsi="Times New Roman" w:cs="Times New Roman"/>
          <w:color w:val="444444"/>
          <w:sz w:val="32"/>
          <w:szCs w:val="32"/>
        </w:rPr>
        <w:t> </w:t>
      </w:r>
      <w:r w:rsidRPr="00D81363">
        <w:rPr>
          <w:rFonts w:ascii="Times New Roman" w:hAnsi="Times New Roman" w:cs="Times New Roman"/>
          <w:color w:val="444444"/>
          <w:sz w:val="32"/>
          <w:szCs w:val="32"/>
        </w:rPr>
        <w:t>ручной работы, вазу для фруктов, панно на стену или декоративное украшение для комнаты. Оригинально и со вкусом, достаточно применить свою фантазию. Даже выкрашенные в один цвет, но разного диаметра пластинки могут великолепно дополнить современный интерьер.</w:t>
      </w:r>
    </w:p>
    <w:p w:rsidR="00D81363" w:rsidRPr="00E36C08" w:rsidRDefault="00D81363" w:rsidP="00E36C08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D81363" w:rsidRPr="00E36C08" w:rsidSect="00BA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36C08"/>
    <w:rsid w:val="0041013D"/>
    <w:rsid w:val="006F32D2"/>
    <w:rsid w:val="00805671"/>
    <w:rsid w:val="00BA35F3"/>
    <w:rsid w:val="00C351DD"/>
    <w:rsid w:val="00D81363"/>
    <w:rsid w:val="00E24E8B"/>
    <w:rsid w:val="00E3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1363"/>
  </w:style>
  <w:style w:type="character" w:styleId="a4">
    <w:name w:val="Hyperlink"/>
    <w:basedOn w:val="a0"/>
    <w:uiPriority w:val="99"/>
    <w:semiHidden/>
    <w:unhideWhenUsed/>
    <w:rsid w:val="00D81363"/>
    <w:rPr>
      <w:color w:val="0000FF"/>
      <w:u w:val="single"/>
    </w:rPr>
  </w:style>
  <w:style w:type="paragraph" w:styleId="a5">
    <w:name w:val="No Spacing"/>
    <w:uiPriority w:val="1"/>
    <w:qFormat/>
    <w:rsid w:val="00D813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astory.ru/shop/interior/1765-bicyclamp_gea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Таранин</cp:lastModifiedBy>
  <cp:revision>8</cp:revision>
  <dcterms:created xsi:type="dcterms:W3CDTF">2014-08-22T06:17:00Z</dcterms:created>
  <dcterms:modified xsi:type="dcterms:W3CDTF">2015-08-04T10:21:00Z</dcterms:modified>
</cp:coreProperties>
</file>